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264070" w:rsidRDefault="001B1ACD" w:rsidP="001B1ACD">
      <w:pPr>
        <w:rPr>
          <w:rFonts w:ascii="Times New Roman" w:hAnsi="Times New Roman" w:cs="Times New Roman"/>
          <w:sz w:val="20"/>
          <w:szCs w:val="20"/>
          <w:lang w:val="en-US"/>
        </w:rPr>
      </w:pPr>
    </w:p>
    <w:tbl>
      <w:tblPr>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D1F0B" w:rsidRPr="005957CD" w:rsidRDefault="008D1F0B" w:rsidP="006F18EB">
            <w:pPr>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8D1F0B" w:rsidRPr="005957CD" w:rsidRDefault="00E91550" w:rsidP="006F18EB">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Г</w:t>
            </w:r>
            <w:r w:rsidR="008D1F0B" w:rsidRPr="005957CD">
              <w:rPr>
                <w:rFonts w:ascii="Times New Roman" w:hAnsi="Times New Roman" w:cs="Times New Roman"/>
                <w:sz w:val="20"/>
                <w:szCs w:val="20"/>
              </w:rPr>
              <w:t>енеральн</w:t>
            </w:r>
            <w:r>
              <w:rPr>
                <w:rFonts w:ascii="Times New Roman" w:hAnsi="Times New Roman" w:cs="Times New Roman"/>
                <w:sz w:val="20"/>
                <w:szCs w:val="20"/>
              </w:rPr>
              <w:t>ый</w:t>
            </w:r>
            <w:r w:rsidR="00BE306A">
              <w:rPr>
                <w:rFonts w:ascii="Times New Roman" w:hAnsi="Times New Roman" w:cs="Times New Roman"/>
                <w:sz w:val="20"/>
                <w:szCs w:val="20"/>
              </w:rPr>
              <w:t xml:space="preserve"> </w:t>
            </w:r>
            <w:r w:rsidR="008D1F0B" w:rsidRPr="005957CD">
              <w:rPr>
                <w:rFonts w:ascii="Times New Roman" w:hAnsi="Times New Roman" w:cs="Times New Roman"/>
                <w:sz w:val="20"/>
                <w:szCs w:val="20"/>
              </w:rPr>
              <w:t xml:space="preserve">директор </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_</w:t>
            </w:r>
            <w:r w:rsidR="00BE306A">
              <w:rPr>
                <w:rFonts w:ascii="Times New Roman" w:hAnsi="Times New Roman" w:cs="Times New Roman"/>
                <w:sz w:val="20"/>
                <w:szCs w:val="20"/>
              </w:rPr>
              <w:t>_____</w:t>
            </w:r>
            <w:r w:rsidRPr="005957CD">
              <w:rPr>
                <w:rFonts w:ascii="Times New Roman" w:hAnsi="Times New Roman" w:cs="Times New Roman"/>
                <w:sz w:val="20"/>
                <w:szCs w:val="20"/>
              </w:rPr>
              <w:t>____________</w:t>
            </w:r>
            <w:r w:rsidR="00E91550">
              <w:rPr>
                <w:rFonts w:ascii="Times New Roman" w:hAnsi="Times New Roman" w:cs="Times New Roman"/>
                <w:sz w:val="20"/>
                <w:szCs w:val="20"/>
              </w:rPr>
              <w:t>С.Е. Савицкая</w:t>
            </w:r>
          </w:p>
          <w:p w:rsidR="00FE54C8" w:rsidRPr="005957CD" w:rsidRDefault="008D1F0B" w:rsidP="006D6DD4">
            <w:pPr>
              <w:spacing w:after="0" w:line="240" w:lineRule="auto"/>
              <w:jc w:val="right"/>
              <w:rPr>
                <w:rFonts w:ascii="Times New Roman" w:hAnsi="Times New Roman" w:cs="Times New Roman"/>
                <w:b/>
                <w:sz w:val="20"/>
                <w:szCs w:val="20"/>
              </w:rPr>
            </w:pPr>
            <w:r>
              <w:rPr>
                <w:rFonts w:ascii="Times New Roman" w:eastAsia="Calibri" w:hAnsi="Times New Roman" w:cs="Times New Roman"/>
                <w:sz w:val="20"/>
                <w:szCs w:val="20"/>
              </w:rPr>
              <w:t>«_</w:t>
            </w:r>
            <w:r w:rsidR="00BE306A">
              <w:rPr>
                <w:rFonts w:ascii="Times New Roman" w:eastAsia="Calibri" w:hAnsi="Times New Roman" w:cs="Times New Roman"/>
                <w:sz w:val="20"/>
                <w:szCs w:val="20"/>
              </w:rPr>
              <w:t>__</w:t>
            </w:r>
            <w:r>
              <w:rPr>
                <w:rFonts w:ascii="Times New Roman" w:eastAsia="Calibri" w:hAnsi="Times New Roman" w:cs="Times New Roman"/>
                <w:sz w:val="20"/>
                <w:szCs w:val="20"/>
              </w:rPr>
              <w:t>___»____</w:t>
            </w:r>
            <w:r w:rsidR="00BE306A">
              <w:rPr>
                <w:rFonts w:ascii="Times New Roman" w:eastAsia="Calibri" w:hAnsi="Times New Roman" w:cs="Times New Roman"/>
                <w:sz w:val="20"/>
                <w:szCs w:val="20"/>
              </w:rPr>
              <w:t>____</w:t>
            </w:r>
            <w:r>
              <w:rPr>
                <w:rFonts w:ascii="Times New Roman" w:eastAsia="Calibri" w:hAnsi="Times New Roman" w:cs="Times New Roman"/>
                <w:sz w:val="20"/>
                <w:szCs w:val="20"/>
              </w:rPr>
              <w:t>_______ 20</w:t>
            </w:r>
            <w:r w:rsidR="00121B7B">
              <w:rPr>
                <w:rFonts w:ascii="Times New Roman" w:eastAsia="Calibri" w:hAnsi="Times New Roman" w:cs="Times New Roman"/>
                <w:sz w:val="20"/>
                <w:szCs w:val="20"/>
              </w:rPr>
              <w:t>2</w:t>
            </w:r>
            <w:r w:rsidR="006D6DD4">
              <w:rPr>
                <w:rFonts w:ascii="Times New Roman" w:eastAsia="Calibri" w:hAnsi="Times New Roman" w:cs="Times New Roman"/>
                <w:sz w:val="20"/>
                <w:szCs w:val="20"/>
              </w:rPr>
              <w:t>4</w:t>
            </w:r>
            <w:r>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6F18EB">
      <w:pPr>
        <w:spacing w:after="0"/>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Default="001B1ACD" w:rsidP="00B76C0B">
      <w:pPr>
        <w:spacing w:after="0" w:line="240" w:lineRule="auto"/>
        <w:rPr>
          <w:rFonts w:ascii="Times New Roman" w:hAnsi="Times New Roman" w:cs="Times New Roman"/>
          <w:b/>
          <w:sz w:val="20"/>
          <w:szCs w:val="20"/>
        </w:rPr>
      </w:pPr>
    </w:p>
    <w:p w:rsidR="001B1ACD" w:rsidRDefault="001B1ACD" w:rsidP="00B76C0B">
      <w:pPr>
        <w:spacing w:after="0" w:line="240" w:lineRule="auto"/>
        <w:rPr>
          <w:rFonts w:ascii="Times New Roman" w:hAnsi="Times New Roman" w:cs="Times New Roman"/>
          <w:b/>
          <w:sz w:val="20"/>
          <w:szCs w:val="20"/>
        </w:rPr>
      </w:pPr>
    </w:p>
    <w:p w:rsidR="00FE54C8" w:rsidRDefault="00FE54C8" w:rsidP="00B76C0B">
      <w:pPr>
        <w:spacing w:after="0" w:line="240" w:lineRule="auto"/>
        <w:rPr>
          <w:rFonts w:ascii="Times New Roman" w:hAnsi="Times New Roman" w:cs="Times New Roman"/>
          <w:b/>
          <w:sz w:val="20"/>
          <w:szCs w:val="20"/>
        </w:rPr>
      </w:pPr>
    </w:p>
    <w:p w:rsidR="00D66359" w:rsidRDefault="00D66359" w:rsidP="00B76C0B">
      <w:pPr>
        <w:spacing w:after="0" w:line="240" w:lineRule="auto"/>
        <w:rPr>
          <w:rFonts w:ascii="Times New Roman" w:hAnsi="Times New Roman" w:cs="Times New Roman"/>
          <w:b/>
          <w:sz w:val="20"/>
          <w:szCs w:val="20"/>
        </w:rPr>
      </w:pPr>
    </w:p>
    <w:p w:rsidR="0088379B" w:rsidRDefault="0088379B" w:rsidP="00B76C0B">
      <w:pPr>
        <w:spacing w:after="0" w:line="240" w:lineRule="auto"/>
        <w:rPr>
          <w:rFonts w:ascii="Times New Roman" w:hAnsi="Times New Roman" w:cs="Times New Roman"/>
          <w:b/>
          <w:sz w:val="20"/>
          <w:szCs w:val="20"/>
        </w:rPr>
      </w:pPr>
    </w:p>
    <w:p w:rsidR="00B14E12" w:rsidRDefault="001B1ACD" w:rsidP="001B1ACD">
      <w:pPr>
        <w:pStyle w:val="ad"/>
        <w:suppressAutoHyphens/>
        <w:jc w:val="center"/>
        <w:rPr>
          <w:b/>
          <w:sz w:val="20"/>
        </w:rPr>
      </w:pPr>
      <w:r>
        <w:rPr>
          <w:b/>
          <w:sz w:val="20"/>
        </w:rPr>
        <w:tab/>
      </w:r>
      <w:r w:rsidR="00B14E12">
        <w:rPr>
          <w:b/>
          <w:sz w:val="20"/>
        </w:rPr>
        <w:t xml:space="preserve"> </w:t>
      </w:r>
    </w:p>
    <w:p w:rsidR="00FE54C8" w:rsidRDefault="00FE54C8" w:rsidP="006E1265">
      <w:pPr>
        <w:pStyle w:val="ad"/>
        <w:suppressAutoHyphens/>
        <w:ind w:firstLine="0"/>
        <w:jc w:val="center"/>
        <w:rPr>
          <w:b/>
          <w:sz w:val="20"/>
        </w:rPr>
      </w:pPr>
      <w:r>
        <w:rPr>
          <w:b/>
          <w:sz w:val="20"/>
        </w:rPr>
        <w:t xml:space="preserve">Извещение </w:t>
      </w:r>
      <w:r w:rsidR="001B1ACD" w:rsidRPr="00F77619">
        <w:rPr>
          <w:b/>
          <w:sz w:val="20"/>
        </w:rPr>
        <w:t xml:space="preserve">по проведению </w:t>
      </w:r>
      <w:r w:rsidR="00B14E12">
        <w:rPr>
          <w:b/>
          <w:sz w:val="20"/>
        </w:rPr>
        <w:t>запроса котировок</w:t>
      </w:r>
      <w:r w:rsidR="001B1ACD" w:rsidRPr="00F77619">
        <w:rPr>
          <w:b/>
          <w:sz w:val="20"/>
        </w:rPr>
        <w:t xml:space="preserve"> </w:t>
      </w:r>
    </w:p>
    <w:p w:rsidR="001B1ACD" w:rsidRPr="00B14E12" w:rsidRDefault="00B14E12" w:rsidP="006E1265">
      <w:pPr>
        <w:pStyle w:val="ad"/>
        <w:suppressAutoHyphens/>
        <w:ind w:firstLine="0"/>
        <w:jc w:val="center"/>
        <w:rPr>
          <w:b/>
          <w:sz w:val="20"/>
        </w:rPr>
      </w:pPr>
      <w:r>
        <w:rPr>
          <w:b/>
          <w:sz w:val="20"/>
        </w:rPr>
        <w:t xml:space="preserve">в электронной </w:t>
      </w:r>
      <w:r w:rsidR="001B1ACD" w:rsidRPr="00F77619">
        <w:rPr>
          <w:b/>
          <w:sz w:val="20"/>
        </w:rPr>
        <w:t>форме</w:t>
      </w:r>
      <w:r>
        <w:rPr>
          <w:b/>
          <w:sz w:val="20"/>
        </w:rPr>
        <w:t>,</w:t>
      </w:r>
      <w:r w:rsidR="001B1ACD" w:rsidRPr="00F77619">
        <w:rPr>
          <w:b/>
          <w:sz w:val="20"/>
        </w:rPr>
        <w:t xml:space="preserve"> </w:t>
      </w:r>
      <w:r w:rsidR="001B1ACD" w:rsidRPr="00722394">
        <w:rPr>
          <w:b/>
          <w:color w:val="000000"/>
          <w:sz w:val="20"/>
        </w:rPr>
        <w:t xml:space="preserve">участниками </w:t>
      </w:r>
      <w:proofErr w:type="gramStart"/>
      <w:r w:rsidR="001B1ACD" w:rsidRPr="00722394">
        <w:rPr>
          <w:b/>
          <w:color w:val="000000"/>
          <w:sz w:val="20"/>
        </w:rPr>
        <w:t>которого</w:t>
      </w:r>
      <w:proofErr w:type="gramEnd"/>
      <w:r w:rsidR="001B1ACD" w:rsidRPr="00722394">
        <w:rPr>
          <w:b/>
          <w:color w:val="000000"/>
          <w:sz w:val="20"/>
        </w:rPr>
        <w:t xml:space="preserve"> могут быть только</w:t>
      </w:r>
    </w:p>
    <w:p w:rsidR="001B1ACD" w:rsidRPr="00F77619" w:rsidRDefault="001B1ACD" w:rsidP="006E1265">
      <w:pPr>
        <w:pStyle w:val="ad"/>
        <w:suppressAutoHyphens/>
        <w:ind w:firstLine="0"/>
        <w:jc w:val="center"/>
        <w:rPr>
          <w:bCs/>
          <w:sz w:val="20"/>
        </w:rPr>
      </w:pPr>
      <w:r w:rsidRPr="00722394">
        <w:rPr>
          <w:b/>
          <w:color w:val="000000"/>
          <w:sz w:val="20"/>
        </w:rPr>
        <w:t xml:space="preserve"> субъекты малого и среднего предпринимательства</w:t>
      </w:r>
    </w:p>
    <w:p w:rsidR="00CD52AF" w:rsidRDefault="001B1ACD" w:rsidP="006E1265">
      <w:pPr>
        <w:pStyle w:val="af"/>
        <w:tabs>
          <w:tab w:val="left" w:pos="0"/>
        </w:tabs>
        <w:spacing w:before="0" w:line="240" w:lineRule="auto"/>
        <w:jc w:val="center"/>
        <w:rPr>
          <w:bCs/>
          <w:sz w:val="20"/>
          <w:szCs w:val="20"/>
        </w:rPr>
      </w:pPr>
      <w:r w:rsidRPr="00F77619">
        <w:rPr>
          <w:bCs/>
          <w:sz w:val="20"/>
          <w:szCs w:val="20"/>
        </w:rPr>
        <w:t>на право заключения договора</w:t>
      </w:r>
      <w:r w:rsidR="00CD52AF">
        <w:rPr>
          <w:bCs/>
          <w:sz w:val="20"/>
          <w:szCs w:val="20"/>
        </w:rPr>
        <w:t>:</w:t>
      </w:r>
    </w:p>
    <w:p w:rsidR="000611DF" w:rsidRDefault="000611DF" w:rsidP="006E1265">
      <w:pPr>
        <w:pStyle w:val="af"/>
        <w:tabs>
          <w:tab w:val="left" w:pos="0"/>
        </w:tabs>
        <w:spacing w:before="0" w:line="240" w:lineRule="auto"/>
        <w:jc w:val="center"/>
        <w:rPr>
          <w:bCs/>
          <w:sz w:val="20"/>
          <w:szCs w:val="20"/>
        </w:rPr>
      </w:pPr>
    </w:p>
    <w:p w:rsidR="002A427C" w:rsidRDefault="002A427C" w:rsidP="006E1265">
      <w:pPr>
        <w:pStyle w:val="af"/>
        <w:tabs>
          <w:tab w:val="left" w:pos="0"/>
        </w:tabs>
        <w:spacing w:before="0" w:line="240" w:lineRule="auto"/>
        <w:jc w:val="center"/>
        <w:rPr>
          <w:bCs/>
          <w:sz w:val="20"/>
          <w:szCs w:val="20"/>
        </w:rPr>
      </w:pPr>
    </w:p>
    <w:p w:rsidR="00FE54C8" w:rsidRDefault="002A427C" w:rsidP="002A427C">
      <w:pPr>
        <w:pStyle w:val="ad"/>
        <w:ind w:firstLine="0"/>
        <w:jc w:val="center"/>
        <w:rPr>
          <w:rFonts w:eastAsia="Arial Unicode MS"/>
          <w:b/>
          <w:sz w:val="20"/>
        </w:rPr>
      </w:pPr>
      <w:r w:rsidRPr="002A427C">
        <w:rPr>
          <w:b/>
          <w:sz w:val="36"/>
          <w:szCs w:val="36"/>
        </w:rPr>
        <w:t xml:space="preserve">Поставка </w:t>
      </w:r>
      <w:r w:rsidR="00715D0C">
        <w:rPr>
          <w:b/>
          <w:sz w:val="36"/>
          <w:szCs w:val="36"/>
        </w:rPr>
        <w:t>электротоваров</w:t>
      </w: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D243F">
      <w:pPr>
        <w:pStyle w:val="ad"/>
        <w:ind w:firstLine="0"/>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D66359" w:rsidRDefault="00D66359"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F222F5" w:rsidRDefault="00F222F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55036C" w:rsidRDefault="0055036C" w:rsidP="001B1ACD">
      <w:pPr>
        <w:pStyle w:val="ad"/>
        <w:jc w:val="center"/>
        <w:rPr>
          <w:rFonts w:eastAsia="Arial Unicode MS"/>
          <w:b/>
          <w:sz w:val="20"/>
        </w:rPr>
      </w:pPr>
    </w:p>
    <w:p w:rsidR="000F730D" w:rsidRDefault="000F730D"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2542C9" w:rsidRDefault="002542C9" w:rsidP="001B1ACD">
      <w:pPr>
        <w:pStyle w:val="ad"/>
        <w:jc w:val="center"/>
        <w:rPr>
          <w:rFonts w:eastAsia="Arial Unicode MS"/>
          <w:b/>
          <w:sz w:val="20"/>
        </w:rPr>
      </w:pPr>
    </w:p>
    <w:p w:rsidR="001D243F" w:rsidRPr="00F77619" w:rsidRDefault="001D243F" w:rsidP="000D6E71">
      <w:pPr>
        <w:pStyle w:val="ad"/>
        <w:ind w:firstLine="0"/>
        <w:jc w:val="center"/>
        <w:rPr>
          <w:rFonts w:eastAsia="Arial Unicode MS"/>
          <w:b/>
          <w:sz w:val="20"/>
        </w:rPr>
      </w:pPr>
      <w:r w:rsidRPr="00F77619">
        <w:rPr>
          <w:rFonts w:eastAsia="Arial Unicode MS"/>
          <w:b/>
          <w:sz w:val="20"/>
        </w:rPr>
        <w:t>г. Нижневартовск</w:t>
      </w:r>
    </w:p>
    <w:p w:rsidR="001D243F" w:rsidRPr="00F77619" w:rsidRDefault="001D243F" w:rsidP="000D6E71">
      <w:pPr>
        <w:pStyle w:val="ad"/>
        <w:ind w:firstLine="0"/>
        <w:jc w:val="center"/>
        <w:rPr>
          <w:rFonts w:eastAsia="Arial Unicode MS"/>
          <w:b/>
          <w:sz w:val="20"/>
        </w:rPr>
      </w:pPr>
      <w:r w:rsidRPr="00F77619">
        <w:rPr>
          <w:rFonts w:eastAsia="Arial Unicode MS"/>
          <w:b/>
          <w:sz w:val="20"/>
        </w:rPr>
        <w:t>20</w:t>
      </w:r>
      <w:r w:rsidR="00D47FA4">
        <w:rPr>
          <w:rFonts w:eastAsia="Arial Unicode MS"/>
          <w:b/>
          <w:sz w:val="20"/>
        </w:rPr>
        <w:t>2</w:t>
      </w:r>
      <w:r w:rsidR="006D6DD4">
        <w:rPr>
          <w:rFonts w:eastAsia="Arial Unicode MS"/>
          <w:b/>
          <w:sz w:val="20"/>
        </w:rPr>
        <w:t>4</w:t>
      </w:r>
      <w:r w:rsidRPr="00F77619">
        <w:rPr>
          <w:rFonts w:eastAsia="Arial Unicode MS"/>
          <w:b/>
          <w:sz w:val="20"/>
        </w:rPr>
        <w:t>г.</w:t>
      </w:r>
    </w:p>
    <w:p w:rsidR="00FE54C8" w:rsidRDefault="00FE54C8"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BE306A" w:rsidRDefault="00BE306A" w:rsidP="001D243F">
      <w:pPr>
        <w:pStyle w:val="ad"/>
        <w:tabs>
          <w:tab w:val="left" w:pos="4101"/>
        </w:tabs>
        <w:jc w:val="left"/>
        <w:rPr>
          <w:rFonts w:eastAsia="Arial Unicode MS"/>
          <w:b/>
          <w:sz w:val="20"/>
        </w:rPr>
      </w:pPr>
    </w:p>
    <w:p w:rsidR="00C72FF5" w:rsidRDefault="00C72FF5" w:rsidP="001D243F">
      <w:pPr>
        <w:pStyle w:val="ad"/>
        <w:tabs>
          <w:tab w:val="left" w:pos="4101"/>
        </w:tabs>
        <w:jc w:val="left"/>
        <w:rPr>
          <w:rFonts w:eastAsia="Arial Unicode MS"/>
          <w:b/>
          <w:sz w:val="20"/>
        </w:rPr>
      </w:pPr>
    </w:p>
    <w:p w:rsidR="00E91550" w:rsidRDefault="00E91550" w:rsidP="001D243F">
      <w:pPr>
        <w:pStyle w:val="ad"/>
        <w:tabs>
          <w:tab w:val="left" w:pos="4101"/>
        </w:tabs>
        <w:jc w:val="left"/>
        <w:rPr>
          <w:rFonts w:eastAsia="Arial Unicode MS"/>
          <w:b/>
          <w:sz w:val="20"/>
        </w:rPr>
      </w:pPr>
    </w:p>
    <w:p w:rsidR="0051181C" w:rsidRDefault="0051181C"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A75492" w:rsidRDefault="00A75492" w:rsidP="001D243F">
      <w:pPr>
        <w:pStyle w:val="ad"/>
        <w:tabs>
          <w:tab w:val="left" w:pos="4101"/>
        </w:tabs>
        <w:jc w:val="left"/>
        <w:rPr>
          <w:rFonts w:eastAsia="Arial Unicode MS"/>
          <w:b/>
          <w:sz w:val="20"/>
        </w:rPr>
      </w:pPr>
    </w:p>
    <w:p w:rsidR="00A75492" w:rsidRDefault="00A75492" w:rsidP="001D243F">
      <w:pPr>
        <w:pStyle w:val="ad"/>
        <w:tabs>
          <w:tab w:val="left" w:pos="4101"/>
        </w:tabs>
        <w:jc w:val="left"/>
        <w:rPr>
          <w:rFonts w:eastAsia="Arial Unicode MS"/>
          <w:b/>
          <w:sz w:val="20"/>
        </w:rPr>
      </w:pPr>
    </w:p>
    <w:p w:rsidR="00A75492" w:rsidRPr="00F77619" w:rsidRDefault="00A75492" w:rsidP="001D243F">
      <w:pPr>
        <w:pStyle w:val="ad"/>
        <w:tabs>
          <w:tab w:val="left" w:pos="4101"/>
        </w:tabs>
        <w:jc w:val="left"/>
        <w:rPr>
          <w:rFonts w:eastAsia="Arial Unicode MS"/>
          <w:b/>
          <w:sz w:val="20"/>
        </w:rPr>
      </w:pPr>
    </w:p>
    <w:p w:rsidR="00372C6D" w:rsidRDefault="00372C6D" w:rsidP="001B1ACD">
      <w:pPr>
        <w:tabs>
          <w:tab w:val="center" w:pos="2667"/>
        </w:tabs>
        <w:spacing w:after="0" w:line="240" w:lineRule="auto"/>
        <w:rPr>
          <w:rFonts w:ascii="Times New Roman" w:hAnsi="Times New Roman" w:cs="Times New Roman"/>
          <w:b/>
          <w:sz w:val="20"/>
          <w:szCs w:val="20"/>
        </w:rPr>
      </w:pPr>
    </w:p>
    <w:p w:rsidR="00AB71F2" w:rsidRPr="0095707D" w:rsidRDefault="00F67BF7" w:rsidP="0045775D">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45775D">
      <w:pPr>
        <w:spacing w:after="0" w:line="240" w:lineRule="auto"/>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87C70">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132B86">
      <w:pPr>
        <w:pStyle w:val="a4"/>
        <w:numPr>
          <w:ilvl w:val="0"/>
          <w:numId w:val="1"/>
        </w:numPr>
        <w:spacing w:after="12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885A67" w:rsidRPr="0095707D">
        <w:rPr>
          <w:rFonts w:ascii="Times New Roman" w:hAnsi="Times New Roman" w:cs="Times New Roman"/>
          <w:sz w:val="20"/>
          <w:szCs w:val="20"/>
        </w:rPr>
        <w:t xml:space="preserve">, участниками которого </w:t>
      </w:r>
      <w:r w:rsidR="006272CE" w:rsidRPr="0095707D">
        <w:rPr>
          <w:rFonts w:ascii="Times New Roman" w:hAnsi="Times New Roman" w:cs="Times New Roman"/>
          <w:sz w:val="20"/>
          <w:szCs w:val="20"/>
        </w:rPr>
        <w:t>могут быть</w:t>
      </w:r>
      <w:r w:rsidR="002542C9">
        <w:rPr>
          <w:rFonts w:ascii="Times New Roman" w:hAnsi="Times New Roman" w:cs="Times New Roman"/>
          <w:sz w:val="20"/>
          <w:szCs w:val="20"/>
        </w:rPr>
        <w:t xml:space="preserve"> только </w:t>
      </w:r>
      <w:r w:rsidR="00885A67" w:rsidRPr="0095707D">
        <w:rPr>
          <w:rFonts w:ascii="Times New Roman" w:hAnsi="Times New Roman" w:cs="Times New Roman"/>
          <w:sz w:val="20"/>
          <w:szCs w:val="20"/>
        </w:rPr>
        <w:t>субъекты малого и среднего предпринимательства</w:t>
      </w:r>
      <w:r w:rsidR="00905932" w:rsidRPr="0095707D">
        <w:rPr>
          <w:rFonts w:ascii="Times New Roman" w:hAnsi="Times New Roman" w:cs="Times New Roman"/>
          <w:sz w:val="20"/>
          <w:szCs w:val="20"/>
        </w:rPr>
        <w:t xml:space="preserve"> (далее – Запрос котировок</w:t>
      </w:r>
      <w:r w:rsidR="00FF6EF2">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6579CB" w:rsidRPr="0095707D" w:rsidRDefault="006579CB" w:rsidP="00132B86">
      <w:pPr>
        <w:pStyle w:val="a4"/>
        <w:numPr>
          <w:ilvl w:val="0"/>
          <w:numId w:val="1"/>
        </w:numPr>
        <w:spacing w:after="0" w:line="240" w:lineRule="auto"/>
        <w:ind w:left="709" w:hanging="709"/>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6579CB" w:rsidRPr="0095707D" w:rsidRDefault="00132B86" w:rsidP="00132B86">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ab/>
      </w:r>
      <w:r w:rsidR="006579CB" w:rsidRPr="0095707D">
        <w:rPr>
          <w:rFonts w:ascii="Times New Roman" w:hAnsi="Times New Roman" w:cs="Times New Roman"/>
          <w:b/>
          <w:sz w:val="20"/>
          <w:szCs w:val="20"/>
        </w:rPr>
        <w:t>Наименование:</w:t>
      </w:r>
      <w:r w:rsidR="006579CB" w:rsidRPr="0095707D">
        <w:rPr>
          <w:rFonts w:ascii="Times New Roman" w:hAnsi="Times New Roman" w:cs="Times New Roman"/>
          <w:sz w:val="20"/>
          <w:szCs w:val="20"/>
        </w:rPr>
        <w:t xml:space="preserve"> Акционерное общество «Черногорэнерго».</w:t>
      </w:r>
    </w:p>
    <w:p w:rsidR="006579CB" w:rsidRPr="0095707D" w:rsidRDefault="006579CB" w:rsidP="00132B86">
      <w:pPr>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промышленный узел, г. Нижневартовск, Ханты–Мансийский автономный округ – Югра, Тюменская область, Российская Федерация.</w:t>
      </w:r>
    </w:p>
    <w:p w:rsidR="006579CB"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6579CB" w:rsidRPr="0095707D"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 xml:space="preserve">Контактное лицо: </w:t>
      </w:r>
      <w:r w:rsidR="00CD52AF" w:rsidRPr="005F5E2B">
        <w:rPr>
          <w:rFonts w:ascii="Times New Roman" w:hAnsi="Times New Roman" w:cs="Times New Roman"/>
          <w:sz w:val="20"/>
          <w:szCs w:val="20"/>
        </w:rPr>
        <w:t>Зинченко Виктория Викторовна</w:t>
      </w:r>
      <w:r w:rsidR="008D1F0B">
        <w:rPr>
          <w:rFonts w:ascii="Times New Roman" w:hAnsi="Times New Roman" w:cs="Times New Roman"/>
          <w:sz w:val="20"/>
          <w:szCs w:val="20"/>
        </w:rPr>
        <w:t>.</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CD52AF" w:rsidRPr="005F5E2B">
        <w:rPr>
          <w:rFonts w:ascii="Times New Roman" w:hAnsi="Times New Roman" w:cs="Times New Roman"/>
          <w:sz w:val="20"/>
          <w:szCs w:val="20"/>
        </w:rPr>
        <w:t xml:space="preserve">(3466) </w:t>
      </w:r>
      <w:r w:rsidR="00DF36F3" w:rsidRPr="00E72BC6">
        <w:rPr>
          <w:rFonts w:ascii="Times New Roman" w:hAnsi="Times New Roman" w:cs="Times New Roman"/>
          <w:sz w:val="20"/>
          <w:szCs w:val="20"/>
        </w:rPr>
        <w:t>49-14-74</w:t>
      </w:r>
      <w:r w:rsidR="00CD52AF" w:rsidRPr="005F5E2B">
        <w:rPr>
          <w:rFonts w:ascii="Times New Roman" w:hAnsi="Times New Roman" w:cs="Times New Roman"/>
          <w:sz w:val="20"/>
          <w:szCs w:val="20"/>
        </w:rPr>
        <w:t xml:space="preserve"> (доб. 155)</w:t>
      </w:r>
    </w:p>
    <w:p w:rsidR="001B1508" w:rsidRPr="001A0F0E" w:rsidRDefault="006579CB" w:rsidP="00132B86">
      <w:pPr>
        <w:pStyle w:val="a4"/>
        <w:spacing w:after="120" w:line="240" w:lineRule="auto"/>
        <w:ind w:left="709" w:hanging="1"/>
        <w:jc w:val="both"/>
        <w:rPr>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606B65" w:rsidRPr="00570CEF">
          <w:rPr>
            <w:rStyle w:val="a6"/>
            <w:rFonts w:ascii="Times New Roman" w:hAnsi="Times New Roman" w:cs="Times New Roman"/>
            <w:sz w:val="20"/>
            <w:szCs w:val="20"/>
            <w:lang w:val="en-US"/>
          </w:rPr>
          <w:t>zakupki</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chernogorenergo</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ru</w:t>
        </w:r>
      </w:hyperlink>
      <w:r w:rsidR="001A0F0E">
        <w:rPr>
          <w:rStyle w:val="a6"/>
          <w:rFonts w:ascii="Times New Roman" w:hAnsi="Times New Roman" w:cs="Times New Roman"/>
          <w:sz w:val="20"/>
          <w:szCs w:val="20"/>
        </w:rPr>
        <w:t xml:space="preserve">; </w:t>
      </w:r>
      <w:r w:rsidR="001A0F0E">
        <w:rPr>
          <w:rStyle w:val="a6"/>
          <w:rFonts w:ascii="Times New Roman" w:hAnsi="Times New Roman" w:cs="Times New Roman"/>
          <w:sz w:val="20"/>
          <w:szCs w:val="20"/>
          <w:lang w:val="en-US"/>
        </w:rPr>
        <w:t>org</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chernog</w:t>
      </w:r>
      <w:r w:rsidR="00606B65">
        <w:rPr>
          <w:rStyle w:val="a6"/>
          <w:rFonts w:ascii="Times New Roman" w:hAnsi="Times New Roman" w:cs="Times New Roman"/>
          <w:sz w:val="20"/>
          <w:szCs w:val="20"/>
          <w:lang w:val="en-US"/>
        </w:rPr>
        <w:t>orenergo</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2542C9" w:rsidRPr="0051181C" w:rsidRDefault="008D1F0B" w:rsidP="00864379">
      <w:pPr>
        <w:pStyle w:val="a4"/>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 xml:space="preserve">Предмет договора: </w:t>
      </w:r>
      <w:r w:rsidR="002A427C" w:rsidRPr="002A427C">
        <w:rPr>
          <w:rFonts w:ascii="Times New Roman" w:hAnsi="Times New Roman" w:cs="Times New Roman"/>
          <w:sz w:val="20"/>
          <w:szCs w:val="20"/>
        </w:rPr>
        <w:t xml:space="preserve">Поставка </w:t>
      </w:r>
      <w:r w:rsidR="00715D0C">
        <w:rPr>
          <w:rFonts w:ascii="Times New Roman" w:hAnsi="Times New Roman" w:cs="Times New Roman"/>
          <w:sz w:val="20"/>
          <w:szCs w:val="20"/>
        </w:rPr>
        <w:t>электротоваров</w:t>
      </w:r>
      <w:r w:rsidR="00F222F5" w:rsidRPr="0051181C">
        <w:rPr>
          <w:rFonts w:ascii="Times New Roman" w:hAnsi="Times New Roman" w:cs="Times New Roman"/>
          <w:sz w:val="20"/>
          <w:szCs w:val="20"/>
        </w:rPr>
        <w:t>.</w:t>
      </w:r>
    </w:p>
    <w:p w:rsidR="001B1ACD" w:rsidRPr="0095707D" w:rsidRDefault="0093762B" w:rsidP="00132B86">
      <w:pPr>
        <w:pStyle w:val="a4"/>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 xml:space="preserve">Количество поставляемого товара, объем выполняемых работ, </w:t>
      </w:r>
      <w:r w:rsidR="008D1F0B">
        <w:rPr>
          <w:rFonts w:ascii="Times New Roman" w:hAnsi="Times New Roman" w:cs="Times New Roman"/>
          <w:sz w:val="20"/>
        </w:rPr>
        <w:t xml:space="preserve">оказываемых услуг, иных </w:t>
      </w:r>
      <w:r w:rsidRPr="0093762B">
        <w:rPr>
          <w:rFonts w:ascii="Times New Roman" w:hAnsi="Times New Roman" w:cs="Times New Roman"/>
          <w:sz w:val="20"/>
        </w:rPr>
        <w:t>приобретаемых объектов гражданских прав</w:t>
      </w:r>
      <w:r w:rsidR="00FF6EF2" w:rsidRPr="00FF6EF2">
        <w:rPr>
          <w:rFonts w:ascii="Times New Roman" w:hAnsi="Times New Roman" w:cs="Times New Roman"/>
          <w:i/>
          <w:color w:val="0070C0"/>
          <w:sz w:val="24"/>
          <w:szCs w:val="24"/>
        </w:rPr>
        <w:t xml:space="preserve"> </w:t>
      </w:r>
      <w:r w:rsidRPr="0093762B">
        <w:rPr>
          <w:rFonts w:ascii="Times New Roman" w:hAnsi="Times New Roman" w:cs="Times New Roman"/>
          <w:sz w:val="20"/>
        </w:rPr>
        <w:t>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00D268C3">
        <w:rPr>
          <w:sz w:val="20"/>
        </w:rPr>
        <w:t xml:space="preserve"> «Техническое</w:t>
      </w:r>
      <w:r w:rsidRPr="0095707D">
        <w:rPr>
          <w:sz w:val="20"/>
        </w:rPr>
        <w:t xml:space="preserve">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ACD" w:rsidRPr="003412A9" w:rsidRDefault="001B1ACD" w:rsidP="00132B86">
      <w:pPr>
        <w:pStyle w:val="ac"/>
        <w:tabs>
          <w:tab w:val="clear" w:pos="1134"/>
        </w:tabs>
        <w:suppressAutoHyphens/>
        <w:spacing w:line="240" w:lineRule="auto"/>
        <w:ind w:left="709" w:firstLine="0"/>
        <w:rPr>
          <w:sz w:val="20"/>
        </w:rPr>
      </w:pPr>
      <w:r w:rsidRPr="0095707D">
        <w:rPr>
          <w:sz w:val="20"/>
        </w:rPr>
        <w:t xml:space="preserve">Срок исполнения договора: </w:t>
      </w:r>
      <w:r w:rsidR="00A41AEE">
        <w:rPr>
          <w:sz w:val="20"/>
        </w:rPr>
        <w:t>31</w:t>
      </w:r>
      <w:r w:rsidR="00CD52AF" w:rsidRPr="003412A9">
        <w:rPr>
          <w:sz w:val="20"/>
        </w:rPr>
        <w:t>.</w:t>
      </w:r>
      <w:r w:rsidR="00C72FF5">
        <w:rPr>
          <w:sz w:val="20"/>
        </w:rPr>
        <w:t>12</w:t>
      </w:r>
      <w:r w:rsidR="00CD52AF" w:rsidRPr="003412A9">
        <w:rPr>
          <w:sz w:val="20"/>
        </w:rPr>
        <w:t>.20</w:t>
      </w:r>
      <w:r w:rsidR="00372C6D" w:rsidRPr="003412A9">
        <w:rPr>
          <w:sz w:val="20"/>
        </w:rPr>
        <w:t>2</w:t>
      </w:r>
      <w:r w:rsidR="006D6DD4">
        <w:rPr>
          <w:sz w:val="20"/>
        </w:rPr>
        <w:t>5</w:t>
      </w:r>
      <w:r w:rsidR="00AE5387">
        <w:rPr>
          <w:sz w:val="20"/>
        </w:rPr>
        <w:t xml:space="preserve"> </w:t>
      </w:r>
      <w:r w:rsidR="00C72FF5">
        <w:rPr>
          <w:sz w:val="20"/>
        </w:rPr>
        <w:t>г</w:t>
      </w:r>
      <w:r w:rsidR="00AE5387">
        <w:rPr>
          <w:sz w:val="20"/>
        </w:rPr>
        <w:t>ода</w:t>
      </w:r>
      <w:r w:rsidR="00CD52AF" w:rsidRPr="003412A9">
        <w:rPr>
          <w:sz w:val="20"/>
        </w:rPr>
        <w:t>.</w:t>
      </w:r>
    </w:p>
    <w:p w:rsidR="00FF6EF2" w:rsidRPr="00FF6EF2" w:rsidRDefault="00EC3D87" w:rsidP="00FF6EF2">
      <w:pPr>
        <w:pStyle w:val="a4"/>
        <w:spacing w:after="0" w:line="240" w:lineRule="auto"/>
        <w:ind w:left="644" w:firstLine="64"/>
        <w:jc w:val="both"/>
        <w:rPr>
          <w:rFonts w:ascii="Times New Roman" w:hAnsi="Times New Roman" w:cs="Times New Roman"/>
          <w:i/>
          <w:color w:val="0070C0"/>
          <w:sz w:val="20"/>
          <w:szCs w:val="20"/>
        </w:rPr>
      </w:pPr>
      <w:r>
        <w:rPr>
          <w:rFonts w:ascii="Times New Roman" w:hAnsi="Times New Roman" w:cs="Times New Roman"/>
          <w:i/>
          <w:color w:val="0070C0"/>
          <w:sz w:val="20"/>
          <w:szCs w:val="20"/>
        </w:rPr>
        <w:t xml:space="preserve"> </w:t>
      </w: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CD52AF" w:rsidRPr="000B1C1E" w:rsidRDefault="0093762B" w:rsidP="00CD52AF">
      <w:pPr>
        <w:pStyle w:val="ac"/>
        <w:tabs>
          <w:tab w:val="clear" w:pos="1134"/>
        </w:tabs>
        <w:spacing w:line="240" w:lineRule="auto"/>
        <w:ind w:left="709" w:firstLine="0"/>
        <w:rPr>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00CD52AF">
        <w:rPr>
          <w:sz w:val="20"/>
        </w:rPr>
        <w:t>:</w:t>
      </w:r>
      <w:r w:rsidR="00FF6EF2" w:rsidRPr="00FF6EF2">
        <w:rPr>
          <w:i/>
          <w:color w:val="0070C0"/>
          <w:sz w:val="24"/>
          <w:szCs w:val="24"/>
        </w:rPr>
        <w:t xml:space="preserve"> </w:t>
      </w:r>
      <w:r w:rsidR="00CD52AF" w:rsidRPr="007A6D93">
        <w:rPr>
          <w:sz w:val="20"/>
        </w:rPr>
        <w:t>в соответствии с условиями</w:t>
      </w:r>
      <w:r w:rsidR="00CD52AF" w:rsidRPr="000B1C1E">
        <w:rPr>
          <w:sz w:val="20"/>
        </w:rPr>
        <w:t xml:space="preserve"> </w:t>
      </w:r>
      <w:r w:rsidR="00CD52AF">
        <w:rPr>
          <w:sz w:val="20"/>
        </w:rPr>
        <w:t>Раздела</w:t>
      </w:r>
      <w:r w:rsidR="00CD52AF" w:rsidRPr="000B1C1E">
        <w:rPr>
          <w:sz w:val="20"/>
        </w:rPr>
        <w:t xml:space="preserve"> </w:t>
      </w:r>
      <w:r w:rsidR="00CD52AF">
        <w:rPr>
          <w:sz w:val="20"/>
        </w:rPr>
        <w:t>7</w:t>
      </w:r>
      <w:r w:rsidR="00CD52AF" w:rsidRPr="000B1C1E">
        <w:rPr>
          <w:sz w:val="20"/>
        </w:rPr>
        <w:t xml:space="preserve"> Извещения о за</w:t>
      </w:r>
      <w:r w:rsidR="008771CE">
        <w:rPr>
          <w:sz w:val="20"/>
        </w:rPr>
        <w:t>купке «Техническое задание»;</w:t>
      </w:r>
      <w:r w:rsidR="00CD52AF">
        <w:rPr>
          <w:sz w:val="20"/>
        </w:rPr>
        <w:t xml:space="preserve"> Раздела</w:t>
      </w:r>
      <w:r w:rsidR="00CD52AF" w:rsidRPr="000B1C1E">
        <w:rPr>
          <w:sz w:val="20"/>
        </w:rPr>
        <w:t xml:space="preserve"> </w:t>
      </w:r>
      <w:r w:rsidR="00CD52AF">
        <w:rPr>
          <w:sz w:val="20"/>
        </w:rPr>
        <w:t>8</w:t>
      </w:r>
      <w:r w:rsidR="00CD52AF" w:rsidRPr="000B1C1E">
        <w:rPr>
          <w:sz w:val="20"/>
        </w:rPr>
        <w:t xml:space="preserve"> Извещения о закупке «Проект договора».</w:t>
      </w:r>
    </w:p>
    <w:p w:rsidR="00FF6EF2" w:rsidRDefault="00CD52AF" w:rsidP="00CD52AF">
      <w:pPr>
        <w:pStyle w:val="ac"/>
        <w:tabs>
          <w:tab w:val="clear" w:pos="1134"/>
        </w:tabs>
        <w:spacing w:line="240" w:lineRule="auto"/>
        <w:ind w:left="709" w:firstLine="0"/>
        <w:rPr>
          <w:i/>
          <w:color w:val="0070C0"/>
          <w:sz w:val="20"/>
        </w:rPr>
      </w:pPr>
      <w:r w:rsidRPr="007A6D93">
        <w:rPr>
          <w:sz w:val="20"/>
        </w:rPr>
        <w:t>Условия и сроки (периоды) поставки товара, выполнения работ, оказания услуг, приобретения иных объектов гражданских прав: в соответствии с условиями</w:t>
      </w:r>
      <w:r w:rsidRPr="00BC3B45">
        <w:rPr>
          <w:sz w:val="20"/>
        </w:rPr>
        <w:t xml:space="preserve"> Раздела 7 Извещения о за</w:t>
      </w:r>
      <w:r>
        <w:rPr>
          <w:sz w:val="20"/>
        </w:rPr>
        <w:t>купке «Техническое  задание»; Раздела</w:t>
      </w:r>
      <w:r w:rsidRPr="00BC3B45">
        <w:rPr>
          <w:sz w:val="20"/>
        </w:rPr>
        <w:t xml:space="preserve"> 8 Извещения о закупке «Проект договора»</w:t>
      </w:r>
      <w:r>
        <w:rPr>
          <w:sz w:val="20"/>
        </w:rPr>
        <w:t>.</w:t>
      </w:r>
    </w:p>
    <w:p w:rsidR="00FF6EF2" w:rsidRPr="00294826" w:rsidRDefault="00FF6EF2" w:rsidP="00FF6EF2">
      <w:pPr>
        <w:pStyle w:val="ac"/>
        <w:tabs>
          <w:tab w:val="clear" w:pos="1134"/>
        </w:tabs>
        <w:spacing w:line="240" w:lineRule="auto"/>
        <w:ind w:left="0" w:firstLine="0"/>
        <w:rPr>
          <w:i/>
          <w:color w:val="0070C0"/>
          <w:sz w:val="20"/>
        </w:rPr>
      </w:pPr>
    </w:p>
    <w:p w:rsidR="00CD52AF" w:rsidRPr="00CD52AF" w:rsidRDefault="00D517D0" w:rsidP="007A4297">
      <w:pPr>
        <w:pStyle w:val="a4"/>
        <w:numPr>
          <w:ilvl w:val="0"/>
          <w:numId w:val="1"/>
        </w:numPr>
        <w:spacing w:after="0" w:line="240" w:lineRule="auto"/>
        <w:ind w:left="709" w:hanging="774"/>
        <w:jc w:val="both"/>
        <w:rPr>
          <w:rFonts w:ascii="Times New Roman" w:hAnsi="Times New Roman" w:cs="Times New Roman"/>
          <w:sz w:val="20"/>
          <w:szCs w:val="20"/>
        </w:rPr>
      </w:pPr>
      <w:r w:rsidRPr="00CD52AF">
        <w:rPr>
          <w:rFonts w:ascii="Times New Roman" w:hAnsi="Times New Roman" w:cs="Times New Roman"/>
          <w:b/>
          <w:sz w:val="20"/>
          <w:szCs w:val="20"/>
        </w:rPr>
        <w:t>Сведения о н</w:t>
      </w:r>
      <w:r w:rsidR="00554B96" w:rsidRPr="00CD52AF">
        <w:rPr>
          <w:rFonts w:ascii="Times New Roman" w:hAnsi="Times New Roman" w:cs="Times New Roman"/>
          <w:b/>
          <w:sz w:val="20"/>
          <w:szCs w:val="20"/>
        </w:rPr>
        <w:t>ачальн</w:t>
      </w:r>
      <w:r w:rsidRPr="00CD52AF">
        <w:rPr>
          <w:rFonts w:ascii="Times New Roman" w:hAnsi="Times New Roman" w:cs="Times New Roman"/>
          <w:b/>
          <w:sz w:val="20"/>
          <w:szCs w:val="20"/>
        </w:rPr>
        <w:t>ой</w:t>
      </w:r>
      <w:r w:rsidR="00554B96" w:rsidRPr="00CD52AF">
        <w:rPr>
          <w:rFonts w:ascii="Times New Roman" w:hAnsi="Times New Roman" w:cs="Times New Roman"/>
          <w:b/>
          <w:sz w:val="20"/>
          <w:szCs w:val="20"/>
        </w:rPr>
        <w:t xml:space="preserve"> (максимальн</w:t>
      </w:r>
      <w:r w:rsidRPr="00CD52AF">
        <w:rPr>
          <w:rFonts w:ascii="Times New Roman" w:hAnsi="Times New Roman" w:cs="Times New Roman"/>
          <w:b/>
          <w:sz w:val="20"/>
          <w:szCs w:val="20"/>
        </w:rPr>
        <w:t>ой</w:t>
      </w:r>
      <w:r w:rsidR="00D66359">
        <w:rPr>
          <w:rFonts w:ascii="Times New Roman" w:hAnsi="Times New Roman" w:cs="Times New Roman"/>
          <w:b/>
          <w:sz w:val="20"/>
          <w:szCs w:val="20"/>
        </w:rPr>
        <w:t>) цене договора</w:t>
      </w:r>
      <w:r w:rsidR="007458D7" w:rsidRPr="00CD52AF">
        <w:rPr>
          <w:rFonts w:ascii="Times New Roman" w:hAnsi="Times New Roman" w:cs="Times New Roman"/>
          <w:b/>
          <w:sz w:val="20"/>
          <w:szCs w:val="20"/>
        </w:rPr>
        <w:t>:</w:t>
      </w:r>
    </w:p>
    <w:p w:rsidR="0031166F" w:rsidRPr="00E91550" w:rsidRDefault="00675A6C" w:rsidP="00E91550">
      <w:pPr>
        <w:spacing w:after="0" w:line="240" w:lineRule="auto"/>
        <w:ind w:left="709"/>
        <w:jc w:val="both"/>
        <w:rPr>
          <w:rFonts w:ascii="Times New Roman" w:eastAsia="Times New Roman" w:hAnsi="Times New Roman" w:cs="Times New Roman"/>
          <w:sz w:val="20"/>
          <w:szCs w:val="20"/>
          <w:lang w:eastAsia="ru-RU"/>
        </w:rPr>
      </w:pPr>
      <w:r w:rsidRPr="00B206F6">
        <w:rPr>
          <w:rFonts w:ascii="Times New Roman" w:eastAsia="Times New Roman" w:hAnsi="Times New Roman" w:cs="Times New Roman"/>
          <w:sz w:val="20"/>
          <w:szCs w:val="20"/>
          <w:lang w:eastAsia="ru-RU"/>
        </w:rPr>
        <w:t>Начальная (максимальная) цена договора с учетом НДС (</w:t>
      </w:r>
      <w:r w:rsidR="00F54890" w:rsidRPr="00B206F6">
        <w:rPr>
          <w:rFonts w:ascii="Times New Roman" w:eastAsia="Times New Roman" w:hAnsi="Times New Roman" w:cs="Times New Roman"/>
          <w:sz w:val="20"/>
          <w:szCs w:val="20"/>
          <w:lang w:eastAsia="ru-RU"/>
        </w:rPr>
        <w:t>20</w:t>
      </w:r>
      <w:r w:rsidRPr="00B206F6">
        <w:rPr>
          <w:rFonts w:ascii="Times New Roman" w:eastAsia="Times New Roman" w:hAnsi="Times New Roman" w:cs="Times New Roman"/>
          <w:sz w:val="20"/>
          <w:szCs w:val="20"/>
          <w:lang w:eastAsia="ru-RU"/>
        </w:rPr>
        <w:t>%):</w:t>
      </w:r>
      <w:r w:rsidR="005309DA" w:rsidRPr="00B206F6">
        <w:rPr>
          <w:rFonts w:ascii="Times New Roman" w:eastAsia="Times New Roman" w:hAnsi="Times New Roman" w:cs="Times New Roman"/>
          <w:sz w:val="20"/>
          <w:szCs w:val="20"/>
          <w:lang w:eastAsia="ru-RU"/>
        </w:rPr>
        <w:t xml:space="preserve"> </w:t>
      </w:r>
      <w:r w:rsidR="00715D0C" w:rsidRPr="00715D0C">
        <w:rPr>
          <w:rFonts w:ascii="Times New Roman" w:eastAsia="Times New Roman" w:hAnsi="Times New Roman" w:cs="Times New Roman"/>
          <w:sz w:val="20"/>
          <w:szCs w:val="20"/>
          <w:lang w:eastAsia="ru-RU"/>
        </w:rPr>
        <w:t>676 691,77 руб. (шестьсот семьдесят шесть тысяч шестьсот девяносто один рубль семьдесят семь копеек)</w:t>
      </w:r>
      <w:r w:rsidR="0031166F" w:rsidRPr="00E91550">
        <w:rPr>
          <w:rFonts w:ascii="Times New Roman" w:eastAsia="Times New Roman" w:hAnsi="Times New Roman" w:cs="Times New Roman"/>
          <w:sz w:val="20"/>
          <w:szCs w:val="20"/>
          <w:lang w:eastAsia="ru-RU"/>
        </w:rPr>
        <w:t>.</w:t>
      </w:r>
    </w:p>
    <w:p w:rsidR="0031166F" w:rsidRPr="00E91550" w:rsidRDefault="0031166F" w:rsidP="00E91550">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300E38">
        <w:rPr>
          <w:rFonts w:ascii="Times New Roman" w:eastAsia="Calibri" w:hAnsi="Times New Roman" w:cs="Times New Roman"/>
          <w:sz w:val="20"/>
          <w:szCs w:val="20"/>
          <w:lang w:eastAsia="ru-RU"/>
        </w:rPr>
        <w:t>Сумма НДС (20</w:t>
      </w:r>
      <w:r w:rsidRPr="003117E3">
        <w:rPr>
          <w:rFonts w:ascii="Times New Roman" w:eastAsia="Times New Roman" w:hAnsi="Times New Roman" w:cs="Times New Roman"/>
          <w:sz w:val="20"/>
          <w:szCs w:val="20"/>
          <w:lang w:eastAsia="ru-RU"/>
        </w:rPr>
        <w:t xml:space="preserve">%): </w:t>
      </w:r>
      <w:r w:rsidR="00715D0C" w:rsidRPr="00715D0C">
        <w:rPr>
          <w:rFonts w:ascii="Times New Roman" w:eastAsia="Times New Roman" w:hAnsi="Times New Roman" w:cs="Times New Roman"/>
          <w:sz w:val="20"/>
          <w:szCs w:val="20"/>
          <w:lang w:eastAsia="ru-RU"/>
        </w:rPr>
        <w:t>112 781,96 руб. (сто двенадцать тысяч семьсот восемьдесят один рубль девяносто шесть копеек)</w:t>
      </w:r>
      <w:r w:rsidRPr="00E91550">
        <w:rPr>
          <w:rFonts w:ascii="Times New Roman" w:eastAsia="Times New Roman" w:hAnsi="Times New Roman" w:cs="Times New Roman"/>
          <w:sz w:val="20"/>
          <w:szCs w:val="20"/>
          <w:lang w:eastAsia="ru-RU"/>
        </w:rPr>
        <w:t>.</w:t>
      </w:r>
    </w:p>
    <w:p w:rsidR="007E5FB5" w:rsidRPr="00B206F6" w:rsidRDefault="0031166F" w:rsidP="0031166F">
      <w:pPr>
        <w:spacing w:after="0" w:line="240" w:lineRule="auto"/>
        <w:ind w:left="709"/>
        <w:jc w:val="both"/>
        <w:rPr>
          <w:rFonts w:ascii="Times New Roman" w:eastAsia="Times New Roman" w:hAnsi="Times New Roman" w:cs="Times New Roman"/>
          <w:sz w:val="20"/>
          <w:szCs w:val="20"/>
          <w:lang w:eastAsia="ru-RU"/>
        </w:rPr>
      </w:pPr>
      <w:r w:rsidRPr="003117E3">
        <w:rPr>
          <w:rFonts w:ascii="Times New Roman" w:eastAsia="Times New Roman" w:hAnsi="Times New Roman" w:cs="Times New Roman"/>
          <w:sz w:val="20"/>
          <w:szCs w:val="20"/>
          <w:lang w:eastAsia="ru-RU"/>
        </w:rPr>
        <w:t xml:space="preserve">Начальная (максимальная) цена </w:t>
      </w:r>
      <w:r w:rsidR="000B531A">
        <w:rPr>
          <w:rFonts w:ascii="Times New Roman" w:eastAsia="Times New Roman" w:hAnsi="Times New Roman" w:cs="Times New Roman"/>
          <w:sz w:val="20"/>
          <w:szCs w:val="20"/>
          <w:lang w:eastAsia="ru-RU"/>
        </w:rPr>
        <w:t xml:space="preserve">договора </w:t>
      </w:r>
      <w:r w:rsidRPr="003117E3">
        <w:rPr>
          <w:rFonts w:ascii="Times New Roman" w:eastAsia="Times New Roman" w:hAnsi="Times New Roman" w:cs="Times New Roman"/>
          <w:sz w:val="20"/>
          <w:szCs w:val="20"/>
          <w:lang w:eastAsia="ru-RU"/>
        </w:rPr>
        <w:t xml:space="preserve">без </w:t>
      </w:r>
      <w:r w:rsidR="002A427C" w:rsidRPr="003117E3">
        <w:rPr>
          <w:rFonts w:ascii="Times New Roman" w:eastAsia="Times New Roman" w:hAnsi="Times New Roman" w:cs="Times New Roman"/>
          <w:sz w:val="20"/>
          <w:szCs w:val="20"/>
          <w:lang w:eastAsia="ru-RU"/>
        </w:rPr>
        <w:t xml:space="preserve">учета </w:t>
      </w:r>
      <w:r w:rsidRPr="003117E3">
        <w:rPr>
          <w:rFonts w:ascii="Times New Roman" w:eastAsia="Times New Roman" w:hAnsi="Times New Roman" w:cs="Times New Roman"/>
          <w:sz w:val="20"/>
          <w:szCs w:val="20"/>
          <w:lang w:eastAsia="ru-RU"/>
        </w:rPr>
        <w:t xml:space="preserve">НДС </w:t>
      </w:r>
      <w:r w:rsidR="002A427C" w:rsidRPr="003117E3">
        <w:rPr>
          <w:rFonts w:ascii="Times New Roman" w:eastAsia="Times New Roman" w:hAnsi="Times New Roman" w:cs="Times New Roman"/>
          <w:sz w:val="20"/>
          <w:szCs w:val="20"/>
          <w:lang w:eastAsia="ru-RU"/>
        </w:rPr>
        <w:t>(</w:t>
      </w:r>
      <w:r w:rsidRPr="003117E3">
        <w:rPr>
          <w:rFonts w:ascii="Times New Roman" w:eastAsia="Times New Roman" w:hAnsi="Times New Roman" w:cs="Times New Roman"/>
          <w:sz w:val="20"/>
          <w:szCs w:val="20"/>
          <w:lang w:eastAsia="ru-RU"/>
        </w:rPr>
        <w:t>20%</w:t>
      </w:r>
      <w:r w:rsidR="002A427C" w:rsidRPr="003117E3">
        <w:rPr>
          <w:rFonts w:ascii="Times New Roman" w:eastAsia="Times New Roman" w:hAnsi="Times New Roman" w:cs="Times New Roman"/>
          <w:sz w:val="20"/>
          <w:szCs w:val="20"/>
          <w:lang w:eastAsia="ru-RU"/>
        </w:rPr>
        <w:t>)</w:t>
      </w:r>
      <w:r w:rsidRPr="003117E3">
        <w:rPr>
          <w:rFonts w:ascii="Times New Roman" w:eastAsia="Times New Roman" w:hAnsi="Times New Roman" w:cs="Times New Roman"/>
          <w:sz w:val="20"/>
          <w:szCs w:val="20"/>
          <w:lang w:eastAsia="ru-RU"/>
        </w:rPr>
        <w:t xml:space="preserve">: </w:t>
      </w:r>
      <w:r w:rsidR="00715D0C" w:rsidRPr="00715D0C">
        <w:rPr>
          <w:rFonts w:ascii="Times New Roman" w:eastAsia="Times New Roman" w:hAnsi="Times New Roman" w:cs="Times New Roman"/>
          <w:sz w:val="20"/>
          <w:szCs w:val="20"/>
          <w:lang w:eastAsia="ru-RU"/>
        </w:rPr>
        <w:t>563 909,81 руб. (пятьсот шестьдесят три тысячи девятьсот девять рублей восемьдесят одна копейка)</w:t>
      </w:r>
      <w:r w:rsidR="003117E3">
        <w:rPr>
          <w:rFonts w:ascii="Times New Roman" w:eastAsia="Times New Roman" w:hAnsi="Times New Roman" w:cs="Times New Roman"/>
          <w:sz w:val="20"/>
          <w:szCs w:val="20"/>
          <w:lang w:eastAsia="ru-RU"/>
        </w:rPr>
        <w:t>.</w:t>
      </w:r>
    </w:p>
    <w:p w:rsidR="0066446E" w:rsidRPr="0066446E" w:rsidRDefault="0051181C" w:rsidP="00B206F6">
      <w:pPr>
        <w:spacing w:after="0" w:line="240" w:lineRule="auto"/>
        <w:ind w:left="709"/>
        <w:jc w:val="both"/>
        <w:rPr>
          <w:rFonts w:ascii="Times New Roman" w:eastAsia="Times New Roman" w:hAnsi="Times New Roman" w:cs="Times New Roman"/>
          <w:sz w:val="20"/>
          <w:szCs w:val="20"/>
          <w:lang w:eastAsia="ru-RU"/>
        </w:rPr>
      </w:pPr>
      <w:r w:rsidRPr="0051181C">
        <w:rPr>
          <w:rFonts w:ascii="Times New Roman" w:eastAsia="Times New Roman" w:hAnsi="Times New Roman" w:cs="Times New Roman"/>
          <w:sz w:val="20"/>
          <w:szCs w:val="20"/>
          <w:lang w:eastAsia="ru-RU"/>
        </w:rPr>
        <w:t xml:space="preserve">Начальная (максимальная) цена договора включает в себя </w:t>
      </w:r>
      <w:r w:rsidR="00715D0C" w:rsidRPr="00715D0C">
        <w:rPr>
          <w:rFonts w:ascii="Times New Roman" w:eastAsia="Times New Roman" w:hAnsi="Times New Roman" w:cs="Times New Roman"/>
          <w:sz w:val="20"/>
          <w:szCs w:val="20"/>
          <w:lang w:eastAsia="ru-RU"/>
        </w:rPr>
        <w:t xml:space="preserve">стоимость </w:t>
      </w:r>
      <w:r w:rsidR="00715D0C">
        <w:rPr>
          <w:rFonts w:ascii="Times New Roman" w:eastAsia="Times New Roman" w:hAnsi="Times New Roman" w:cs="Times New Roman"/>
          <w:sz w:val="20"/>
          <w:szCs w:val="20"/>
          <w:lang w:eastAsia="ru-RU"/>
        </w:rPr>
        <w:t>Т</w:t>
      </w:r>
      <w:r w:rsidR="00715D0C" w:rsidRPr="00715D0C">
        <w:rPr>
          <w:rFonts w:ascii="Times New Roman" w:eastAsia="Times New Roman" w:hAnsi="Times New Roman" w:cs="Times New Roman"/>
          <w:sz w:val="20"/>
          <w:szCs w:val="20"/>
          <w:lang w:eastAsia="ru-RU"/>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55036C" w:rsidRPr="0055036C">
        <w:rPr>
          <w:rFonts w:ascii="Times New Roman" w:eastAsia="Times New Roman" w:hAnsi="Times New Roman" w:cs="Times New Roman"/>
          <w:sz w:val="20"/>
          <w:szCs w:val="20"/>
          <w:lang w:eastAsia="ru-RU"/>
        </w:rPr>
        <w:t>.</w:t>
      </w:r>
      <w:r w:rsidR="0086681C" w:rsidRPr="0086681C">
        <w:rPr>
          <w:rFonts w:ascii="Times New Roman" w:eastAsia="Times New Roman" w:hAnsi="Times New Roman" w:cs="Times New Roman"/>
          <w:sz w:val="20"/>
          <w:szCs w:val="20"/>
          <w:lang w:eastAsia="ru-RU"/>
        </w:rPr>
        <w:t xml:space="preserve"> </w:t>
      </w:r>
    </w:p>
    <w:p w:rsidR="00C12D45" w:rsidRPr="0095707D" w:rsidRDefault="00C12D45" w:rsidP="00360A2D">
      <w:pPr>
        <w:pStyle w:val="a4"/>
        <w:spacing w:after="0" w:line="240" w:lineRule="auto"/>
        <w:ind w:left="709"/>
        <w:jc w:val="both"/>
        <w:rPr>
          <w:rFonts w:ascii="Times New Roman" w:hAnsi="Times New Roman" w:cs="Times New Roman"/>
          <w:sz w:val="20"/>
          <w:szCs w:val="20"/>
        </w:rPr>
      </w:pPr>
    </w:p>
    <w:p w:rsidR="00554B96" w:rsidRPr="0095707D" w:rsidRDefault="000E4971" w:rsidP="00D268C3">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19365E" w:rsidRPr="0095707D" w:rsidRDefault="000E4971" w:rsidP="00D268C3">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Срок предоставления: с </w:t>
      </w:r>
      <w:r w:rsidRPr="000A19E1">
        <w:rPr>
          <w:rFonts w:ascii="Times New Roman" w:hAnsi="Times New Roman" w:cs="Times New Roman"/>
          <w:sz w:val="20"/>
          <w:szCs w:val="20"/>
        </w:rPr>
        <w:t>«</w:t>
      </w:r>
      <w:r w:rsidR="009A084C">
        <w:rPr>
          <w:rFonts w:ascii="Times New Roman" w:hAnsi="Times New Roman" w:cs="Times New Roman"/>
          <w:sz w:val="20"/>
          <w:szCs w:val="20"/>
        </w:rPr>
        <w:t>17</w:t>
      </w:r>
      <w:r w:rsidRPr="000A19E1">
        <w:rPr>
          <w:rFonts w:ascii="Times New Roman" w:hAnsi="Times New Roman" w:cs="Times New Roman"/>
          <w:sz w:val="20"/>
          <w:szCs w:val="20"/>
        </w:rPr>
        <w:t>»</w:t>
      </w:r>
      <w:r w:rsidR="001D4B63">
        <w:rPr>
          <w:rFonts w:ascii="Times New Roman" w:hAnsi="Times New Roman" w:cs="Times New Roman"/>
          <w:sz w:val="20"/>
          <w:szCs w:val="20"/>
        </w:rPr>
        <w:t xml:space="preserve"> </w:t>
      </w:r>
      <w:r w:rsidR="009A084C">
        <w:rPr>
          <w:rFonts w:ascii="Times New Roman" w:hAnsi="Times New Roman" w:cs="Times New Roman"/>
          <w:sz w:val="20"/>
          <w:szCs w:val="20"/>
        </w:rPr>
        <w:t>декабря</w:t>
      </w:r>
      <w:r w:rsidR="00FA4E63">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6D6DD4">
        <w:rPr>
          <w:rFonts w:ascii="Times New Roman" w:hAnsi="Times New Roman" w:cs="Times New Roman"/>
          <w:sz w:val="20"/>
          <w:szCs w:val="20"/>
        </w:rPr>
        <w:t>4</w:t>
      </w:r>
      <w:r w:rsidRPr="0095707D">
        <w:rPr>
          <w:rFonts w:ascii="Times New Roman" w:hAnsi="Times New Roman" w:cs="Times New Roman"/>
          <w:sz w:val="20"/>
          <w:szCs w:val="20"/>
        </w:rPr>
        <w:t>г. по «</w:t>
      </w:r>
      <w:r w:rsidR="009A084C">
        <w:rPr>
          <w:rFonts w:ascii="Times New Roman" w:hAnsi="Times New Roman" w:cs="Times New Roman"/>
          <w:sz w:val="20"/>
          <w:szCs w:val="20"/>
        </w:rPr>
        <w:t>13</w:t>
      </w:r>
      <w:r w:rsidRPr="0095707D">
        <w:rPr>
          <w:rFonts w:ascii="Times New Roman" w:hAnsi="Times New Roman" w:cs="Times New Roman"/>
          <w:sz w:val="20"/>
          <w:szCs w:val="20"/>
        </w:rPr>
        <w:t>»</w:t>
      </w:r>
      <w:r w:rsidR="00377A4C">
        <w:rPr>
          <w:rFonts w:ascii="Times New Roman" w:hAnsi="Times New Roman" w:cs="Times New Roman"/>
          <w:sz w:val="20"/>
          <w:szCs w:val="20"/>
        </w:rPr>
        <w:t xml:space="preserve"> </w:t>
      </w:r>
      <w:r w:rsidR="009A084C">
        <w:rPr>
          <w:rFonts w:ascii="Times New Roman" w:hAnsi="Times New Roman" w:cs="Times New Roman"/>
          <w:sz w:val="20"/>
          <w:szCs w:val="20"/>
        </w:rPr>
        <w:t>января</w:t>
      </w:r>
      <w:r w:rsidR="00DB1D88">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9A084C">
        <w:rPr>
          <w:rFonts w:ascii="Times New Roman" w:hAnsi="Times New Roman" w:cs="Times New Roman"/>
          <w:sz w:val="20"/>
          <w:szCs w:val="20"/>
        </w:rPr>
        <w:t>5</w:t>
      </w:r>
      <w:r w:rsidRPr="0095707D">
        <w:rPr>
          <w:rFonts w:ascii="Times New Roman" w:hAnsi="Times New Roman" w:cs="Times New Roman"/>
          <w:sz w:val="20"/>
          <w:szCs w:val="20"/>
        </w:rPr>
        <w:t>г.</w:t>
      </w:r>
    </w:p>
    <w:p w:rsidR="000E4971" w:rsidRPr="0095707D" w:rsidRDefault="000E4971" w:rsidP="008D1F0B">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606B65" w:rsidRPr="00570CEF">
          <w:rPr>
            <w:rStyle w:val="a6"/>
            <w:rFonts w:ascii="Times New Roman" w:hAnsi="Times New Roman" w:cs="Times New Roman"/>
            <w:sz w:val="20"/>
            <w:szCs w:val="20"/>
          </w:rPr>
          <w:t>http://www.</w:t>
        </w:r>
        <w:r w:rsidR="00606B65" w:rsidRPr="00570CEF">
          <w:rPr>
            <w:rStyle w:val="a6"/>
            <w:rFonts w:ascii="Times New Roman" w:hAnsi="Times New Roman" w:cs="Times New Roman"/>
            <w:sz w:val="20"/>
            <w:szCs w:val="20"/>
            <w:lang w:val="en-US"/>
          </w:rPr>
          <w:t>rts</w:t>
        </w:r>
        <w:r w:rsidR="00606B65" w:rsidRPr="00570CEF">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5309DA">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87C70">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5309DA">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00987C70">
        <w:rPr>
          <w:rFonts w:ascii="Times New Roman" w:hAnsi="Times New Roman" w:cs="Times New Roman"/>
          <w:spacing w:val="-6"/>
          <w:sz w:val="20"/>
          <w:szCs w:val="20"/>
        </w:rPr>
        <w:t xml:space="preserve"> о закупке</w:t>
      </w:r>
      <w:r w:rsidRPr="0095707D">
        <w:rPr>
          <w:rFonts w:ascii="Times New Roman" w:hAnsi="Times New Roman" w:cs="Times New Roman"/>
          <w:sz w:val="20"/>
          <w:szCs w:val="20"/>
        </w:rPr>
        <w:t xml:space="preserve"> на </w:t>
      </w:r>
      <w:r w:rsidR="00626AD2">
        <w:rPr>
          <w:rFonts w:ascii="Times New Roman" w:hAnsi="Times New Roman" w:cs="Times New Roman"/>
          <w:sz w:val="20"/>
          <w:szCs w:val="20"/>
        </w:rPr>
        <w:t xml:space="preserve">электронной площадке РТС-тендер </w:t>
      </w:r>
      <w:r w:rsidRPr="0095707D">
        <w:rPr>
          <w:rFonts w:ascii="Times New Roman" w:hAnsi="Times New Roman" w:cs="Times New Roman"/>
          <w:sz w:val="20"/>
          <w:szCs w:val="20"/>
        </w:rPr>
        <w:t>(</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27303" w:rsidP="00B07F4A">
      <w:pPr>
        <w:pStyle w:val="a4"/>
        <w:spacing w:after="0" w:line="240" w:lineRule="auto"/>
        <w:ind w:left="426" w:firstLine="283"/>
        <w:jc w:val="both"/>
        <w:rPr>
          <w:rFonts w:ascii="Times New Roman" w:hAnsi="Times New Roman" w:cs="Times New Roman"/>
          <w:sz w:val="20"/>
          <w:szCs w:val="20"/>
        </w:rPr>
      </w:pPr>
      <w:r w:rsidRPr="0095707D">
        <w:rPr>
          <w:rFonts w:ascii="Times New Roman" w:hAnsi="Times New Roman" w:cs="Times New Roman"/>
          <w:sz w:val="20"/>
          <w:szCs w:val="20"/>
        </w:rPr>
        <w:t xml:space="preserve"> </w:t>
      </w: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987C70">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5309DA" w:rsidRDefault="007971C4" w:rsidP="008D1F0B">
      <w:pPr>
        <w:pStyle w:val="a4"/>
        <w:numPr>
          <w:ilvl w:val="0"/>
          <w:numId w:val="1"/>
        </w:numPr>
        <w:tabs>
          <w:tab w:val="num" w:pos="0"/>
        </w:tabs>
        <w:spacing w:after="0" w:line="240" w:lineRule="auto"/>
        <w:ind w:left="709" w:hanging="709"/>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3B2144" w:rsidRPr="003B2144" w:rsidRDefault="003B2144" w:rsidP="00147AB1">
      <w:pPr>
        <w:pStyle w:val="a4"/>
        <w:widowControl w:val="0"/>
        <w:autoSpaceDE w:val="0"/>
        <w:autoSpaceDN w:val="0"/>
        <w:adjustRightInd w:val="0"/>
        <w:spacing w:after="0" w:line="240" w:lineRule="auto"/>
        <w:ind w:left="709"/>
        <w:jc w:val="both"/>
        <w:rPr>
          <w:rFonts w:ascii="Times New Roman" w:hAnsi="Times New Roman" w:cs="Times New Roman"/>
          <w:b/>
          <w:sz w:val="20"/>
          <w:szCs w:val="20"/>
        </w:rPr>
      </w:pPr>
      <w:r w:rsidRPr="003B2144">
        <w:rPr>
          <w:rFonts w:ascii="Times New Roman" w:hAnsi="Times New Roman" w:cs="Times New Roman"/>
          <w:sz w:val="20"/>
          <w:szCs w:val="20"/>
        </w:rPr>
        <w:t xml:space="preserve">Дата начала срока предоставления разъяснений: </w:t>
      </w:r>
      <w:r w:rsidRPr="003B2144">
        <w:rPr>
          <w:rFonts w:ascii="Times New Roman" w:hAnsi="Times New Roman" w:cs="Times New Roman"/>
          <w:b/>
          <w:sz w:val="20"/>
          <w:szCs w:val="20"/>
        </w:rPr>
        <w:t xml:space="preserve">с </w:t>
      </w:r>
      <w:r w:rsidR="009A084C">
        <w:rPr>
          <w:rFonts w:ascii="Times New Roman" w:hAnsi="Times New Roman" w:cs="Times New Roman"/>
          <w:b/>
          <w:sz w:val="20"/>
          <w:szCs w:val="20"/>
        </w:rPr>
        <w:t>15</w:t>
      </w:r>
      <w:r w:rsidR="002D281B">
        <w:rPr>
          <w:rFonts w:ascii="Times New Roman" w:hAnsi="Times New Roman" w:cs="Times New Roman"/>
          <w:b/>
          <w:sz w:val="20"/>
          <w:szCs w:val="20"/>
        </w:rPr>
        <w:t>:</w:t>
      </w:r>
      <w:r w:rsidR="009A084C">
        <w:rPr>
          <w:rFonts w:ascii="Times New Roman" w:hAnsi="Times New Roman" w:cs="Times New Roman"/>
          <w:b/>
          <w:sz w:val="20"/>
          <w:szCs w:val="20"/>
        </w:rPr>
        <w:t>3</w:t>
      </w:r>
      <w:r w:rsidR="00F30B20">
        <w:rPr>
          <w:rFonts w:ascii="Times New Roman" w:hAnsi="Times New Roman" w:cs="Times New Roman"/>
          <w:b/>
          <w:sz w:val="20"/>
          <w:szCs w:val="20"/>
        </w:rPr>
        <w:t>0</w:t>
      </w:r>
      <w:r w:rsidR="00B0049D">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Pr="003B2144">
        <w:rPr>
          <w:rFonts w:ascii="Times New Roman" w:hAnsi="Times New Roman" w:cs="Times New Roman"/>
          <w:sz w:val="20"/>
          <w:szCs w:val="20"/>
        </w:rPr>
        <w:t>(время московское)</w:t>
      </w:r>
      <w:r w:rsidR="00147AB1">
        <w:rPr>
          <w:rFonts w:ascii="Times New Roman" w:hAnsi="Times New Roman" w:cs="Times New Roman"/>
          <w:sz w:val="20"/>
          <w:szCs w:val="20"/>
        </w:rPr>
        <w:t xml:space="preserve"> </w:t>
      </w:r>
      <w:r w:rsidRPr="000A19E1">
        <w:rPr>
          <w:rFonts w:ascii="Times New Roman" w:hAnsi="Times New Roman" w:cs="Times New Roman"/>
          <w:b/>
          <w:sz w:val="20"/>
          <w:szCs w:val="20"/>
        </w:rPr>
        <w:t>«</w:t>
      </w:r>
      <w:r w:rsidR="009A084C">
        <w:rPr>
          <w:rFonts w:ascii="Times New Roman" w:hAnsi="Times New Roman" w:cs="Times New Roman"/>
          <w:b/>
          <w:sz w:val="20"/>
          <w:szCs w:val="20"/>
        </w:rPr>
        <w:t>17</w:t>
      </w:r>
      <w:r w:rsidRPr="000A19E1">
        <w:rPr>
          <w:rFonts w:ascii="Times New Roman" w:hAnsi="Times New Roman" w:cs="Times New Roman"/>
          <w:b/>
          <w:sz w:val="20"/>
          <w:szCs w:val="20"/>
        </w:rPr>
        <w:t>»</w:t>
      </w:r>
      <w:r w:rsidR="00F729E3">
        <w:rPr>
          <w:rFonts w:ascii="Times New Roman" w:hAnsi="Times New Roman" w:cs="Times New Roman"/>
          <w:b/>
          <w:sz w:val="20"/>
          <w:szCs w:val="20"/>
        </w:rPr>
        <w:t xml:space="preserve"> </w:t>
      </w:r>
      <w:r w:rsidR="009A084C">
        <w:rPr>
          <w:rFonts w:ascii="Times New Roman" w:hAnsi="Times New Roman" w:cs="Times New Roman"/>
          <w:b/>
          <w:sz w:val="20"/>
          <w:szCs w:val="20"/>
        </w:rPr>
        <w:t xml:space="preserve">декабря </w:t>
      </w:r>
      <w:r w:rsidRPr="000A19E1">
        <w:rPr>
          <w:rFonts w:ascii="Times New Roman" w:hAnsi="Times New Roman" w:cs="Times New Roman"/>
          <w:b/>
          <w:sz w:val="20"/>
          <w:szCs w:val="20"/>
        </w:rPr>
        <w:t>20</w:t>
      </w:r>
      <w:r w:rsidR="003C3772" w:rsidRPr="000A19E1">
        <w:rPr>
          <w:rFonts w:ascii="Times New Roman" w:hAnsi="Times New Roman" w:cs="Times New Roman"/>
          <w:b/>
          <w:sz w:val="20"/>
          <w:szCs w:val="20"/>
        </w:rPr>
        <w:t>2</w:t>
      </w:r>
      <w:r w:rsidR="006D6DD4">
        <w:rPr>
          <w:rFonts w:ascii="Times New Roman" w:hAnsi="Times New Roman" w:cs="Times New Roman"/>
          <w:b/>
          <w:sz w:val="20"/>
          <w:szCs w:val="20"/>
        </w:rPr>
        <w:t>4</w:t>
      </w:r>
      <w:r w:rsidRPr="003B2144">
        <w:rPr>
          <w:rFonts w:ascii="Times New Roman" w:hAnsi="Times New Roman" w:cs="Times New Roman"/>
          <w:b/>
          <w:sz w:val="20"/>
          <w:szCs w:val="20"/>
        </w:rPr>
        <w:t xml:space="preserve"> года.</w:t>
      </w:r>
    </w:p>
    <w:p w:rsidR="003B2144" w:rsidRPr="003B2144" w:rsidRDefault="003B2144" w:rsidP="003B2144">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3B2144">
        <w:rPr>
          <w:rFonts w:ascii="Times New Roman" w:hAnsi="Times New Roman" w:cs="Times New Roman"/>
          <w:sz w:val="20"/>
          <w:szCs w:val="20"/>
        </w:rPr>
        <w:t xml:space="preserve">Дата окончания срока предоставления разъяснений: </w:t>
      </w:r>
      <w:r w:rsidRPr="003B2144">
        <w:rPr>
          <w:rFonts w:ascii="Times New Roman" w:hAnsi="Times New Roman" w:cs="Times New Roman"/>
          <w:b/>
          <w:sz w:val="20"/>
          <w:szCs w:val="20"/>
        </w:rPr>
        <w:t xml:space="preserve">до </w:t>
      </w:r>
      <w:r w:rsidR="00F30B20">
        <w:rPr>
          <w:rFonts w:ascii="Times New Roman" w:hAnsi="Times New Roman" w:cs="Times New Roman"/>
          <w:b/>
          <w:sz w:val="20"/>
          <w:szCs w:val="20"/>
        </w:rPr>
        <w:t>15</w:t>
      </w:r>
      <w:r w:rsidR="00606B65">
        <w:rPr>
          <w:rFonts w:ascii="Times New Roman" w:hAnsi="Times New Roman" w:cs="Times New Roman"/>
          <w:b/>
          <w:sz w:val="20"/>
          <w:szCs w:val="20"/>
        </w:rPr>
        <w:t>:</w:t>
      </w:r>
      <w:r w:rsidR="00F30B20">
        <w:rPr>
          <w:rFonts w:ascii="Times New Roman" w:hAnsi="Times New Roman" w:cs="Times New Roman"/>
          <w:b/>
          <w:sz w:val="20"/>
          <w:szCs w:val="20"/>
        </w:rPr>
        <w:t>30</w:t>
      </w:r>
      <w:r w:rsidR="00865F09">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008D1F0B">
        <w:rPr>
          <w:rFonts w:ascii="Times New Roman" w:hAnsi="Times New Roman" w:cs="Times New Roman"/>
          <w:sz w:val="20"/>
          <w:szCs w:val="20"/>
        </w:rPr>
        <w:t>(время</w:t>
      </w:r>
      <w:r w:rsidR="008771CE">
        <w:rPr>
          <w:rFonts w:ascii="Times New Roman" w:hAnsi="Times New Roman" w:cs="Times New Roman"/>
          <w:sz w:val="20"/>
          <w:szCs w:val="20"/>
        </w:rPr>
        <w:t xml:space="preserve"> московское)</w:t>
      </w:r>
      <w:r w:rsidRPr="003B2144">
        <w:rPr>
          <w:rFonts w:ascii="Times New Roman" w:hAnsi="Times New Roman" w:cs="Times New Roman"/>
          <w:sz w:val="20"/>
          <w:szCs w:val="20"/>
        </w:rPr>
        <w:t xml:space="preserve"> </w:t>
      </w:r>
      <w:r w:rsidRPr="003B2144">
        <w:rPr>
          <w:rFonts w:ascii="Times New Roman" w:hAnsi="Times New Roman" w:cs="Times New Roman"/>
          <w:b/>
          <w:sz w:val="20"/>
          <w:szCs w:val="20"/>
        </w:rPr>
        <w:t>«</w:t>
      </w:r>
      <w:r w:rsidR="00E745AF">
        <w:rPr>
          <w:rFonts w:ascii="Times New Roman" w:hAnsi="Times New Roman" w:cs="Times New Roman"/>
          <w:b/>
          <w:sz w:val="20"/>
          <w:szCs w:val="20"/>
        </w:rPr>
        <w:t>27</w:t>
      </w:r>
      <w:r w:rsidRPr="003B2144">
        <w:rPr>
          <w:rFonts w:ascii="Times New Roman" w:hAnsi="Times New Roman" w:cs="Times New Roman"/>
          <w:b/>
          <w:sz w:val="20"/>
          <w:szCs w:val="20"/>
        </w:rPr>
        <w:t xml:space="preserve">» </w:t>
      </w:r>
      <w:r w:rsidR="00E745AF">
        <w:rPr>
          <w:rFonts w:ascii="Times New Roman" w:hAnsi="Times New Roman" w:cs="Times New Roman"/>
          <w:b/>
          <w:sz w:val="20"/>
          <w:szCs w:val="20"/>
        </w:rPr>
        <w:t>декабря</w:t>
      </w:r>
      <w:r w:rsidR="00010D99">
        <w:rPr>
          <w:rFonts w:ascii="Times New Roman" w:hAnsi="Times New Roman" w:cs="Times New Roman"/>
          <w:b/>
          <w:sz w:val="20"/>
          <w:szCs w:val="20"/>
        </w:rPr>
        <w:t xml:space="preserve"> </w:t>
      </w:r>
      <w:r w:rsidRPr="003B2144">
        <w:rPr>
          <w:rFonts w:ascii="Times New Roman" w:hAnsi="Times New Roman" w:cs="Times New Roman"/>
          <w:b/>
          <w:sz w:val="20"/>
          <w:szCs w:val="20"/>
        </w:rPr>
        <w:t>20</w:t>
      </w:r>
      <w:r w:rsidR="003C3772">
        <w:rPr>
          <w:rFonts w:ascii="Times New Roman" w:hAnsi="Times New Roman" w:cs="Times New Roman"/>
          <w:b/>
          <w:sz w:val="20"/>
          <w:szCs w:val="20"/>
        </w:rPr>
        <w:t>2</w:t>
      </w:r>
      <w:r w:rsidR="006D6DD4">
        <w:rPr>
          <w:rFonts w:ascii="Times New Roman" w:hAnsi="Times New Roman" w:cs="Times New Roman"/>
          <w:b/>
          <w:sz w:val="20"/>
          <w:szCs w:val="20"/>
        </w:rPr>
        <w:t>4</w:t>
      </w:r>
      <w:r w:rsidRPr="003B2144">
        <w:rPr>
          <w:rFonts w:ascii="Times New Roman" w:hAnsi="Times New Roman" w:cs="Times New Roman"/>
          <w:b/>
          <w:sz w:val="20"/>
          <w:szCs w:val="20"/>
        </w:rPr>
        <w:t xml:space="preserve"> года.</w:t>
      </w:r>
    </w:p>
    <w:p w:rsidR="003B2144" w:rsidRPr="003B2144" w:rsidRDefault="003B2144" w:rsidP="003B2144">
      <w:pPr>
        <w:pStyle w:val="a4"/>
        <w:spacing w:after="0" w:line="240" w:lineRule="auto"/>
        <w:ind w:left="709"/>
        <w:jc w:val="both"/>
        <w:rPr>
          <w:rFonts w:ascii="Times New Roman" w:hAnsi="Times New Roman" w:cs="Times New Roman"/>
          <w:sz w:val="20"/>
          <w:szCs w:val="20"/>
        </w:rPr>
      </w:pPr>
      <w:r w:rsidRPr="003B2144">
        <w:rPr>
          <w:rFonts w:ascii="Times New Roman" w:hAnsi="Times New Roman" w:cs="Times New Roman"/>
          <w:bCs/>
          <w:kern w:val="32"/>
          <w:sz w:val="20"/>
          <w:szCs w:val="20"/>
        </w:rPr>
        <w:t xml:space="preserve">Заказчик вправе не осуществлять разъяснение в случае, если указанный запрос поступил </w:t>
      </w:r>
      <w:proofErr w:type="gramStart"/>
      <w:r w:rsidRPr="003B2144">
        <w:rPr>
          <w:rFonts w:ascii="Times New Roman" w:hAnsi="Times New Roman" w:cs="Times New Roman"/>
          <w:bCs/>
          <w:kern w:val="32"/>
          <w:sz w:val="20"/>
          <w:szCs w:val="20"/>
        </w:rPr>
        <w:t>позднее</w:t>
      </w:r>
      <w:proofErr w:type="gramEnd"/>
      <w:r w:rsidRPr="003B2144">
        <w:rPr>
          <w:rFonts w:ascii="Times New Roman" w:hAnsi="Times New Roman" w:cs="Times New Roman"/>
          <w:bCs/>
          <w:kern w:val="32"/>
          <w:sz w:val="20"/>
          <w:szCs w:val="20"/>
        </w:rPr>
        <w:t xml:space="preserve"> чем за 3 (три) рабочих дня до даты окончания срока подачи заявок</w:t>
      </w:r>
      <w:r w:rsidRPr="003B2144">
        <w:rPr>
          <w:rFonts w:ascii="Times New Roman" w:hAnsi="Times New Roman" w:cs="Times New Roman"/>
          <w:sz w:val="20"/>
          <w:szCs w:val="20"/>
        </w:rPr>
        <w:t>.</w:t>
      </w:r>
    </w:p>
    <w:p w:rsidR="001257CA" w:rsidRPr="003B2144" w:rsidRDefault="001257CA" w:rsidP="003B2144">
      <w:pPr>
        <w:spacing w:after="0" w:line="240" w:lineRule="auto"/>
        <w:ind w:left="709"/>
        <w:jc w:val="both"/>
        <w:outlineLvl w:val="0"/>
        <w:rPr>
          <w:rFonts w:ascii="Times New Roman" w:hAnsi="Times New Roman" w:cs="Times New Roman"/>
          <w:sz w:val="20"/>
          <w:szCs w:val="20"/>
        </w:rPr>
      </w:pPr>
    </w:p>
    <w:p w:rsidR="00F54890" w:rsidRPr="0095707D" w:rsidRDefault="00E82DE5"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окончания </w:t>
      </w:r>
      <w:r w:rsidR="00FF6EF2">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8D1F0B">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8D1F0B">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FF6EF2">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8771C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477196">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9A084C">
        <w:rPr>
          <w:rFonts w:ascii="Times New Roman" w:hAnsi="Times New Roman" w:cs="Times New Roman"/>
          <w:b/>
          <w:sz w:val="20"/>
          <w:szCs w:val="20"/>
        </w:rPr>
        <w:t>13</w:t>
      </w:r>
      <w:r w:rsidRPr="0095707D">
        <w:rPr>
          <w:rFonts w:ascii="Times New Roman" w:hAnsi="Times New Roman" w:cs="Times New Roman"/>
          <w:b/>
          <w:sz w:val="20"/>
          <w:szCs w:val="20"/>
        </w:rPr>
        <w:t xml:space="preserve">» </w:t>
      </w:r>
      <w:r w:rsidR="009A084C">
        <w:rPr>
          <w:rFonts w:ascii="Times New Roman" w:hAnsi="Times New Roman" w:cs="Times New Roman"/>
          <w:b/>
          <w:sz w:val="20"/>
          <w:szCs w:val="20"/>
        </w:rPr>
        <w:t>января</w:t>
      </w:r>
      <w:r w:rsidR="00C72FF5">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3C3772">
        <w:rPr>
          <w:rFonts w:ascii="Times New Roman" w:hAnsi="Times New Roman" w:cs="Times New Roman"/>
          <w:b/>
          <w:sz w:val="20"/>
          <w:szCs w:val="20"/>
        </w:rPr>
        <w:t>2</w:t>
      </w:r>
      <w:r w:rsidR="009A084C">
        <w:rPr>
          <w:rFonts w:ascii="Times New Roman" w:hAnsi="Times New Roman" w:cs="Times New Roman"/>
          <w:b/>
          <w:sz w:val="20"/>
          <w:szCs w:val="20"/>
        </w:rPr>
        <w:t>5</w:t>
      </w:r>
      <w:r w:rsidR="005309DA">
        <w:rPr>
          <w:rFonts w:ascii="Times New Roman" w:hAnsi="Times New Roman" w:cs="Times New Roman"/>
          <w:b/>
          <w:sz w:val="20"/>
          <w:szCs w:val="20"/>
        </w:rPr>
        <w:t xml:space="preserve"> </w:t>
      </w:r>
      <w:r w:rsidRPr="0095707D">
        <w:rPr>
          <w:rFonts w:ascii="Times New Roman" w:hAnsi="Times New Roman" w:cs="Times New Roman"/>
          <w:b/>
          <w:sz w:val="20"/>
          <w:szCs w:val="20"/>
        </w:rPr>
        <w:t xml:space="preserve">года, </w:t>
      </w:r>
      <w:r w:rsidR="00DB1D88">
        <w:rPr>
          <w:rFonts w:ascii="Times New Roman" w:hAnsi="Times New Roman" w:cs="Times New Roman"/>
          <w:b/>
          <w:sz w:val="20"/>
          <w:szCs w:val="20"/>
        </w:rPr>
        <w:t>08</w:t>
      </w:r>
      <w:r w:rsidR="00606B65">
        <w:rPr>
          <w:rFonts w:ascii="Times New Roman" w:hAnsi="Times New Roman" w:cs="Times New Roman"/>
          <w:b/>
          <w:sz w:val="20"/>
          <w:szCs w:val="20"/>
        </w:rPr>
        <w:t>:</w:t>
      </w:r>
      <w:r w:rsidR="00DB1D88">
        <w:rPr>
          <w:rFonts w:ascii="Times New Roman" w:hAnsi="Times New Roman" w:cs="Times New Roman"/>
          <w:b/>
          <w:sz w:val="20"/>
          <w:szCs w:val="20"/>
        </w:rPr>
        <w:t>00</w:t>
      </w:r>
      <w:r w:rsidR="00306878">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8771CE">
      <w:pPr>
        <w:pStyle w:val="a4"/>
        <w:tabs>
          <w:tab w:val="left" w:pos="0"/>
        </w:tabs>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626AD2">
        <w:rPr>
          <w:rFonts w:ascii="Times New Roman" w:eastAsia="Calibri" w:hAnsi="Times New Roman" w:cs="Times New Roman"/>
          <w:sz w:val="20"/>
          <w:szCs w:val="20"/>
        </w:rPr>
        <w:t xml:space="preserve">поданным </w:t>
      </w:r>
      <w:r w:rsidR="008771CE">
        <w:rPr>
          <w:rFonts w:ascii="Times New Roman" w:eastAsia="Calibri" w:hAnsi="Times New Roman" w:cs="Times New Roman"/>
          <w:sz w:val="20"/>
          <w:szCs w:val="20"/>
        </w:rPr>
        <w:t>через</w:t>
      </w:r>
      <w:r w:rsidRPr="0095707D">
        <w:rPr>
          <w:rFonts w:ascii="Times New Roman" w:eastAsia="Calibri" w:hAnsi="Times New Roman" w:cs="Times New Roman"/>
          <w:sz w:val="20"/>
          <w:szCs w:val="20"/>
        </w:rPr>
        <w:t xml:space="preserve">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9E458F">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FE7A0B">
      <w:pPr>
        <w:tabs>
          <w:tab w:val="left" w:pos="284"/>
          <w:tab w:val="left" w:pos="567"/>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9A084C">
        <w:rPr>
          <w:rFonts w:ascii="Times New Roman" w:hAnsi="Times New Roman" w:cs="Times New Roman"/>
          <w:sz w:val="20"/>
          <w:szCs w:val="20"/>
        </w:rPr>
        <w:t>13</w:t>
      </w:r>
      <w:r w:rsidRPr="0095707D">
        <w:rPr>
          <w:rFonts w:ascii="Times New Roman" w:hAnsi="Times New Roman" w:cs="Times New Roman"/>
          <w:sz w:val="20"/>
          <w:szCs w:val="20"/>
        </w:rPr>
        <w:t>»</w:t>
      </w:r>
      <w:r w:rsidR="000F7411">
        <w:rPr>
          <w:rFonts w:ascii="Times New Roman" w:hAnsi="Times New Roman" w:cs="Times New Roman"/>
          <w:sz w:val="20"/>
          <w:szCs w:val="20"/>
        </w:rPr>
        <w:t xml:space="preserve"> </w:t>
      </w:r>
      <w:r w:rsidR="009A084C">
        <w:rPr>
          <w:rFonts w:ascii="Times New Roman" w:hAnsi="Times New Roman" w:cs="Times New Roman"/>
          <w:sz w:val="20"/>
          <w:szCs w:val="20"/>
        </w:rPr>
        <w:t>января</w:t>
      </w:r>
      <w:r w:rsidR="00754DF5">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9A084C">
        <w:rPr>
          <w:rFonts w:ascii="Times New Roman" w:hAnsi="Times New Roman" w:cs="Times New Roman"/>
          <w:sz w:val="20"/>
          <w:szCs w:val="20"/>
        </w:rPr>
        <w:t>5</w:t>
      </w:r>
      <w:r w:rsidRPr="0095707D">
        <w:rPr>
          <w:rFonts w:ascii="Times New Roman" w:hAnsi="Times New Roman" w:cs="Times New Roman"/>
          <w:sz w:val="20"/>
          <w:szCs w:val="20"/>
        </w:rPr>
        <w:t>г.</w:t>
      </w:r>
      <w:r w:rsidR="008D1F0B">
        <w:rPr>
          <w:rFonts w:ascii="Times New Roman" w:hAnsi="Times New Roman" w:cs="Times New Roman"/>
          <w:sz w:val="20"/>
          <w:szCs w:val="20"/>
        </w:rPr>
        <w:t>,</w:t>
      </w:r>
      <w:r w:rsidR="008A1F92" w:rsidRPr="0095707D">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sidR="00D43246">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е), в порядке определенном инструкциями и регламентом электронной площадки  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4027B6" w:rsidRPr="0095707D" w:rsidRDefault="00F71194"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264070" w:rsidRDefault="00264070" w:rsidP="00264070">
      <w:pPr>
        <w:pStyle w:val="a4"/>
        <w:spacing w:line="240" w:lineRule="auto"/>
        <w:ind w:left="709"/>
        <w:jc w:val="both"/>
        <w:outlineLvl w:val="0"/>
        <w:rPr>
          <w:rFonts w:ascii="Times New Roman" w:hAnsi="Times New Roman" w:cs="Times New Roman"/>
          <w:sz w:val="20"/>
          <w:szCs w:val="20"/>
        </w:rPr>
      </w:pPr>
      <w:r w:rsidRPr="000A5A0A">
        <w:rPr>
          <w:rFonts w:ascii="Times New Roman" w:hAnsi="Times New Roman" w:cs="Times New Roman"/>
          <w:sz w:val="20"/>
          <w:szCs w:val="20"/>
        </w:rPr>
        <w:t>По окончании последнего этапа закупки, п</w:t>
      </w:r>
      <w:r>
        <w:rPr>
          <w:rFonts w:ascii="Times New Roman" w:hAnsi="Times New Roman" w:cs="Times New Roman"/>
          <w:sz w:val="20"/>
          <w:szCs w:val="20"/>
        </w:rPr>
        <w:t>о итогам которого определяется</w:t>
      </w:r>
      <w:r w:rsidRPr="000A5A0A">
        <w:rPr>
          <w:rFonts w:ascii="Times New Roman" w:hAnsi="Times New Roman" w:cs="Times New Roman"/>
          <w:sz w:val="20"/>
          <w:szCs w:val="20"/>
        </w:rPr>
        <w:t xml:space="preserve"> </w:t>
      </w:r>
      <w:r>
        <w:rPr>
          <w:rFonts w:ascii="Times New Roman" w:hAnsi="Times New Roman" w:cs="Times New Roman"/>
          <w:sz w:val="20"/>
          <w:szCs w:val="20"/>
        </w:rPr>
        <w:t xml:space="preserve">победитель,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p>
    <w:p w:rsidR="00264070" w:rsidRPr="00AD53F8" w:rsidRDefault="00264070" w:rsidP="00264070">
      <w:pPr>
        <w:pStyle w:val="a4"/>
        <w:tabs>
          <w:tab w:val="num" w:pos="709"/>
        </w:tabs>
        <w:spacing w:after="0" w:line="240" w:lineRule="auto"/>
        <w:ind w:left="709"/>
        <w:jc w:val="both"/>
        <w:rPr>
          <w:rFonts w:ascii="Times New Roman" w:hAnsi="Times New Roman" w:cs="Times New Roman"/>
          <w:sz w:val="20"/>
          <w:szCs w:val="20"/>
        </w:rPr>
      </w:pPr>
      <w:r w:rsidRPr="00E7031B">
        <w:rPr>
          <w:rFonts w:ascii="Times New Roman" w:hAnsi="Times New Roman" w:cs="Times New Roman"/>
          <w:sz w:val="20"/>
          <w:szCs w:val="20"/>
        </w:rPr>
        <w:t xml:space="preserve">Место: ул. 2П-2, № 6, Панель 12, Западный промышленный узел, </w:t>
      </w:r>
      <w:proofErr w:type="gramStart"/>
      <w:r w:rsidRPr="00E7031B">
        <w:rPr>
          <w:rFonts w:ascii="Times New Roman" w:hAnsi="Times New Roman" w:cs="Times New Roman"/>
          <w:sz w:val="20"/>
          <w:szCs w:val="20"/>
        </w:rPr>
        <w:t>г</w:t>
      </w:r>
      <w:proofErr w:type="gramEnd"/>
      <w:r w:rsidRPr="00E7031B">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264070" w:rsidRDefault="00264070" w:rsidP="00264070">
      <w:pPr>
        <w:pStyle w:val="a4"/>
        <w:tabs>
          <w:tab w:val="num" w:pos="709"/>
        </w:tabs>
        <w:spacing w:after="0" w:line="240" w:lineRule="auto"/>
        <w:ind w:left="709"/>
        <w:jc w:val="both"/>
        <w:rPr>
          <w:rFonts w:ascii="Times New Roman" w:hAnsi="Times New Roman" w:cs="Times New Roman"/>
          <w:sz w:val="20"/>
          <w:szCs w:val="20"/>
        </w:rPr>
      </w:pPr>
      <w:bookmarkStart w:id="2" w:name="_Toc524687151"/>
      <w:r w:rsidRPr="000A5A0A">
        <w:rPr>
          <w:rFonts w:ascii="Times New Roman" w:hAnsi="Times New Roman" w:cs="Times New Roman"/>
          <w:sz w:val="20"/>
          <w:szCs w:val="20"/>
        </w:rPr>
        <w:t>Дата</w:t>
      </w:r>
      <w:r>
        <w:rPr>
          <w:rFonts w:ascii="Times New Roman" w:hAnsi="Times New Roman" w:cs="Times New Roman"/>
          <w:sz w:val="20"/>
          <w:szCs w:val="20"/>
        </w:rPr>
        <w:t xml:space="preserve">, время </w:t>
      </w:r>
      <w:r w:rsidRPr="000A5A0A">
        <w:rPr>
          <w:rFonts w:ascii="Times New Roman" w:hAnsi="Times New Roman" w:cs="Times New Roman"/>
          <w:sz w:val="20"/>
          <w:szCs w:val="20"/>
        </w:rPr>
        <w:t>подведения итогов: «</w:t>
      </w:r>
      <w:r w:rsidR="009A084C">
        <w:rPr>
          <w:rFonts w:ascii="Times New Roman" w:hAnsi="Times New Roman" w:cs="Times New Roman"/>
          <w:sz w:val="20"/>
          <w:szCs w:val="20"/>
        </w:rPr>
        <w:t>22</w:t>
      </w:r>
      <w:r w:rsidRPr="000A5A0A">
        <w:rPr>
          <w:rFonts w:ascii="Times New Roman" w:hAnsi="Times New Roman" w:cs="Times New Roman"/>
          <w:sz w:val="20"/>
          <w:szCs w:val="20"/>
        </w:rPr>
        <w:t xml:space="preserve">» </w:t>
      </w:r>
      <w:r w:rsidR="009A084C">
        <w:rPr>
          <w:rFonts w:ascii="Times New Roman" w:hAnsi="Times New Roman" w:cs="Times New Roman"/>
          <w:sz w:val="20"/>
          <w:szCs w:val="20"/>
        </w:rPr>
        <w:t>января</w:t>
      </w:r>
      <w:r w:rsidR="00754DF5">
        <w:rPr>
          <w:rFonts w:ascii="Times New Roman" w:hAnsi="Times New Roman" w:cs="Times New Roman"/>
          <w:sz w:val="20"/>
          <w:szCs w:val="20"/>
        </w:rPr>
        <w:t xml:space="preserve"> </w:t>
      </w:r>
      <w:r w:rsidRPr="000A5A0A">
        <w:rPr>
          <w:rFonts w:ascii="Times New Roman" w:hAnsi="Times New Roman" w:cs="Times New Roman"/>
          <w:sz w:val="20"/>
          <w:szCs w:val="20"/>
        </w:rPr>
        <w:t>20</w:t>
      </w:r>
      <w:r>
        <w:rPr>
          <w:rFonts w:ascii="Times New Roman" w:hAnsi="Times New Roman" w:cs="Times New Roman"/>
          <w:sz w:val="20"/>
          <w:szCs w:val="20"/>
        </w:rPr>
        <w:t>2</w:t>
      </w:r>
      <w:r w:rsidR="009A084C">
        <w:rPr>
          <w:rFonts w:ascii="Times New Roman" w:hAnsi="Times New Roman" w:cs="Times New Roman"/>
          <w:sz w:val="20"/>
          <w:szCs w:val="20"/>
        </w:rPr>
        <w:t>5</w:t>
      </w:r>
      <w:r w:rsidRPr="000A5A0A">
        <w:rPr>
          <w:rFonts w:ascii="Times New Roman" w:hAnsi="Times New Roman" w:cs="Times New Roman"/>
          <w:sz w:val="20"/>
          <w:szCs w:val="20"/>
        </w:rPr>
        <w:t>г</w:t>
      </w:r>
      <w:bookmarkEnd w:id="2"/>
      <w:r>
        <w:rPr>
          <w:rFonts w:ascii="Times New Roman" w:hAnsi="Times New Roman" w:cs="Times New Roman"/>
          <w:sz w:val="20"/>
          <w:szCs w:val="20"/>
        </w:rPr>
        <w:t>.,</w:t>
      </w:r>
      <w:r w:rsidRPr="00DA4817">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Pr>
          <w:rFonts w:ascii="Times New Roman" w:hAnsi="Times New Roman" w:cs="Times New Roman"/>
          <w:sz w:val="20"/>
          <w:szCs w:val="20"/>
        </w:rPr>
        <w:t xml:space="preserve"> (время московское)</w:t>
      </w:r>
      <w:r w:rsidRPr="00142298">
        <w:rPr>
          <w:rFonts w:ascii="Times New Roman" w:hAnsi="Times New Roman" w:cs="Times New Roman"/>
          <w:sz w:val="20"/>
          <w:szCs w:val="20"/>
        </w:rPr>
        <w:t xml:space="preserve"> </w:t>
      </w:r>
      <w:r w:rsidRPr="00E7031B">
        <w:rPr>
          <w:rFonts w:ascii="Times New Roman" w:hAnsi="Times New Roman" w:cs="Times New Roman"/>
          <w:sz w:val="20"/>
          <w:szCs w:val="20"/>
        </w:rPr>
        <w:t>в порядке, определенном инструкциями и ре</w:t>
      </w:r>
      <w:r w:rsidR="00377A4C">
        <w:rPr>
          <w:rFonts w:ascii="Times New Roman" w:hAnsi="Times New Roman" w:cs="Times New Roman"/>
          <w:sz w:val="20"/>
          <w:szCs w:val="20"/>
        </w:rPr>
        <w:t xml:space="preserve">гламентом электронной площадки </w:t>
      </w:r>
      <w:r w:rsidRPr="00E7031B">
        <w:rPr>
          <w:rFonts w:ascii="Times New Roman" w:hAnsi="Times New Roman" w:cs="Times New Roman"/>
          <w:sz w:val="20"/>
          <w:szCs w:val="20"/>
        </w:rPr>
        <w:t>РТС-тендер.</w:t>
      </w:r>
    </w:p>
    <w:p w:rsidR="00CC7D6C" w:rsidRPr="00CC7D6C" w:rsidRDefault="00CC7D6C" w:rsidP="00264070">
      <w:pPr>
        <w:pStyle w:val="a4"/>
        <w:spacing w:line="240" w:lineRule="auto"/>
        <w:ind w:left="709" w:hanging="360"/>
        <w:jc w:val="both"/>
        <w:outlineLvl w:val="0"/>
        <w:rPr>
          <w:rFonts w:ascii="Times New Roman" w:hAnsi="Times New Roman" w:cs="Times New Roman"/>
          <w:sz w:val="20"/>
          <w:szCs w:val="20"/>
        </w:rPr>
      </w:pPr>
    </w:p>
    <w:p w:rsidR="0033753B" w:rsidRPr="00C44D13"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3" w:name="_Toc524687130"/>
      <w:r w:rsidRPr="00C44D13">
        <w:rPr>
          <w:rFonts w:ascii="Times New Roman" w:hAnsi="Times New Roman" w:cs="Times New Roman"/>
          <w:b/>
          <w:sz w:val="20"/>
          <w:szCs w:val="20"/>
        </w:rPr>
        <w:t>Отмена закупки:</w:t>
      </w:r>
      <w:bookmarkEnd w:id="3"/>
    </w:p>
    <w:p w:rsidR="006921FB" w:rsidRPr="00C44D13" w:rsidRDefault="008A1F92" w:rsidP="008771CE">
      <w:pPr>
        <w:pStyle w:val="a4"/>
        <w:spacing w:line="240" w:lineRule="auto"/>
        <w:ind w:left="709"/>
        <w:jc w:val="both"/>
        <w:outlineLvl w:val="0"/>
        <w:rPr>
          <w:rFonts w:ascii="Times New Roman" w:hAnsi="Times New Roman" w:cs="Times New Roman"/>
          <w:sz w:val="20"/>
          <w:szCs w:val="20"/>
        </w:rPr>
      </w:pPr>
      <w:bookmarkStart w:id="4" w:name="_Toc524687131"/>
      <w:r w:rsidRPr="00C44D13">
        <w:rPr>
          <w:rFonts w:ascii="Times New Roman" w:hAnsi="Times New Roman" w:cs="Times New Roman"/>
          <w:sz w:val="20"/>
          <w:szCs w:val="20"/>
        </w:rPr>
        <w:t>Заказчик</w:t>
      </w:r>
      <w:r w:rsidR="0033753B" w:rsidRPr="00C44D13">
        <w:rPr>
          <w:rFonts w:ascii="Times New Roman" w:hAnsi="Times New Roman" w:cs="Times New Roman"/>
          <w:sz w:val="20"/>
          <w:szCs w:val="20"/>
        </w:rPr>
        <w:t xml:space="preserve"> вправе отменить </w:t>
      </w:r>
      <w:r w:rsidRPr="00C44D13">
        <w:rPr>
          <w:rFonts w:ascii="Times New Roman" w:hAnsi="Times New Roman" w:cs="Times New Roman"/>
          <w:sz w:val="20"/>
          <w:szCs w:val="20"/>
        </w:rPr>
        <w:t xml:space="preserve">конкурентную </w:t>
      </w:r>
      <w:r w:rsidR="0033753B" w:rsidRPr="00C44D13">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C44D13">
        <w:rPr>
          <w:rFonts w:ascii="Times New Roman" w:hAnsi="Times New Roman" w:cs="Times New Roman"/>
          <w:sz w:val="20"/>
          <w:szCs w:val="20"/>
        </w:rPr>
        <w:t xml:space="preserve">конкурентной </w:t>
      </w:r>
      <w:r w:rsidR="0033753B" w:rsidRPr="00C44D13">
        <w:rPr>
          <w:rFonts w:ascii="Times New Roman" w:hAnsi="Times New Roman" w:cs="Times New Roman"/>
          <w:sz w:val="20"/>
          <w:szCs w:val="20"/>
        </w:rPr>
        <w:t>закупке.</w:t>
      </w:r>
      <w:bookmarkEnd w:id="4"/>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268C3"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5" w:name="_Toc524687140"/>
      <w:r>
        <w:rPr>
          <w:rFonts w:ascii="Times New Roman" w:hAnsi="Times New Roman" w:cs="Times New Roman"/>
          <w:b/>
          <w:sz w:val="20"/>
          <w:szCs w:val="20"/>
        </w:rPr>
        <w:t>Требования, предъявляемые к</w:t>
      </w:r>
      <w:r w:rsidR="00BC131F" w:rsidRPr="0095707D">
        <w:rPr>
          <w:rFonts w:ascii="Times New Roman" w:hAnsi="Times New Roman" w:cs="Times New Roman"/>
          <w:b/>
          <w:sz w:val="20"/>
          <w:szCs w:val="20"/>
        </w:rPr>
        <w:t xml:space="preserve"> участникам закупки:</w:t>
      </w:r>
      <w:bookmarkEnd w:id="5"/>
      <w:r w:rsidR="00BC131F" w:rsidRPr="0095707D">
        <w:rPr>
          <w:rFonts w:ascii="Times New Roman" w:hAnsi="Times New Roman" w:cs="Times New Roman"/>
          <w:b/>
          <w:sz w:val="20"/>
          <w:szCs w:val="20"/>
        </w:rPr>
        <w:t xml:space="preserve"> </w:t>
      </w:r>
    </w:p>
    <w:p w:rsidR="00BA44BB" w:rsidRPr="0095707D" w:rsidRDefault="00BC131F" w:rsidP="009B70CE">
      <w:pPr>
        <w:pStyle w:val="a4"/>
        <w:spacing w:line="240" w:lineRule="auto"/>
        <w:ind w:left="709"/>
        <w:jc w:val="both"/>
        <w:outlineLvl w:val="0"/>
        <w:rPr>
          <w:rFonts w:ascii="Times New Roman" w:hAnsi="Times New Roman" w:cs="Times New Roman"/>
          <w:sz w:val="20"/>
          <w:szCs w:val="20"/>
        </w:rPr>
      </w:pPr>
      <w:bookmarkStart w:id="6" w:name="_Toc524687141"/>
      <w:r w:rsidRPr="0095707D">
        <w:rPr>
          <w:rFonts w:ascii="Times New Roman" w:hAnsi="Times New Roman" w:cs="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w:t>
      </w:r>
    </w:p>
    <w:p w:rsidR="00084DCC" w:rsidRPr="00084DCC" w:rsidRDefault="00BC131F" w:rsidP="00084DCC">
      <w:pPr>
        <w:pStyle w:val="a4"/>
        <w:spacing w:line="240" w:lineRule="auto"/>
        <w:ind w:left="709"/>
        <w:jc w:val="both"/>
        <w:outlineLvl w:val="0"/>
        <w:rPr>
          <w:rFonts w:ascii="Times New Roman" w:hAnsi="Times New Roman" w:cs="Times New Roman"/>
          <w:sz w:val="20"/>
          <w:szCs w:val="20"/>
        </w:rPr>
      </w:pPr>
      <w:r w:rsidRPr="0095707D">
        <w:rPr>
          <w:rFonts w:ascii="Times New Roman" w:hAnsi="Times New Roman" w:cs="Times New Roman"/>
          <w:sz w:val="20"/>
          <w:szCs w:val="20"/>
        </w:rPr>
        <w:t>Иные требования, предъявляемые к участникам закупки,</w:t>
      </w:r>
      <w:r w:rsidRPr="0095707D">
        <w:rPr>
          <w:rStyle w:val="FontStyle128"/>
          <w:sz w:val="20"/>
          <w:szCs w:val="20"/>
        </w:rPr>
        <w:t xml:space="preserve"> установлены в </w:t>
      </w:r>
      <w:r w:rsidRPr="0095707D">
        <w:rPr>
          <w:rFonts w:ascii="Times New Roman" w:hAnsi="Times New Roman" w:cs="Times New Roman"/>
          <w:sz w:val="20"/>
          <w:szCs w:val="20"/>
        </w:rPr>
        <w:t xml:space="preserve">Разделе </w:t>
      </w:r>
      <w:r w:rsidR="00FE7FB6" w:rsidRPr="00FE7FB6">
        <w:rPr>
          <w:rFonts w:ascii="Times New Roman" w:hAnsi="Times New Roman" w:cs="Times New Roman"/>
          <w:sz w:val="20"/>
          <w:szCs w:val="20"/>
        </w:rPr>
        <w:t>7</w:t>
      </w:r>
      <w:r w:rsidRPr="00FE7FB6">
        <w:rPr>
          <w:rFonts w:ascii="Times New Roman" w:hAnsi="Times New Roman" w:cs="Times New Roman"/>
          <w:sz w:val="20"/>
          <w:szCs w:val="20"/>
        </w:rPr>
        <w:t xml:space="preserve"> «</w:t>
      </w:r>
      <w:r w:rsidR="00FE7FB6" w:rsidRPr="00FE7FB6">
        <w:rPr>
          <w:rFonts w:ascii="Times New Roman" w:hAnsi="Times New Roman" w:cs="Times New Roman"/>
          <w:sz w:val="20"/>
          <w:szCs w:val="20"/>
        </w:rPr>
        <w:t>Техническое задание</w:t>
      </w:r>
      <w:r w:rsidRPr="00FE7FB6">
        <w:rPr>
          <w:rFonts w:ascii="Times New Roman" w:hAnsi="Times New Roman" w:cs="Times New Roman"/>
          <w:sz w:val="20"/>
          <w:szCs w:val="20"/>
        </w:rPr>
        <w:t>»</w:t>
      </w:r>
      <w:r w:rsidRPr="0095707D">
        <w:rPr>
          <w:rFonts w:ascii="Times New Roman" w:hAnsi="Times New Roman" w:cs="Times New Roman"/>
          <w:sz w:val="20"/>
          <w:szCs w:val="20"/>
        </w:rPr>
        <w:t xml:space="preserve"> </w:t>
      </w:r>
      <w:r w:rsidR="0095707D" w:rsidRPr="0095707D">
        <w:rPr>
          <w:rFonts w:ascii="Times New Roman" w:hAnsi="Times New Roman" w:cs="Times New Roman"/>
          <w:sz w:val="20"/>
          <w:szCs w:val="20"/>
        </w:rPr>
        <w:t>Извещения</w:t>
      </w:r>
      <w:r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 xml:space="preserve">по проведению </w:t>
      </w:r>
      <w:r w:rsidR="0095707D" w:rsidRPr="0095707D">
        <w:rPr>
          <w:rFonts w:ascii="Times New Roman" w:hAnsi="Times New Roman" w:cs="Times New Roman"/>
          <w:sz w:val="20"/>
          <w:szCs w:val="20"/>
        </w:rPr>
        <w:t>запроса котировок</w:t>
      </w:r>
      <w:r w:rsidR="007F2635">
        <w:rPr>
          <w:rFonts w:ascii="Times New Roman" w:hAnsi="Times New Roman" w:cs="Times New Roman"/>
          <w:sz w:val="20"/>
          <w:szCs w:val="20"/>
        </w:rPr>
        <w:t xml:space="preserve"> в электронной форме</w:t>
      </w:r>
      <w:r w:rsidRPr="0095707D">
        <w:rPr>
          <w:rFonts w:ascii="Times New Roman" w:hAnsi="Times New Roman" w:cs="Times New Roman"/>
          <w:sz w:val="20"/>
          <w:szCs w:val="20"/>
        </w:rPr>
        <w:t>.</w:t>
      </w:r>
      <w:bookmarkEnd w:id="6"/>
    </w:p>
    <w:p w:rsidR="00A07D56" w:rsidRPr="0095707D" w:rsidRDefault="00A07D56" w:rsidP="009B70CE">
      <w:pPr>
        <w:pStyle w:val="a4"/>
        <w:spacing w:line="240" w:lineRule="auto"/>
        <w:ind w:left="709"/>
        <w:jc w:val="both"/>
        <w:outlineLvl w:val="0"/>
        <w:rPr>
          <w:rFonts w:ascii="Times New Roman" w:hAnsi="Times New Roman" w:cs="Times New Roman"/>
          <w:sz w:val="20"/>
          <w:szCs w:val="20"/>
        </w:rPr>
      </w:pPr>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заявки на участие в закупке:</w:t>
      </w:r>
      <w:r w:rsidRPr="00CF5F9D">
        <w:rPr>
          <w:rFonts w:ascii="Times New Roman" w:hAnsi="Times New Roman" w:cs="Times New Roman"/>
          <w:sz w:val="20"/>
          <w:szCs w:val="20"/>
        </w:rPr>
        <w:t xml:space="preserve"> </w:t>
      </w:r>
      <w:r w:rsidR="005309DA" w:rsidRPr="00A83AFA">
        <w:rPr>
          <w:rFonts w:ascii="Times New Roman" w:hAnsi="Times New Roman" w:cs="Times New Roman"/>
          <w:sz w:val="20"/>
          <w:szCs w:val="20"/>
        </w:rPr>
        <w:t>не требуется</w:t>
      </w:r>
      <w:r w:rsidRPr="00A83AFA">
        <w:rPr>
          <w:rFonts w:ascii="Times New Roman" w:hAnsi="Times New Roman" w:cs="Times New Roman"/>
          <w:sz w:val="20"/>
          <w:szCs w:val="20"/>
        </w:rPr>
        <w:t>.</w:t>
      </w:r>
    </w:p>
    <w:p w:rsidR="00A07D56" w:rsidRPr="00CF5F9D" w:rsidRDefault="00132B86" w:rsidP="00941AD4">
      <w:pPr>
        <w:pStyle w:val="ac"/>
        <w:tabs>
          <w:tab w:val="clear" w:pos="1134"/>
        </w:tabs>
        <w:spacing w:line="240" w:lineRule="auto"/>
        <w:ind w:left="709" w:firstLine="0"/>
        <w:rPr>
          <w:sz w:val="20"/>
        </w:rPr>
      </w:pPr>
      <w:r w:rsidRPr="00CF5F9D">
        <w:rPr>
          <w:b/>
          <w:i/>
          <w:color w:val="7030A0"/>
          <w:sz w:val="20"/>
          <w:shd w:val="clear" w:color="auto" w:fill="FFFFFF"/>
        </w:rPr>
        <w:t xml:space="preserve"> </w:t>
      </w:r>
      <w:bookmarkStart w:id="7" w:name="_Toc524687144"/>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исполнения договора:</w:t>
      </w:r>
      <w:bookmarkEnd w:id="7"/>
      <w:r w:rsidRPr="00626AD2">
        <w:rPr>
          <w:rFonts w:ascii="Times New Roman" w:hAnsi="Times New Roman" w:cs="Times New Roman"/>
          <w:i/>
          <w:sz w:val="20"/>
          <w:szCs w:val="20"/>
        </w:rPr>
        <w:t xml:space="preserve"> </w:t>
      </w:r>
      <w:r w:rsidRPr="00A83AFA">
        <w:rPr>
          <w:rFonts w:ascii="Times New Roman" w:hAnsi="Times New Roman" w:cs="Times New Roman"/>
          <w:sz w:val="20"/>
          <w:szCs w:val="20"/>
        </w:rPr>
        <w:t>не тре</w:t>
      </w:r>
      <w:r w:rsidR="005309DA" w:rsidRPr="00A83AFA">
        <w:rPr>
          <w:rFonts w:ascii="Times New Roman" w:hAnsi="Times New Roman" w:cs="Times New Roman"/>
          <w:sz w:val="20"/>
          <w:szCs w:val="20"/>
        </w:rPr>
        <w:t>буется</w:t>
      </w:r>
      <w:r w:rsidRPr="00A83AFA">
        <w:rPr>
          <w:rFonts w:ascii="Times New Roman" w:hAnsi="Times New Roman" w:cs="Times New Roman"/>
          <w:sz w:val="20"/>
          <w:szCs w:val="20"/>
        </w:rPr>
        <w:t>.</w:t>
      </w:r>
    </w:p>
    <w:p w:rsidR="008D1F0B" w:rsidRDefault="008D1F0B" w:rsidP="00941AD4">
      <w:pPr>
        <w:pStyle w:val="a4"/>
        <w:spacing w:after="0" w:line="240" w:lineRule="auto"/>
        <w:ind w:left="709"/>
        <w:jc w:val="both"/>
        <w:rPr>
          <w:rFonts w:ascii="Times New Roman" w:hAnsi="Times New Roman" w:cs="Times New Roman"/>
          <w:b/>
          <w:sz w:val="20"/>
          <w:szCs w:val="20"/>
        </w:rPr>
      </w:pPr>
    </w:p>
    <w:p w:rsidR="00A07D56" w:rsidRPr="0095707D" w:rsidRDefault="00A07D56" w:rsidP="00941AD4">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Сведения о предоставлении преференций (преимуществ): предоставляются.</w:t>
      </w:r>
    </w:p>
    <w:p w:rsidR="00A07D56" w:rsidRPr="0095707D" w:rsidRDefault="00A07D56" w:rsidP="00941AD4">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color w:val="000000"/>
          <w:sz w:val="20"/>
          <w:szCs w:val="20"/>
        </w:rPr>
        <w:t xml:space="preserve">Установлены преференции в виде приоритета </w:t>
      </w:r>
      <w:r w:rsidRPr="0095707D">
        <w:rPr>
          <w:rFonts w:ascii="Times New Roman" w:hAnsi="Times New Roman" w:cs="Times New Roman"/>
          <w:sz w:val="20"/>
          <w:szCs w:val="20"/>
        </w:rPr>
        <w:t xml:space="preserve">товаров российского происхождения, работ, услуг, выполняемых, оказываемых российскими лицами </w:t>
      </w:r>
      <w:r w:rsidRPr="0095707D">
        <w:rPr>
          <w:rFonts w:ascii="Times New Roman" w:hAnsi="Times New Roman" w:cs="Times New Roman"/>
          <w:color w:val="000000"/>
          <w:sz w:val="20"/>
          <w:szCs w:val="20"/>
        </w:rPr>
        <w:t xml:space="preserve">по отношению к товарам, происходящим из иностранного государства, работам, услугам, </w:t>
      </w:r>
      <w:r w:rsidRPr="0095707D">
        <w:rPr>
          <w:rFonts w:ascii="Times New Roman" w:hAnsi="Times New Roman" w:cs="Times New Roman"/>
          <w:sz w:val="20"/>
          <w:szCs w:val="20"/>
        </w:rPr>
        <w:t>выполняемых, оказываемых иностранными лицами.</w:t>
      </w:r>
      <w:bookmarkStart w:id="8" w:name="_Toc524687149"/>
    </w:p>
    <w:bookmarkEnd w:id="8"/>
    <w:p w:rsidR="00A07D56" w:rsidRPr="0095707D" w:rsidRDefault="00A07D56" w:rsidP="00941AD4">
      <w:pPr>
        <w:spacing w:after="0" w:line="240" w:lineRule="auto"/>
        <w:ind w:left="709" w:firstLine="65"/>
        <w:jc w:val="both"/>
        <w:rPr>
          <w:rFonts w:ascii="Times New Roman" w:hAnsi="Times New Roman" w:cs="Times New Roman"/>
          <w:sz w:val="20"/>
          <w:szCs w:val="20"/>
        </w:rPr>
      </w:pPr>
    </w:p>
    <w:p w:rsidR="005309DA" w:rsidRPr="002B60B5" w:rsidRDefault="00BC131F" w:rsidP="00941AD4">
      <w:pPr>
        <w:pStyle w:val="a4"/>
        <w:numPr>
          <w:ilvl w:val="0"/>
          <w:numId w:val="1"/>
        </w:numPr>
        <w:spacing w:after="0" w:line="240" w:lineRule="auto"/>
        <w:ind w:left="709" w:hanging="709"/>
        <w:jc w:val="both"/>
        <w:outlineLvl w:val="0"/>
        <w:rPr>
          <w:rFonts w:ascii="Times New Roman" w:hAnsi="Times New Roman" w:cs="Times New Roman"/>
          <w:sz w:val="20"/>
          <w:szCs w:val="20"/>
        </w:rPr>
      </w:pPr>
      <w:r w:rsidRPr="00941AD4">
        <w:rPr>
          <w:rFonts w:ascii="Times New Roman" w:hAnsi="Times New Roman" w:cs="Times New Roman"/>
          <w:b/>
          <w:sz w:val="20"/>
          <w:szCs w:val="20"/>
        </w:rPr>
        <w:t xml:space="preserve">Привлечение субподрядчиков (соисполнителей): </w:t>
      </w:r>
      <w:r w:rsidR="00483D63" w:rsidRPr="00941AD4">
        <w:rPr>
          <w:rFonts w:ascii="Times New Roman" w:hAnsi="Times New Roman" w:cs="Times New Roman"/>
          <w:color w:val="000000"/>
          <w:sz w:val="20"/>
          <w:szCs w:val="20"/>
        </w:rPr>
        <w:t>не допускается</w:t>
      </w:r>
      <w:r w:rsidR="005309DA" w:rsidRPr="00941AD4">
        <w:rPr>
          <w:rFonts w:ascii="Times New Roman" w:hAnsi="Times New Roman" w:cs="Times New Roman"/>
          <w:color w:val="000000"/>
          <w:sz w:val="20"/>
          <w:szCs w:val="20"/>
        </w:rPr>
        <w:t>.</w:t>
      </w:r>
    </w:p>
    <w:p w:rsidR="002B60B5" w:rsidRPr="002B60B5" w:rsidRDefault="002B60B5" w:rsidP="002B60B5">
      <w:pPr>
        <w:spacing w:after="0" w:line="240" w:lineRule="auto"/>
        <w:jc w:val="both"/>
        <w:outlineLvl w:val="0"/>
        <w:rPr>
          <w:rFonts w:ascii="Times New Roman" w:hAnsi="Times New Roman" w:cs="Times New Roman"/>
          <w:sz w:val="20"/>
          <w:szCs w:val="20"/>
        </w:rPr>
      </w:pPr>
    </w:p>
    <w:p w:rsidR="00CC1DB3" w:rsidRPr="00F8798A" w:rsidRDefault="00CC1DB3" w:rsidP="00941AD4">
      <w:pPr>
        <w:pStyle w:val="a4"/>
        <w:numPr>
          <w:ilvl w:val="0"/>
          <w:numId w:val="1"/>
        </w:numPr>
        <w:ind w:left="709" w:hanging="709"/>
        <w:jc w:val="both"/>
        <w:outlineLvl w:val="0"/>
        <w:rPr>
          <w:rFonts w:ascii="Times New Roman" w:hAnsi="Times New Roman" w:cs="Times New Roman"/>
          <w:sz w:val="20"/>
          <w:szCs w:val="20"/>
        </w:rPr>
      </w:pPr>
      <w:r w:rsidRPr="008771CE">
        <w:rPr>
          <w:rFonts w:ascii="Times New Roman" w:hAnsi="Times New Roman" w:cs="Times New Roman"/>
          <w:b/>
          <w:sz w:val="20"/>
          <w:szCs w:val="20"/>
        </w:rPr>
        <w:t xml:space="preserve">Возможность проведения процедуры переторжки: </w:t>
      </w:r>
      <w:r w:rsidRPr="008771CE">
        <w:rPr>
          <w:rFonts w:ascii="Times New Roman" w:hAnsi="Times New Roman" w:cs="Times New Roman"/>
          <w:sz w:val="20"/>
          <w:szCs w:val="20"/>
        </w:rPr>
        <w:t>не предусмотрена</w:t>
      </w:r>
      <w:r w:rsidR="005309DA" w:rsidRPr="008771CE">
        <w:rPr>
          <w:rFonts w:ascii="Times New Roman" w:hAnsi="Times New Roman" w:cs="Times New Roman"/>
          <w:sz w:val="20"/>
          <w:szCs w:val="20"/>
        </w:rPr>
        <w:t>.</w:t>
      </w:r>
    </w:p>
    <w:p w:rsidR="00F8798A" w:rsidRDefault="00F8798A" w:rsidP="00F8798A">
      <w:pPr>
        <w:pStyle w:val="a4"/>
        <w:rPr>
          <w:rFonts w:ascii="Times New Roman" w:hAnsi="Times New Roman" w:cs="Times New Roman"/>
          <w:sz w:val="20"/>
          <w:szCs w:val="20"/>
        </w:rPr>
      </w:pPr>
    </w:p>
    <w:p w:rsidR="00377A4C" w:rsidRPr="00F8798A" w:rsidRDefault="00377A4C" w:rsidP="00F8798A">
      <w:pPr>
        <w:pStyle w:val="a4"/>
        <w:rPr>
          <w:rFonts w:ascii="Times New Roman" w:hAnsi="Times New Roman" w:cs="Times New Roman"/>
          <w:sz w:val="20"/>
          <w:szCs w:val="20"/>
        </w:rPr>
      </w:pPr>
    </w:p>
    <w:p w:rsidR="00F8798A" w:rsidRDefault="00F8798A"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7F2635">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запроса котировок</w:t>
      </w:r>
      <w:r w:rsidR="00987C70">
        <w:rPr>
          <w:rFonts w:ascii="Times New Roman" w:hAnsi="Times New Roman" w:cs="Times New Roman"/>
          <w:sz w:val="20"/>
          <w:szCs w:val="20"/>
        </w:rPr>
        <w:t xml:space="preserve"> в электронной форме</w:t>
      </w:r>
      <w:r w:rsidR="00FE7A0B" w:rsidRPr="00D75F18">
        <w:rPr>
          <w:rFonts w:ascii="Times New Roman" w:hAnsi="Times New Roman" w:cs="Times New Roman"/>
          <w:sz w:val="20"/>
          <w:szCs w:val="20"/>
        </w:rPr>
        <w:t xml:space="preserve"> 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w:t>
      </w:r>
      <w:r w:rsidR="00552FB9">
        <w:rPr>
          <w:rFonts w:ascii="Times New Roman" w:hAnsi="Times New Roman" w:cs="Times New Roman"/>
          <w:sz w:val="20"/>
          <w:szCs w:val="20"/>
        </w:rPr>
        <w:t xml:space="preserve">о закупке </w:t>
      </w:r>
      <w:r w:rsidRPr="00D75F18">
        <w:rPr>
          <w:rFonts w:ascii="Times New Roman" w:hAnsi="Times New Roman" w:cs="Times New Roman"/>
          <w:sz w:val="20"/>
          <w:szCs w:val="20"/>
        </w:rPr>
        <w:t xml:space="preserve">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771CE">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Акционерное общество «Черногорэнерго» (далее – АО «Черногорэнерго», Заказчик, Организатор</w:t>
      </w:r>
      <w:r w:rsidR="009918D9">
        <w:rPr>
          <w:sz w:val="20"/>
        </w:rPr>
        <w:t xml:space="preserve"> закупки</w:t>
      </w:r>
      <w:r w:rsidRPr="001E3033">
        <w:rPr>
          <w:sz w:val="20"/>
        </w:rPr>
        <w:t xml:space="preserve">, Общество) </w:t>
      </w:r>
    </w:p>
    <w:p w:rsidR="00A85913" w:rsidRPr="001E3033" w:rsidRDefault="00EC0425" w:rsidP="00A85913">
      <w:pPr>
        <w:pStyle w:val="ad"/>
        <w:suppressAutoHyphens/>
        <w:ind w:left="709" w:hanging="4"/>
        <w:rPr>
          <w:sz w:val="20"/>
        </w:rPr>
      </w:pPr>
      <w:r>
        <w:rPr>
          <w:sz w:val="20"/>
        </w:rPr>
        <w:t xml:space="preserve">Место нахождения: ул. 2П-2, №6, Панель 12, Западный промышленный узел, </w:t>
      </w:r>
      <w:r w:rsidR="00A85913" w:rsidRPr="001E3033">
        <w:rPr>
          <w:sz w:val="20"/>
        </w:rPr>
        <w:t>г. Нижневартовск, Ханты–Мансийский автономный округ – Югра, Тюменская область, Российская Федерация</w:t>
      </w:r>
      <w:r>
        <w:rPr>
          <w:sz w:val="20"/>
        </w:rPr>
        <w:t>.</w:t>
      </w:r>
    </w:p>
    <w:p w:rsidR="00A85913" w:rsidRDefault="00A85913" w:rsidP="00A85913">
      <w:pPr>
        <w:pStyle w:val="ad"/>
        <w:suppressAutoHyphens/>
        <w:ind w:left="709" w:hanging="4"/>
        <w:rPr>
          <w:sz w:val="20"/>
        </w:rPr>
      </w:pPr>
      <w:r w:rsidRPr="001E3033">
        <w:rPr>
          <w:sz w:val="20"/>
        </w:rPr>
        <w:t xml:space="preserve">Почтовый адрес: 628606, а/я 217, г. Нижневартовск, Ханты–Мансийский автономный округ – Югра, Тюменская область, Российская </w:t>
      </w:r>
      <w:r>
        <w:rPr>
          <w:sz w:val="20"/>
        </w:rPr>
        <w:t>Федерация</w:t>
      </w:r>
      <w:r w:rsidR="00EC0425">
        <w:rPr>
          <w:sz w:val="20"/>
        </w:rPr>
        <w:t>.</w:t>
      </w:r>
    </w:p>
    <w:p w:rsidR="00A85913" w:rsidRPr="001E3033" w:rsidRDefault="00A85913" w:rsidP="008771CE">
      <w:pPr>
        <w:pStyle w:val="ad"/>
        <w:suppressAutoHyphens/>
        <w:ind w:left="709" w:firstLine="0"/>
        <w:rPr>
          <w:sz w:val="20"/>
        </w:rPr>
      </w:pPr>
      <w:r w:rsidRPr="001E3033">
        <w:rPr>
          <w:sz w:val="20"/>
        </w:rPr>
        <w:t xml:space="preserve">Номер контактного телефона: (3466) </w:t>
      </w:r>
      <w:r w:rsidR="00DF36F3" w:rsidRPr="00E72BC6">
        <w:rPr>
          <w:sz w:val="20"/>
        </w:rPr>
        <w:t>49-14-74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606B65" w:rsidRPr="00570CEF">
          <w:rPr>
            <w:rStyle w:val="a6"/>
            <w:sz w:val="20"/>
          </w:rPr>
          <w:t>zakupki@chernog</w:t>
        </w:r>
        <w:r w:rsidR="00606B65" w:rsidRPr="00570CEF">
          <w:rPr>
            <w:rStyle w:val="a6"/>
            <w:sz w:val="20"/>
            <w:lang w:val="en-US"/>
          </w:rPr>
          <w:t>orenergo</w:t>
        </w:r>
        <w:r w:rsidR="00606B65" w:rsidRPr="00570CEF">
          <w:rPr>
            <w:rStyle w:val="a6"/>
            <w:sz w:val="20"/>
          </w:rPr>
          <w:t>.ru</w:t>
        </w:r>
      </w:hyperlink>
      <w:r w:rsidR="001A0F0E">
        <w:rPr>
          <w:rStyle w:val="a6"/>
          <w:sz w:val="20"/>
        </w:rPr>
        <w:t xml:space="preserve">; </w:t>
      </w:r>
      <w:r w:rsidR="001A0F0E">
        <w:rPr>
          <w:rStyle w:val="a6"/>
          <w:sz w:val="20"/>
          <w:lang w:val="en-US"/>
        </w:rPr>
        <w:t>org</w:t>
      </w:r>
      <w:r w:rsidR="001A0F0E" w:rsidRPr="001A0F0E">
        <w:rPr>
          <w:rStyle w:val="a6"/>
          <w:sz w:val="20"/>
        </w:rPr>
        <w:t>@</w:t>
      </w:r>
      <w:r w:rsidR="001A0F0E">
        <w:rPr>
          <w:rStyle w:val="a6"/>
          <w:sz w:val="20"/>
          <w:lang w:val="en-US"/>
        </w:rPr>
        <w:t>chernog</w:t>
      </w:r>
      <w:r w:rsidR="00606B65">
        <w:rPr>
          <w:rStyle w:val="a6"/>
          <w:sz w:val="20"/>
          <w:lang w:val="en-US"/>
        </w:rPr>
        <w:t>orenergo</w:t>
      </w:r>
      <w:r w:rsidR="001A0F0E" w:rsidRPr="001A0F0E">
        <w:rPr>
          <w:rStyle w:val="a6"/>
          <w:sz w:val="20"/>
        </w:rPr>
        <w:t>.</w:t>
      </w:r>
      <w:r w:rsidR="001A0F0E">
        <w:rPr>
          <w:rStyle w:val="a6"/>
          <w:sz w:val="20"/>
          <w:lang w:val="en-US"/>
        </w:rPr>
        <w:t>ru</w:t>
      </w:r>
    </w:p>
    <w:p w:rsidR="00A85913" w:rsidRPr="008D1F0B" w:rsidRDefault="00A85913" w:rsidP="00A85913">
      <w:pPr>
        <w:pStyle w:val="ad"/>
        <w:suppressAutoHyphens/>
        <w:ind w:left="709" w:hanging="1"/>
        <w:rPr>
          <w:i/>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 xml:space="preserve">ам: </w:t>
      </w:r>
      <w:r w:rsidR="00715D0C">
        <w:rPr>
          <w:sz w:val="20"/>
        </w:rPr>
        <w:t>начальник ПТО Попов Виктор Иванович</w:t>
      </w:r>
      <w:r w:rsidR="0093743C" w:rsidRPr="0093743C">
        <w:rPr>
          <w:sz w:val="20"/>
        </w:rPr>
        <w:t>, тел. (3466) 49-14-74 (доб.</w:t>
      </w:r>
      <w:r w:rsidR="00715D0C">
        <w:rPr>
          <w:sz w:val="20"/>
        </w:rPr>
        <w:t>145</w:t>
      </w:r>
      <w:r w:rsidR="0093743C" w:rsidRPr="0093743C">
        <w:rPr>
          <w:sz w:val="20"/>
        </w:rPr>
        <w:t>)</w:t>
      </w:r>
      <w:r w:rsidR="000D4D0B" w:rsidRPr="003412A9">
        <w:rPr>
          <w:sz w:val="20"/>
        </w:rPr>
        <w:t xml:space="preserve">; по организационным вопросам: ведущий специалист по закупкам Зинченко Виктория Викторовна, тел. (3466) </w:t>
      </w:r>
      <w:r w:rsidR="00DF36F3" w:rsidRPr="003412A9">
        <w:rPr>
          <w:sz w:val="20"/>
        </w:rPr>
        <w:t xml:space="preserve">49-14-74 </w:t>
      </w:r>
      <w:r w:rsidR="000D4D0B" w:rsidRPr="003412A9">
        <w:rPr>
          <w:sz w:val="20"/>
        </w:rPr>
        <w:t>(доб.155)</w:t>
      </w:r>
      <w:r w:rsidRPr="003412A9">
        <w:rPr>
          <w:sz w:val="20"/>
        </w:rPr>
        <w:t>.</w:t>
      </w:r>
    </w:p>
    <w:p w:rsidR="00A85913" w:rsidRDefault="00A85913" w:rsidP="00A85913">
      <w:pPr>
        <w:pStyle w:val="ac"/>
        <w:spacing w:line="240" w:lineRule="auto"/>
        <w:ind w:firstLine="708"/>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771CE">
      <w:pPr>
        <w:pStyle w:val="ac"/>
        <w:tabs>
          <w:tab w:val="clear" w:pos="1134"/>
          <w:tab w:val="num" w:pos="0"/>
        </w:tabs>
        <w:suppressAutoHyphens/>
        <w:spacing w:line="240" w:lineRule="auto"/>
        <w:ind w:left="709" w:firstLine="0"/>
        <w:rPr>
          <w:sz w:val="20"/>
        </w:rPr>
      </w:pPr>
      <w:r w:rsidRPr="001E3033">
        <w:rPr>
          <w:sz w:val="20"/>
        </w:rPr>
        <w:t>Адрес электронной торговой площадки в сети «Интернет»</w:t>
      </w:r>
      <w:r w:rsidRPr="00F77619">
        <w:rPr>
          <w:b/>
          <w:sz w:val="20"/>
        </w:rPr>
        <w:t>:</w:t>
      </w:r>
      <w:r w:rsidR="0093564D">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771CE">
      <w:pPr>
        <w:pStyle w:val="ac"/>
        <w:tabs>
          <w:tab w:val="clear" w:pos="1134"/>
          <w:tab w:val="num" w:pos="0"/>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552FB9">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5E27B0" w:rsidRDefault="00A85913" w:rsidP="00D75F18">
      <w:pPr>
        <w:spacing w:after="0" w:line="240" w:lineRule="auto"/>
        <w:jc w:val="both"/>
        <w:rPr>
          <w:rFonts w:ascii="Times New Roman" w:hAnsi="Times New Roman" w:cs="Times New Roman"/>
          <w:sz w:val="20"/>
          <w:szCs w:val="20"/>
        </w:rPr>
      </w:pPr>
    </w:p>
    <w:p w:rsidR="00A85913" w:rsidRPr="005E27B0"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6724F4" w:rsidRDefault="00A85913" w:rsidP="002A427C">
      <w:pPr>
        <w:pStyle w:val="ac"/>
        <w:numPr>
          <w:ilvl w:val="2"/>
          <w:numId w:val="3"/>
        </w:numPr>
        <w:spacing w:line="240" w:lineRule="auto"/>
        <w:rPr>
          <w:sz w:val="20"/>
        </w:rPr>
      </w:pPr>
      <w:r w:rsidRPr="006724F4">
        <w:rPr>
          <w:sz w:val="20"/>
        </w:rPr>
        <w:t xml:space="preserve">Предмет договора: </w:t>
      </w:r>
      <w:r w:rsidR="002A427C" w:rsidRPr="002A427C">
        <w:rPr>
          <w:sz w:val="20"/>
        </w:rPr>
        <w:t>Поставка</w:t>
      </w:r>
      <w:r w:rsidR="001F4C2F">
        <w:rPr>
          <w:sz w:val="20"/>
        </w:rPr>
        <w:t xml:space="preserve"> </w:t>
      </w:r>
      <w:r w:rsidR="00715D0C">
        <w:rPr>
          <w:sz w:val="20"/>
        </w:rPr>
        <w:t>электротоваров</w:t>
      </w:r>
      <w:r w:rsidR="00AC48E6" w:rsidRPr="00AC48E6">
        <w:rPr>
          <w:sz w:val="20"/>
        </w:rPr>
        <w:t>.</w:t>
      </w:r>
    </w:p>
    <w:p w:rsidR="00A85913" w:rsidRPr="006724F4" w:rsidRDefault="00A85913" w:rsidP="006724F4">
      <w:pPr>
        <w:pStyle w:val="ac"/>
        <w:numPr>
          <w:ilvl w:val="2"/>
          <w:numId w:val="3"/>
        </w:numPr>
        <w:spacing w:line="240" w:lineRule="auto"/>
        <w:rPr>
          <w:sz w:val="20"/>
        </w:rPr>
      </w:pPr>
      <w:r w:rsidRPr="006724F4">
        <w:rPr>
          <w:sz w:val="20"/>
        </w:rPr>
        <w:t xml:space="preserve">Количество поставляемого </w:t>
      </w:r>
      <w:r w:rsidR="00626AD2" w:rsidRPr="006724F4">
        <w:rPr>
          <w:sz w:val="20"/>
        </w:rPr>
        <w:t>т</w:t>
      </w:r>
      <w:r w:rsidRPr="006724F4">
        <w:rPr>
          <w:sz w:val="20"/>
        </w:rPr>
        <w:t>овара, объем выполняемых р</w:t>
      </w:r>
      <w:r w:rsidR="008D1F0B" w:rsidRPr="006724F4">
        <w:rPr>
          <w:sz w:val="20"/>
        </w:rPr>
        <w:t xml:space="preserve">абот, оказываемых услуг, иных </w:t>
      </w:r>
      <w:r w:rsidRPr="006724F4">
        <w:rPr>
          <w:sz w:val="20"/>
        </w:rPr>
        <w:t xml:space="preserve">приобретаемых объектов гражданских прав указаны в Разделе </w:t>
      </w:r>
      <w:r w:rsidR="00B24644" w:rsidRPr="006724F4">
        <w:rPr>
          <w:sz w:val="20"/>
        </w:rPr>
        <w:t>7</w:t>
      </w:r>
      <w:r w:rsidRPr="006724F4">
        <w:rPr>
          <w:sz w:val="20"/>
        </w:rPr>
        <w:t xml:space="preserve"> и </w:t>
      </w:r>
      <w:r w:rsidR="00B24644" w:rsidRPr="006724F4">
        <w:rPr>
          <w:sz w:val="20"/>
        </w:rPr>
        <w:t>8</w:t>
      </w:r>
      <w:r w:rsidR="00B07B21" w:rsidRPr="006724F4">
        <w:rPr>
          <w:sz w:val="20"/>
        </w:rPr>
        <w:t xml:space="preserve"> настоящего Извещения</w:t>
      </w:r>
      <w:r w:rsidR="00552FB9" w:rsidRPr="006724F4">
        <w:rPr>
          <w:sz w:val="20"/>
        </w:rPr>
        <w:t xml:space="preserve"> о закупке</w:t>
      </w:r>
      <w:r w:rsidRPr="006724F4">
        <w:rPr>
          <w:sz w:val="20"/>
        </w:rPr>
        <w:t>:</w:t>
      </w:r>
    </w:p>
    <w:p w:rsidR="00A85913" w:rsidRPr="00CD3119" w:rsidRDefault="00A85913" w:rsidP="000D4D0B">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8771CE">
        <w:rPr>
          <w:sz w:val="20"/>
        </w:rPr>
        <w:t>Техническое</w:t>
      </w:r>
      <w:r w:rsidRPr="00CD3119">
        <w:rPr>
          <w:sz w:val="20"/>
        </w:rPr>
        <w:t xml:space="preserve"> задание</w:t>
      </w:r>
      <w:r>
        <w:rPr>
          <w:sz w:val="20"/>
        </w:rPr>
        <w:t>»</w:t>
      </w:r>
      <w:r w:rsidRPr="00CD3119">
        <w:rPr>
          <w:sz w:val="20"/>
        </w:rPr>
        <w:t>;</w:t>
      </w:r>
      <w:r w:rsidRPr="00CD3119">
        <w:rPr>
          <w:bCs/>
          <w:sz w:val="20"/>
        </w:rPr>
        <w:t xml:space="preserve"> </w:t>
      </w:r>
    </w:p>
    <w:p w:rsidR="00A85913" w:rsidRDefault="00A85913" w:rsidP="000D4D0B">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A85913" w:rsidRPr="005E27B0" w:rsidRDefault="00A85913" w:rsidP="00286102">
      <w:pPr>
        <w:pStyle w:val="ac"/>
        <w:numPr>
          <w:ilvl w:val="2"/>
          <w:numId w:val="3"/>
        </w:numPr>
        <w:spacing w:line="240" w:lineRule="auto"/>
        <w:rPr>
          <w:i/>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Pr="00620C79">
        <w:rPr>
          <w:sz w:val="20"/>
        </w:rPr>
        <w:t xml:space="preserve">: </w:t>
      </w:r>
      <w:r w:rsidR="000D4D0B" w:rsidRPr="00017AED">
        <w:rPr>
          <w:sz w:val="20"/>
        </w:rPr>
        <w:t>в соответствии с условиями Раздела 7 Извещения о за</w:t>
      </w:r>
      <w:r w:rsidR="005E27B0">
        <w:rPr>
          <w:sz w:val="20"/>
        </w:rPr>
        <w:t xml:space="preserve">купке «Техническое задание»; </w:t>
      </w:r>
      <w:r w:rsidR="000D4D0B" w:rsidRPr="00017AED">
        <w:rPr>
          <w:sz w:val="20"/>
        </w:rPr>
        <w:t>Раздела 8 Извещения о закупке «Проект договора»</w:t>
      </w:r>
      <w:r w:rsidR="000D4D0B">
        <w:rPr>
          <w:sz w:val="20"/>
        </w:rPr>
        <w:t>.</w:t>
      </w:r>
    </w:p>
    <w:p w:rsidR="00A85913" w:rsidRPr="005E27B0" w:rsidRDefault="00A85913" w:rsidP="000D4D0B">
      <w:pPr>
        <w:pStyle w:val="ac"/>
        <w:numPr>
          <w:ilvl w:val="2"/>
          <w:numId w:val="3"/>
        </w:numPr>
        <w:spacing w:line="240" w:lineRule="auto"/>
        <w:rPr>
          <w:i/>
          <w:sz w:val="20"/>
        </w:rPr>
      </w:pPr>
      <w:r>
        <w:rPr>
          <w:sz w:val="20"/>
        </w:rPr>
        <w:t>У</w:t>
      </w:r>
      <w:r w:rsidRPr="00620C79">
        <w:rPr>
          <w:sz w:val="20"/>
        </w:rPr>
        <w:t>словия и сроки (периоды) поставки товара, выполнения работ, оказания услуг, приобретения иных объектов гражданских прав</w:t>
      </w:r>
      <w:r>
        <w:rPr>
          <w:sz w:val="20"/>
        </w:rPr>
        <w:t xml:space="preserve">: </w:t>
      </w:r>
      <w:r w:rsidR="000D4D0B" w:rsidRPr="00017AED">
        <w:rPr>
          <w:sz w:val="20"/>
        </w:rPr>
        <w:t>в соответствии с условиями Раздела 7 Извещения о за</w:t>
      </w:r>
      <w:r w:rsidR="00BF4C1B">
        <w:rPr>
          <w:sz w:val="20"/>
        </w:rPr>
        <w:t>купке «Техническое</w:t>
      </w:r>
      <w:r w:rsidR="008D1F0B">
        <w:rPr>
          <w:sz w:val="20"/>
        </w:rPr>
        <w:t xml:space="preserve"> задание»; </w:t>
      </w:r>
      <w:r w:rsidR="000D4D0B" w:rsidRPr="00017AED">
        <w:rPr>
          <w:sz w:val="20"/>
        </w:rPr>
        <w:t>Раздела 8 Извещения о закупке «Проект договора».</w:t>
      </w:r>
    </w:p>
    <w:p w:rsidR="00A85913" w:rsidRPr="00125C74" w:rsidRDefault="00A85913" w:rsidP="000D4D0B">
      <w:pPr>
        <w:pStyle w:val="ac"/>
        <w:numPr>
          <w:ilvl w:val="2"/>
          <w:numId w:val="3"/>
        </w:numPr>
        <w:spacing w:line="240" w:lineRule="auto"/>
        <w:rPr>
          <w:sz w:val="20"/>
        </w:rPr>
      </w:pPr>
      <w:r w:rsidRPr="00125C74">
        <w:rPr>
          <w:sz w:val="20"/>
        </w:rPr>
        <w:t>Начальная (максимальная) цена договора:</w:t>
      </w:r>
    </w:p>
    <w:p w:rsidR="000B531A" w:rsidRPr="000B531A" w:rsidRDefault="00043B92" w:rsidP="000B531A">
      <w:pPr>
        <w:spacing w:after="0" w:line="240" w:lineRule="auto"/>
        <w:ind w:left="709"/>
        <w:jc w:val="both"/>
        <w:rPr>
          <w:rFonts w:ascii="Times New Roman" w:eastAsia="Times New Roman" w:hAnsi="Times New Roman" w:cs="Times New Roman"/>
          <w:sz w:val="20"/>
          <w:szCs w:val="20"/>
          <w:lang w:eastAsia="ru-RU"/>
        </w:rPr>
      </w:pPr>
      <w:r w:rsidRPr="00043B92">
        <w:rPr>
          <w:rFonts w:ascii="Times New Roman" w:eastAsia="Times New Roman" w:hAnsi="Times New Roman" w:cs="Times New Roman"/>
          <w:sz w:val="20"/>
          <w:szCs w:val="20"/>
          <w:lang w:eastAsia="ru-RU"/>
        </w:rPr>
        <w:t xml:space="preserve">Начальная (максимальная) цена договора с учетом НДС (20%): </w:t>
      </w:r>
      <w:r w:rsidR="00715D0C" w:rsidRPr="00715D0C">
        <w:rPr>
          <w:rFonts w:ascii="Times New Roman" w:eastAsia="Times New Roman" w:hAnsi="Times New Roman" w:cs="Times New Roman"/>
          <w:sz w:val="20"/>
          <w:szCs w:val="20"/>
          <w:lang w:eastAsia="ru-RU"/>
        </w:rPr>
        <w:t>676 691,77 руб. (шестьсот семьдесят шесть тысяч шестьсот девяносто один рубль семьдесят семь копеек)</w:t>
      </w:r>
      <w:r w:rsidR="000B531A" w:rsidRPr="000B531A">
        <w:rPr>
          <w:rFonts w:ascii="Times New Roman" w:eastAsia="Times New Roman" w:hAnsi="Times New Roman" w:cs="Times New Roman"/>
          <w:sz w:val="20"/>
          <w:szCs w:val="20"/>
          <w:lang w:eastAsia="ru-RU"/>
        </w:rPr>
        <w:t>.</w:t>
      </w:r>
    </w:p>
    <w:p w:rsidR="000B531A" w:rsidRPr="000B531A" w:rsidRDefault="000B531A" w:rsidP="000B531A">
      <w:pPr>
        <w:spacing w:after="0" w:line="240" w:lineRule="auto"/>
        <w:ind w:left="709"/>
        <w:jc w:val="both"/>
        <w:rPr>
          <w:rFonts w:ascii="Times New Roman" w:eastAsia="Times New Roman" w:hAnsi="Times New Roman" w:cs="Times New Roman"/>
          <w:sz w:val="20"/>
          <w:szCs w:val="20"/>
          <w:lang w:eastAsia="ru-RU"/>
        </w:rPr>
      </w:pPr>
      <w:r w:rsidRPr="000B531A">
        <w:rPr>
          <w:rFonts w:ascii="Times New Roman" w:eastAsia="Times New Roman" w:hAnsi="Times New Roman" w:cs="Times New Roman"/>
          <w:sz w:val="20"/>
          <w:szCs w:val="20"/>
          <w:lang w:eastAsia="ru-RU"/>
        </w:rPr>
        <w:t xml:space="preserve">Сумма НДС (20%): </w:t>
      </w:r>
      <w:r w:rsidR="00715D0C" w:rsidRPr="00715D0C">
        <w:rPr>
          <w:rFonts w:ascii="Times New Roman" w:eastAsia="Times New Roman" w:hAnsi="Times New Roman" w:cs="Times New Roman"/>
          <w:sz w:val="20"/>
          <w:szCs w:val="20"/>
          <w:lang w:eastAsia="ru-RU"/>
        </w:rPr>
        <w:t>112 781,96 руб. (сто двенадцать тысяч семьсот восемьдесят один рубль девяносто шесть копеек)</w:t>
      </w:r>
      <w:r w:rsidRPr="000B531A">
        <w:rPr>
          <w:rFonts w:ascii="Times New Roman" w:eastAsia="Times New Roman" w:hAnsi="Times New Roman" w:cs="Times New Roman"/>
          <w:sz w:val="20"/>
          <w:szCs w:val="20"/>
          <w:lang w:eastAsia="ru-RU"/>
        </w:rPr>
        <w:t>.</w:t>
      </w:r>
    </w:p>
    <w:p w:rsidR="00714AFD" w:rsidRPr="007E5FB5" w:rsidRDefault="000B531A" w:rsidP="000B531A">
      <w:pPr>
        <w:spacing w:after="0" w:line="240" w:lineRule="auto"/>
        <w:ind w:left="709"/>
        <w:jc w:val="both"/>
        <w:rPr>
          <w:rFonts w:ascii="Times New Roman" w:hAnsi="Times New Roman" w:cs="Times New Roman"/>
          <w:sz w:val="20"/>
          <w:szCs w:val="20"/>
        </w:rPr>
      </w:pPr>
      <w:r w:rsidRPr="000B531A">
        <w:rPr>
          <w:rFonts w:ascii="Times New Roman" w:eastAsia="Times New Roman" w:hAnsi="Times New Roman" w:cs="Times New Roman"/>
          <w:sz w:val="20"/>
          <w:szCs w:val="20"/>
          <w:lang w:eastAsia="ru-RU"/>
        </w:rPr>
        <w:t xml:space="preserve">Начальная (максимальная) цена договора без учета НДС (20%): </w:t>
      </w:r>
      <w:r w:rsidR="00715D0C" w:rsidRPr="00715D0C">
        <w:rPr>
          <w:rFonts w:ascii="Times New Roman" w:eastAsia="Times New Roman" w:hAnsi="Times New Roman" w:cs="Times New Roman"/>
          <w:sz w:val="20"/>
          <w:szCs w:val="20"/>
          <w:lang w:eastAsia="ru-RU"/>
        </w:rPr>
        <w:t>563 909,81 руб. (пятьсот шестьдесят три тысячи девятьсот девять рублей восемьдесят одна копейка)</w:t>
      </w:r>
      <w:r w:rsidR="00714AFD" w:rsidRPr="007E5FB5">
        <w:rPr>
          <w:rFonts w:ascii="Times New Roman" w:hAnsi="Times New Roman" w:cs="Times New Roman"/>
          <w:sz w:val="20"/>
          <w:szCs w:val="20"/>
        </w:rPr>
        <w:t>.</w:t>
      </w:r>
    </w:p>
    <w:p w:rsidR="0048052E" w:rsidRDefault="0048052E" w:rsidP="0048052E">
      <w:pPr>
        <w:spacing w:after="0" w:line="240" w:lineRule="auto"/>
        <w:ind w:left="709"/>
        <w:jc w:val="both"/>
        <w:rPr>
          <w:rFonts w:ascii="Times New Roman" w:eastAsia="Calibri" w:hAnsi="Times New Roman" w:cs="Times New Roman"/>
          <w:sz w:val="20"/>
          <w:szCs w:val="20"/>
        </w:rPr>
      </w:pPr>
      <w:r w:rsidRPr="0048052E">
        <w:rPr>
          <w:rFonts w:ascii="Times New Roman" w:eastAsia="Calibri" w:hAnsi="Times New Roman" w:cs="Times New Roman"/>
          <w:sz w:val="20"/>
          <w:szCs w:val="20"/>
        </w:rPr>
        <w:t>Сведения о начальной (максимальной) цене единицы каждого товара с НДС 20%/без НДС 20%:</w:t>
      </w:r>
    </w:p>
    <w:p w:rsidR="00121B7B" w:rsidRPr="0048052E" w:rsidRDefault="00121B7B" w:rsidP="0048052E">
      <w:pPr>
        <w:spacing w:after="0" w:line="240" w:lineRule="auto"/>
        <w:ind w:left="709"/>
        <w:jc w:val="both"/>
        <w:rPr>
          <w:rFonts w:ascii="Times New Roman" w:eastAsia="Calibri" w:hAnsi="Times New Roman" w:cs="Times New Roman"/>
          <w:sz w:val="20"/>
          <w:szCs w:val="20"/>
        </w:rPr>
      </w:pPr>
    </w:p>
    <w:tbl>
      <w:tblPr>
        <w:tblW w:w="8755" w:type="dxa"/>
        <w:tblInd w:w="709" w:type="dxa"/>
        <w:tblLook w:val="04A0"/>
      </w:tblPr>
      <w:tblGrid>
        <w:gridCol w:w="656"/>
        <w:gridCol w:w="5264"/>
        <w:gridCol w:w="1417"/>
        <w:gridCol w:w="1418"/>
      </w:tblGrid>
      <w:tr w:rsidR="0048052E"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0B531A" w:rsidRDefault="0048052E" w:rsidP="000B531A">
            <w:pPr>
              <w:jc w:val="center"/>
              <w:rPr>
                <w:rFonts w:ascii="Times New Roman" w:hAnsi="Times New Roman" w:cs="Times New Roman"/>
                <w:b/>
                <w:sz w:val="16"/>
                <w:szCs w:val="16"/>
              </w:rPr>
            </w:pPr>
            <w:r w:rsidRPr="000B531A">
              <w:rPr>
                <w:rFonts w:ascii="Times New Roman" w:hAnsi="Times New Roman" w:cs="Times New Roman"/>
                <w:b/>
                <w:sz w:val="16"/>
                <w:szCs w:val="16"/>
              </w:rPr>
              <w:t xml:space="preserve">№ </w:t>
            </w:r>
            <w:proofErr w:type="gramStart"/>
            <w:r w:rsidRPr="000B531A">
              <w:rPr>
                <w:rFonts w:ascii="Times New Roman" w:hAnsi="Times New Roman" w:cs="Times New Roman"/>
                <w:b/>
                <w:sz w:val="16"/>
                <w:szCs w:val="16"/>
              </w:rPr>
              <w:t>п</w:t>
            </w:r>
            <w:proofErr w:type="gramEnd"/>
            <w:r w:rsidRPr="000B531A">
              <w:rPr>
                <w:rFonts w:ascii="Times New Roman" w:hAnsi="Times New Roman" w:cs="Times New Roman"/>
                <w:b/>
                <w:sz w:val="16"/>
                <w:szCs w:val="16"/>
              </w:rPr>
              <w:t>/п</w:t>
            </w: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8052E" w:rsidRPr="00715D0C" w:rsidRDefault="0048052E" w:rsidP="000B531A">
            <w:pPr>
              <w:spacing w:after="0" w:line="240" w:lineRule="auto"/>
              <w:jc w:val="center"/>
              <w:rPr>
                <w:rFonts w:ascii="Times New Roman" w:hAnsi="Times New Roman" w:cs="Times New Roman"/>
                <w:b/>
                <w:sz w:val="16"/>
                <w:szCs w:val="16"/>
              </w:rPr>
            </w:pPr>
            <w:r w:rsidRPr="00715D0C">
              <w:rPr>
                <w:rFonts w:ascii="Times New Roman" w:hAnsi="Times New Roman" w:cs="Times New Roman"/>
                <w:b/>
                <w:sz w:val="16"/>
                <w:szCs w:val="16"/>
              </w:rPr>
              <w:t>Наименование Товара</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715D0C" w:rsidRDefault="0048052E" w:rsidP="00715D0C">
            <w:pPr>
              <w:spacing w:after="0" w:line="240" w:lineRule="auto"/>
              <w:jc w:val="center"/>
              <w:rPr>
                <w:rFonts w:ascii="Times New Roman" w:hAnsi="Times New Roman" w:cs="Times New Roman"/>
                <w:b/>
                <w:sz w:val="16"/>
                <w:szCs w:val="16"/>
              </w:rPr>
            </w:pPr>
            <w:r w:rsidRPr="00715D0C">
              <w:rPr>
                <w:rFonts w:ascii="Times New Roman" w:hAnsi="Times New Roman" w:cs="Times New Roman"/>
                <w:b/>
                <w:sz w:val="16"/>
                <w:szCs w:val="16"/>
              </w:rPr>
              <w:t>Цена за единицу Товара без НДС (20%), руб.</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715D0C" w:rsidRDefault="0048052E" w:rsidP="00715D0C">
            <w:pPr>
              <w:spacing w:after="0" w:line="240" w:lineRule="auto"/>
              <w:jc w:val="center"/>
              <w:rPr>
                <w:rFonts w:ascii="Times New Roman" w:hAnsi="Times New Roman" w:cs="Times New Roman"/>
                <w:b/>
                <w:sz w:val="16"/>
                <w:szCs w:val="16"/>
              </w:rPr>
            </w:pPr>
            <w:r w:rsidRPr="00715D0C">
              <w:rPr>
                <w:rFonts w:ascii="Times New Roman" w:hAnsi="Times New Roman" w:cs="Times New Roman"/>
                <w:b/>
                <w:sz w:val="16"/>
                <w:szCs w:val="16"/>
              </w:rPr>
              <w:t>Цена за единицу Товара с НДС (20%), руб.</w:t>
            </w:r>
          </w:p>
        </w:tc>
      </w:tr>
      <w:tr w:rsidR="00715D0C" w:rsidRPr="00FF4B3B" w:rsidTr="00715D0C">
        <w:trPr>
          <w:trHeight w:val="171"/>
        </w:trPr>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Патрон-переходник Е27-Е14 белый керамика</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sz w:val="18"/>
                <w:szCs w:val="18"/>
              </w:rPr>
            </w:pPr>
            <w:r w:rsidRPr="00715D0C">
              <w:rPr>
                <w:rFonts w:ascii="Times New Roman" w:hAnsi="Times New Roman" w:cs="Times New Roman"/>
                <w:sz w:val="18"/>
                <w:szCs w:val="18"/>
              </w:rPr>
              <w:t>38,57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sz w:val="18"/>
                <w:szCs w:val="18"/>
              </w:rPr>
            </w:pPr>
            <w:r w:rsidRPr="00715D0C">
              <w:rPr>
                <w:rFonts w:ascii="Times New Roman" w:hAnsi="Times New Roman" w:cs="Times New Roman"/>
                <w:color w:val="000000"/>
                <w:sz w:val="18"/>
                <w:szCs w:val="18"/>
              </w:rPr>
              <w:t>46,28</w:t>
            </w:r>
          </w:p>
        </w:tc>
      </w:tr>
      <w:tr w:rsidR="00715D0C" w:rsidRPr="00CA3C31"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proofErr w:type="spellStart"/>
            <w:r w:rsidRPr="00715D0C">
              <w:rPr>
                <w:rFonts w:ascii="Times New Roman" w:hAnsi="Times New Roman" w:cs="Times New Roman"/>
                <w:color w:val="000000"/>
                <w:sz w:val="18"/>
                <w:szCs w:val="18"/>
              </w:rPr>
              <w:t>Электропатрон</w:t>
            </w:r>
            <w:proofErr w:type="spellEnd"/>
            <w:r w:rsidRPr="00715D0C">
              <w:rPr>
                <w:rFonts w:ascii="Times New Roman" w:hAnsi="Times New Roman" w:cs="Times New Roman"/>
                <w:color w:val="000000"/>
                <w:sz w:val="18"/>
                <w:szCs w:val="18"/>
              </w:rPr>
              <w:t xml:space="preserve"> керамический Е-14F</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15,46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18,55</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proofErr w:type="spellStart"/>
            <w:r w:rsidRPr="00715D0C">
              <w:rPr>
                <w:rFonts w:ascii="Times New Roman" w:hAnsi="Times New Roman" w:cs="Times New Roman"/>
                <w:color w:val="000000"/>
                <w:sz w:val="18"/>
                <w:szCs w:val="18"/>
              </w:rPr>
              <w:t>Электропатрон</w:t>
            </w:r>
            <w:proofErr w:type="spellEnd"/>
            <w:r w:rsidRPr="00715D0C">
              <w:rPr>
                <w:rFonts w:ascii="Times New Roman" w:hAnsi="Times New Roman" w:cs="Times New Roman"/>
                <w:color w:val="000000"/>
                <w:sz w:val="18"/>
                <w:szCs w:val="18"/>
              </w:rPr>
              <w:t xml:space="preserve"> керамический Е-27</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16,27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19,52</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proofErr w:type="spellStart"/>
            <w:r w:rsidRPr="00715D0C">
              <w:rPr>
                <w:rFonts w:ascii="Times New Roman" w:hAnsi="Times New Roman" w:cs="Times New Roman"/>
                <w:color w:val="000000"/>
                <w:sz w:val="18"/>
                <w:szCs w:val="18"/>
              </w:rPr>
              <w:t>Электропатрон</w:t>
            </w:r>
            <w:proofErr w:type="spellEnd"/>
            <w:r w:rsidRPr="00715D0C">
              <w:rPr>
                <w:rFonts w:ascii="Times New Roman" w:hAnsi="Times New Roman" w:cs="Times New Roman"/>
                <w:color w:val="000000"/>
                <w:sz w:val="18"/>
                <w:szCs w:val="18"/>
              </w:rPr>
              <w:t xml:space="preserve"> керамический Е-40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71,53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85,84</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 xml:space="preserve">Дроссель 1И-125 ДРЛ  встраиваемый (открытый) для ламп ДРЛ </w:t>
            </w:r>
            <w:r w:rsidRPr="00715D0C">
              <w:rPr>
                <w:rFonts w:ascii="Times New Roman" w:hAnsi="Times New Roman" w:cs="Times New Roman"/>
                <w:color w:val="000000"/>
                <w:sz w:val="18"/>
                <w:szCs w:val="18"/>
              </w:rPr>
              <w:lastRenderedPageBreak/>
              <w:t xml:space="preserve">125 </w:t>
            </w:r>
            <w:r>
              <w:rPr>
                <w:rFonts w:ascii="Times New Roman" w:hAnsi="Times New Roman" w:cs="Times New Roman"/>
                <w:color w:val="000000"/>
                <w:sz w:val="18"/>
                <w:szCs w:val="18"/>
              </w:rPr>
              <w:t>(</w:t>
            </w:r>
            <w:r w:rsidRPr="00715D0C">
              <w:rPr>
                <w:rFonts w:ascii="Times New Roman" w:hAnsi="Times New Roman" w:cs="Times New Roman"/>
                <w:color w:val="000000"/>
                <w:sz w:val="18"/>
                <w:szCs w:val="18"/>
              </w:rPr>
              <w:t>или эквивалент</w:t>
            </w:r>
            <w:r>
              <w:rPr>
                <w:rFonts w:ascii="Times New Roman" w:hAnsi="Times New Roman" w:cs="Times New Roman"/>
                <w:color w:val="000000"/>
                <w:sz w:val="18"/>
                <w:szCs w:val="18"/>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lastRenderedPageBreak/>
              <w:t>1 425,10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1 710,12</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 xml:space="preserve">Дроссель 1И-250 ДРЛ  встраиваемый (открытый) для ламп ДРЛ 250 </w:t>
            </w:r>
            <w:r>
              <w:rPr>
                <w:rFonts w:ascii="Times New Roman" w:hAnsi="Times New Roman" w:cs="Times New Roman"/>
                <w:color w:val="000000"/>
                <w:sz w:val="18"/>
                <w:szCs w:val="18"/>
              </w:rPr>
              <w:t>(</w:t>
            </w:r>
            <w:r w:rsidRPr="00715D0C">
              <w:rPr>
                <w:rFonts w:ascii="Times New Roman" w:hAnsi="Times New Roman" w:cs="Times New Roman"/>
                <w:color w:val="000000"/>
                <w:sz w:val="18"/>
                <w:szCs w:val="18"/>
              </w:rPr>
              <w:t>или эквивалент</w:t>
            </w:r>
            <w:r>
              <w:rPr>
                <w:rFonts w:ascii="Times New Roman" w:hAnsi="Times New Roman" w:cs="Times New Roman"/>
                <w:color w:val="000000"/>
                <w:sz w:val="18"/>
                <w:szCs w:val="18"/>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2 063,56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2 476,27</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 xml:space="preserve">Дроссель 1И-400 ДРЛ  встраиваемый (открытый) для ламп ДРЛ 400 </w:t>
            </w:r>
            <w:r>
              <w:rPr>
                <w:rFonts w:ascii="Times New Roman" w:hAnsi="Times New Roman" w:cs="Times New Roman"/>
                <w:color w:val="000000"/>
                <w:sz w:val="18"/>
                <w:szCs w:val="18"/>
              </w:rPr>
              <w:t>(</w:t>
            </w:r>
            <w:r w:rsidRPr="00715D0C">
              <w:rPr>
                <w:rFonts w:ascii="Times New Roman" w:hAnsi="Times New Roman" w:cs="Times New Roman"/>
                <w:color w:val="000000"/>
                <w:sz w:val="18"/>
                <w:szCs w:val="18"/>
              </w:rPr>
              <w:t>или эквивалент</w:t>
            </w:r>
            <w:r>
              <w:rPr>
                <w:rFonts w:ascii="Times New Roman" w:hAnsi="Times New Roman" w:cs="Times New Roman"/>
                <w:color w:val="000000"/>
                <w:sz w:val="18"/>
                <w:szCs w:val="18"/>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2 838,81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3 406,57</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 xml:space="preserve">Дроссель 1И-400 ДРИ48-011УХЛ1 с ИЗУ IP54 0312 наружной установки </w:t>
            </w:r>
            <w:r>
              <w:rPr>
                <w:rFonts w:ascii="Times New Roman" w:hAnsi="Times New Roman" w:cs="Times New Roman"/>
                <w:color w:val="000000"/>
                <w:sz w:val="18"/>
                <w:szCs w:val="18"/>
              </w:rPr>
              <w:t>(</w:t>
            </w:r>
            <w:r w:rsidRPr="00715D0C">
              <w:rPr>
                <w:rFonts w:ascii="Times New Roman" w:hAnsi="Times New Roman" w:cs="Times New Roman"/>
                <w:color w:val="000000"/>
                <w:sz w:val="18"/>
                <w:szCs w:val="18"/>
              </w:rPr>
              <w:t>или эквивалент</w:t>
            </w:r>
            <w:r>
              <w:rPr>
                <w:rFonts w:ascii="Times New Roman" w:hAnsi="Times New Roman" w:cs="Times New Roman"/>
                <w:color w:val="000000"/>
                <w:sz w:val="18"/>
                <w:szCs w:val="18"/>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7 228,12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8 673,74</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Пускорегулирующая аппаратура 1И-400ДНаТ46-002 УХЛ</w:t>
            </w:r>
            <w:proofErr w:type="gramStart"/>
            <w:r w:rsidRPr="00715D0C">
              <w:rPr>
                <w:rFonts w:ascii="Times New Roman" w:hAnsi="Times New Roman" w:cs="Times New Roman"/>
                <w:color w:val="000000"/>
                <w:sz w:val="18"/>
                <w:szCs w:val="18"/>
              </w:rPr>
              <w:t>1</w:t>
            </w:r>
            <w:proofErr w:type="gramEnd"/>
            <w:r w:rsidRPr="00715D0C">
              <w:rPr>
                <w:rFonts w:ascii="Times New Roman" w:hAnsi="Times New Roman" w:cs="Times New Roman"/>
                <w:color w:val="000000"/>
                <w:sz w:val="18"/>
                <w:szCs w:val="18"/>
              </w:rPr>
              <w:t xml:space="preserve"> с ИЗУ для ламп </w:t>
            </w:r>
            <w:proofErr w:type="spellStart"/>
            <w:r w:rsidRPr="00715D0C">
              <w:rPr>
                <w:rFonts w:ascii="Times New Roman" w:hAnsi="Times New Roman" w:cs="Times New Roman"/>
                <w:color w:val="000000"/>
                <w:sz w:val="18"/>
                <w:szCs w:val="18"/>
              </w:rPr>
              <w:t>ДНаТ</w:t>
            </w:r>
            <w:proofErr w:type="spellEnd"/>
            <w:r w:rsidRPr="00715D0C">
              <w:rPr>
                <w:rFonts w:ascii="Times New Roman" w:hAnsi="Times New Roman" w:cs="Times New Roman"/>
                <w:color w:val="000000"/>
                <w:sz w:val="18"/>
                <w:szCs w:val="18"/>
              </w:rPr>
              <w:t xml:space="preserve"> 400 </w:t>
            </w:r>
            <w:r>
              <w:rPr>
                <w:rFonts w:ascii="Times New Roman" w:hAnsi="Times New Roman" w:cs="Times New Roman"/>
                <w:color w:val="000000"/>
                <w:sz w:val="18"/>
                <w:szCs w:val="18"/>
              </w:rPr>
              <w:t>(</w:t>
            </w:r>
            <w:r w:rsidRPr="00715D0C">
              <w:rPr>
                <w:rFonts w:ascii="Times New Roman" w:hAnsi="Times New Roman" w:cs="Times New Roman"/>
                <w:color w:val="000000"/>
                <w:sz w:val="18"/>
                <w:szCs w:val="18"/>
              </w:rPr>
              <w:t>или эквивалент</w:t>
            </w:r>
            <w:r>
              <w:rPr>
                <w:rFonts w:ascii="Times New Roman" w:hAnsi="Times New Roman" w:cs="Times New Roman"/>
                <w:color w:val="000000"/>
                <w:sz w:val="18"/>
                <w:szCs w:val="18"/>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8 356,80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10 028,16</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Стартер 4-22Вт. 220В для ЛБ 18-20Вт.</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10,15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12,19</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Стартер 4-40Вт. 65Вт. 220В для ЛБ 36-40Вт.</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9,30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11,16</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 xml:space="preserve">Электронная пускорегулирующая аппаратура для светильников ЛПО EB-Ci1-2 36W/1-4 18W220-240v50/60Hz PHILIPS </w:t>
            </w:r>
            <w:r>
              <w:rPr>
                <w:rFonts w:ascii="Times New Roman" w:hAnsi="Times New Roman" w:cs="Times New Roman"/>
                <w:color w:val="000000"/>
                <w:sz w:val="18"/>
                <w:szCs w:val="18"/>
              </w:rPr>
              <w:t>(</w:t>
            </w:r>
            <w:r w:rsidRPr="00715D0C">
              <w:rPr>
                <w:rFonts w:ascii="Times New Roman" w:hAnsi="Times New Roman" w:cs="Times New Roman"/>
                <w:color w:val="000000"/>
                <w:sz w:val="18"/>
                <w:szCs w:val="18"/>
              </w:rPr>
              <w:t>или эквивалент</w:t>
            </w:r>
            <w:r>
              <w:rPr>
                <w:rFonts w:ascii="Times New Roman" w:hAnsi="Times New Roman" w:cs="Times New Roman"/>
                <w:color w:val="000000"/>
                <w:sz w:val="18"/>
                <w:szCs w:val="18"/>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500,38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600,46</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Led-драйвер (блок питания для светодиодов 40Вт) пластиковый корпус IP20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484,88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581,85</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 xml:space="preserve">Led-драйвер LST ИПС40-700ТД(400-700) 40Вт  IP20 </w:t>
            </w:r>
            <w:r>
              <w:rPr>
                <w:rFonts w:ascii="Times New Roman" w:hAnsi="Times New Roman" w:cs="Times New Roman"/>
                <w:color w:val="000000"/>
                <w:sz w:val="18"/>
                <w:szCs w:val="18"/>
              </w:rPr>
              <w:t>(</w:t>
            </w:r>
            <w:r w:rsidRPr="00715D0C">
              <w:rPr>
                <w:rFonts w:ascii="Times New Roman" w:hAnsi="Times New Roman" w:cs="Times New Roman"/>
                <w:color w:val="000000"/>
                <w:sz w:val="18"/>
                <w:szCs w:val="18"/>
              </w:rPr>
              <w:t>или эквивалент</w:t>
            </w:r>
            <w:r>
              <w:rPr>
                <w:rFonts w:ascii="Times New Roman" w:hAnsi="Times New Roman" w:cs="Times New Roman"/>
                <w:color w:val="000000"/>
                <w:sz w:val="18"/>
                <w:szCs w:val="18"/>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883,57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1 060,28</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 xml:space="preserve">Led-драйвер  LST ИПС60-700ТД(400-700) 60Вт 700м IP20 </w:t>
            </w:r>
            <w:r>
              <w:rPr>
                <w:rFonts w:ascii="Times New Roman" w:hAnsi="Times New Roman" w:cs="Times New Roman"/>
                <w:color w:val="000000"/>
                <w:sz w:val="18"/>
                <w:szCs w:val="18"/>
              </w:rPr>
              <w:t>(</w:t>
            </w:r>
            <w:r w:rsidRPr="00715D0C">
              <w:rPr>
                <w:rFonts w:ascii="Times New Roman" w:hAnsi="Times New Roman" w:cs="Times New Roman"/>
                <w:color w:val="000000"/>
                <w:sz w:val="18"/>
                <w:szCs w:val="18"/>
              </w:rPr>
              <w:t>или эквивалент</w:t>
            </w:r>
            <w:r>
              <w:rPr>
                <w:rFonts w:ascii="Times New Roman" w:hAnsi="Times New Roman" w:cs="Times New Roman"/>
                <w:color w:val="000000"/>
                <w:sz w:val="18"/>
                <w:szCs w:val="18"/>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883,57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1 060,28</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 xml:space="preserve">Выключатель влагозащитный ВА66-102Б </w:t>
            </w:r>
            <w:r>
              <w:rPr>
                <w:rFonts w:ascii="Times New Roman" w:hAnsi="Times New Roman" w:cs="Times New Roman"/>
                <w:color w:val="000000"/>
                <w:sz w:val="18"/>
                <w:szCs w:val="18"/>
              </w:rPr>
              <w:t>(</w:t>
            </w:r>
            <w:r w:rsidRPr="00715D0C">
              <w:rPr>
                <w:rFonts w:ascii="Times New Roman" w:hAnsi="Times New Roman" w:cs="Times New Roman"/>
                <w:color w:val="000000"/>
                <w:sz w:val="18"/>
                <w:szCs w:val="18"/>
              </w:rPr>
              <w:t>или эквивалент</w:t>
            </w:r>
            <w:r>
              <w:rPr>
                <w:rFonts w:ascii="Times New Roman" w:hAnsi="Times New Roman" w:cs="Times New Roman"/>
                <w:color w:val="000000"/>
                <w:sz w:val="18"/>
                <w:szCs w:val="18"/>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65,98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79,18</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Выключатель одноклавишный наружной установки</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39,21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47,05</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Выключатель двухклавишный наружной установки</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44,57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53,48</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Выключатель одноклавишный внутренней установки</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48,21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57,86</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Выключатель двухклавишный внутренней установки</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56,66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67,99</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Выключатель одноклавишный брызгозащищённый наружной установки</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153,46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184,15</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Выключатель одноклавишный проходной наружной установки</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164,84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197,81</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 xml:space="preserve">Фотореле ФР601 максимальная мощность нагрузки 2200ВА максимальная мощность 1100вт IP44 серый </w:t>
            </w:r>
            <w:r>
              <w:rPr>
                <w:rFonts w:ascii="Times New Roman" w:hAnsi="Times New Roman" w:cs="Times New Roman"/>
                <w:color w:val="000000"/>
                <w:sz w:val="18"/>
                <w:szCs w:val="18"/>
              </w:rPr>
              <w:t>(</w:t>
            </w:r>
            <w:r w:rsidRPr="00715D0C">
              <w:rPr>
                <w:rFonts w:ascii="Times New Roman" w:hAnsi="Times New Roman" w:cs="Times New Roman"/>
                <w:color w:val="000000"/>
                <w:sz w:val="18"/>
                <w:szCs w:val="18"/>
              </w:rPr>
              <w:t>или эквивалент</w:t>
            </w:r>
            <w:r>
              <w:rPr>
                <w:rFonts w:ascii="Times New Roman" w:hAnsi="Times New Roman" w:cs="Times New Roman"/>
                <w:color w:val="000000"/>
                <w:sz w:val="18"/>
                <w:szCs w:val="18"/>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197,06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236,47</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 xml:space="preserve">Розетка влагозащитная РА 16-112Б </w:t>
            </w:r>
            <w:r>
              <w:rPr>
                <w:rFonts w:ascii="Times New Roman" w:hAnsi="Times New Roman" w:cs="Times New Roman"/>
                <w:color w:val="000000"/>
                <w:sz w:val="18"/>
                <w:szCs w:val="18"/>
              </w:rPr>
              <w:t>(</w:t>
            </w:r>
            <w:r w:rsidRPr="00715D0C">
              <w:rPr>
                <w:rFonts w:ascii="Times New Roman" w:hAnsi="Times New Roman" w:cs="Times New Roman"/>
                <w:color w:val="000000"/>
                <w:sz w:val="18"/>
                <w:szCs w:val="18"/>
              </w:rPr>
              <w:t>или эквивалент</w:t>
            </w:r>
            <w:r>
              <w:rPr>
                <w:rFonts w:ascii="Times New Roman" w:hAnsi="Times New Roman" w:cs="Times New Roman"/>
                <w:color w:val="000000"/>
                <w:sz w:val="18"/>
                <w:szCs w:val="18"/>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82,03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98,44</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Розетка одноместная наружной установки</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46,53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55,83</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Розетка двухместная наружной установки</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86,16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103,39</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Розетка двухместная внутренней установки</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156,07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187,28</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Розетка брызгозащищённая наружной установки</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75,28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90,33</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Розетка двухместная брызгозащищённая наружной установки</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225,98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271,18</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Розетка одноместная наружной установки с заземляющим контактом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46,52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55,83</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Розетка одноместная внутренней установки с заземляющим контактом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62,59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75,11</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Розетка двухместная наружной установки с заземляющим контактом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69,36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83,23</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Розетка двухместная внутренней установки с заземляющим контактом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112,93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135,51</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Розетка брызгозащищённая наружной установки с заземляющим контактом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82,03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98,44</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Розетка двухместная брызгозащищённая наружной установки с заземляющим контактом</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225,98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271,18</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 xml:space="preserve">Налобный светодиодный фонарь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332,08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398,49</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 xml:space="preserve">Фонарь налобный Следопыт Смит 3L, </w:t>
            </w:r>
            <w:proofErr w:type="spellStart"/>
            <w:r w:rsidRPr="00715D0C">
              <w:rPr>
                <w:rFonts w:ascii="Times New Roman" w:hAnsi="Times New Roman" w:cs="Times New Roman"/>
                <w:color w:val="000000"/>
                <w:sz w:val="18"/>
                <w:szCs w:val="18"/>
              </w:rPr>
              <w:t>zoom</w:t>
            </w:r>
            <w:proofErr w:type="spellEnd"/>
            <w:r w:rsidRPr="00715D0C">
              <w:rPr>
                <w:rFonts w:ascii="Times New Roman" w:hAnsi="Times New Roman" w:cs="Times New Roman"/>
                <w:color w:val="000000"/>
                <w:sz w:val="18"/>
                <w:szCs w:val="18"/>
              </w:rPr>
              <w:t xml:space="preserve">, 3 режима, аккумулятор, 220B+12B/60 (PF-PFL-HL29) </w:t>
            </w:r>
            <w:r>
              <w:rPr>
                <w:rFonts w:ascii="Times New Roman" w:hAnsi="Times New Roman" w:cs="Times New Roman"/>
                <w:color w:val="000000"/>
                <w:sz w:val="18"/>
                <w:szCs w:val="18"/>
              </w:rPr>
              <w:t>(</w:t>
            </w:r>
            <w:r w:rsidRPr="00715D0C">
              <w:rPr>
                <w:rFonts w:ascii="Times New Roman" w:hAnsi="Times New Roman" w:cs="Times New Roman"/>
                <w:color w:val="000000"/>
                <w:sz w:val="18"/>
                <w:szCs w:val="18"/>
              </w:rPr>
              <w:t>или эквивалент</w:t>
            </w:r>
            <w:r>
              <w:rPr>
                <w:rFonts w:ascii="Times New Roman" w:hAnsi="Times New Roman" w:cs="Times New Roman"/>
                <w:color w:val="000000"/>
                <w:sz w:val="18"/>
                <w:szCs w:val="18"/>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2 193,43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2 632,11</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 xml:space="preserve">Фонарик </w:t>
            </w:r>
            <w:proofErr w:type="spellStart"/>
            <w:r w:rsidRPr="00715D0C">
              <w:rPr>
                <w:rFonts w:ascii="Times New Roman" w:hAnsi="Times New Roman" w:cs="Times New Roman"/>
                <w:color w:val="000000"/>
                <w:sz w:val="18"/>
                <w:szCs w:val="18"/>
              </w:rPr>
              <w:t>Xiaomi</w:t>
            </w:r>
            <w:proofErr w:type="spellEnd"/>
            <w:r w:rsidRPr="00715D0C">
              <w:rPr>
                <w:rFonts w:ascii="Times New Roman" w:hAnsi="Times New Roman" w:cs="Times New Roman"/>
                <w:color w:val="000000"/>
                <w:sz w:val="18"/>
                <w:szCs w:val="18"/>
              </w:rPr>
              <w:t xml:space="preserve"> </w:t>
            </w:r>
            <w:proofErr w:type="spellStart"/>
            <w:r w:rsidRPr="00715D0C">
              <w:rPr>
                <w:rFonts w:ascii="Times New Roman" w:hAnsi="Times New Roman" w:cs="Times New Roman"/>
                <w:color w:val="000000"/>
                <w:sz w:val="18"/>
                <w:szCs w:val="18"/>
              </w:rPr>
              <w:t>NexTool</w:t>
            </w:r>
            <w:proofErr w:type="spellEnd"/>
            <w:r w:rsidRPr="00715D0C">
              <w:rPr>
                <w:rFonts w:ascii="Times New Roman" w:hAnsi="Times New Roman" w:cs="Times New Roman"/>
                <w:color w:val="000000"/>
                <w:sz w:val="18"/>
                <w:szCs w:val="18"/>
              </w:rPr>
              <w:t xml:space="preserve"> </w:t>
            </w:r>
            <w:proofErr w:type="spellStart"/>
            <w:r w:rsidRPr="00715D0C">
              <w:rPr>
                <w:rFonts w:ascii="Times New Roman" w:hAnsi="Times New Roman" w:cs="Times New Roman"/>
                <w:color w:val="000000"/>
                <w:sz w:val="18"/>
                <w:szCs w:val="18"/>
              </w:rPr>
              <w:t>Nato</w:t>
            </w:r>
            <w:proofErr w:type="spellEnd"/>
            <w:r w:rsidRPr="00715D0C">
              <w:rPr>
                <w:rFonts w:ascii="Times New Roman" w:hAnsi="Times New Roman" w:cs="Times New Roman"/>
                <w:color w:val="000000"/>
                <w:sz w:val="18"/>
                <w:szCs w:val="18"/>
              </w:rPr>
              <w:t xml:space="preserve"> </w:t>
            </w:r>
            <w:proofErr w:type="spellStart"/>
            <w:r w:rsidRPr="00715D0C">
              <w:rPr>
                <w:rFonts w:ascii="Times New Roman" w:hAnsi="Times New Roman" w:cs="Times New Roman"/>
                <w:color w:val="000000"/>
                <w:sz w:val="18"/>
                <w:szCs w:val="18"/>
              </w:rPr>
              <w:t>Outdoor</w:t>
            </w:r>
            <w:proofErr w:type="spellEnd"/>
            <w:r w:rsidRPr="00715D0C">
              <w:rPr>
                <w:rFonts w:ascii="Times New Roman" w:hAnsi="Times New Roman" w:cs="Times New Roman"/>
                <w:color w:val="000000"/>
                <w:sz w:val="18"/>
                <w:szCs w:val="18"/>
              </w:rPr>
              <w:t xml:space="preserve"> </w:t>
            </w:r>
            <w:proofErr w:type="spellStart"/>
            <w:r w:rsidRPr="00715D0C">
              <w:rPr>
                <w:rFonts w:ascii="Times New Roman" w:hAnsi="Times New Roman" w:cs="Times New Roman"/>
                <w:color w:val="000000"/>
                <w:sz w:val="18"/>
                <w:szCs w:val="18"/>
              </w:rPr>
              <w:t>Glare</w:t>
            </w:r>
            <w:proofErr w:type="spellEnd"/>
            <w:r w:rsidRPr="00715D0C">
              <w:rPr>
                <w:rFonts w:ascii="Times New Roman" w:hAnsi="Times New Roman" w:cs="Times New Roman"/>
                <w:color w:val="000000"/>
                <w:sz w:val="18"/>
                <w:szCs w:val="18"/>
              </w:rPr>
              <w:t xml:space="preserve"> </w:t>
            </w:r>
            <w:proofErr w:type="spellStart"/>
            <w:r w:rsidRPr="00715D0C">
              <w:rPr>
                <w:rFonts w:ascii="Times New Roman" w:hAnsi="Times New Roman" w:cs="Times New Roman"/>
                <w:color w:val="000000"/>
                <w:sz w:val="18"/>
                <w:szCs w:val="18"/>
              </w:rPr>
              <w:t>Flashlight</w:t>
            </w:r>
            <w:proofErr w:type="spellEnd"/>
            <w:r w:rsidRPr="00715D0C">
              <w:rPr>
                <w:rFonts w:ascii="Times New Roman" w:hAnsi="Times New Roman" w:cs="Times New Roman"/>
                <w:color w:val="000000"/>
                <w:sz w:val="18"/>
                <w:szCs w:val="18"/>
              </w:rPr>
              <w:t xml:space="preserve"> с зарядным устройством </w:t>
            </w:r>
            <w:r>
              <w:rPr>
                <w:rFonts w:ascii="Times New Roman" w:hAnsi="Times New Roman" w:cs="Times New Roman"/>
                <w:color w:val="000000"/>
                <w:sz w:val="18"/>
                <w:szCs w:val="18"/>
              </w:rPr>
              <w:t>(</w:t>
            </w:r>
            <w:r w:rsidRPr="00715D0C">
              <w:rPr>
                <w:rFonts w:ascii="Times New Roman" w:hAnsi="Times New Roman" w:cs="Times New Roman"/>
                <w:color w:val="000000"/>
                <w:sz w:val="18"/>
                <w:szCs w:val="18"/>
              </w:rPr>
              <w:t>или эквивалент</w:t>
            </w:r>
            <w:r>
              <w:rPr>
                <w:rFonts w:ascii="Times New Roman" w:hAnsi="Times New Roman" w:cs="Times New Roman"/>
                <w:color w:val="000000"/>
                <w:sz w:val="18"/>
                <w:szCs w:val="18"/>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3 531,78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4 238,14</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 xml:space="preserve">Аккумуляторный светодиодный прожектор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2 120,00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2 544,00</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Аккумулятор АА 1,2</w:t>
            </w:r>
            <w:proofErr w:type="gramStart"/>
            <w:r w:rsidRPr="00715D0C">
              <w:rPr>
                <w:rFonts w:ascii="Times New Roman" w:hAnsi="Times New Roman" w:cs="Times New Roman"/>
                <w:color w:val="000000"/>
                <w:sz w:val="18"/>
                <w:szCs w:val="18"/>
              </w:rPr>
              <w:t>В</w:t>
            </w:r>
            <w:proofErr w:type="gram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329,33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395,20</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Аккумулятор ААА 1,2</w:t>
            </w:r>
            <w:proofErr w:type="gramStart"/>
            <w:r w:rsidRPr="00715D0C">
              <w:rPr>
                <w:rFonts w:ascii="Times New Roman" w:hAnsi="Times New Roman" w:cs="Times New Roman"/>
                <w:color w:val="000000"/>
                <w:sz w:val="18"/>
                <w:szCs w:val="18"/>
              </w:rPr>
              <w:t>В</w:t>
            </w:r>
            <w:proofErr w:type="gram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245,31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294,37</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Батарейка АА 1,5</w:t>
            </w:r>
            <w:proofErr w:type="gramStart"/>
            <w:r w:rsidRPr="00715D0C">
              <w:rPr>
                <w:rFonts w:ascii="Times New Roman" w:hAnsi="Times New Roman" w:cs="Times New Roman"/>
                <w:color w:val="000000"/>
                <w:sz w:val="18"/>
                <w:szCs w:val="18"/>
              </w:rPr>
              <w:t>В</w:t>
            </w:r>
            <w:proofErr w:type="gram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22,85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27,42</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Батарейка ААА 1,5</w:t>
            </w:r>
            <w:proofErr w:type="gramStart"/>
            <w:r w:rsidRPr="00715D0C">
              <w:rPr>
                <w:rFonts w:ascii="Times New Roman" w:hAnsi="Times New Roman" w:cs="Times New Roman"/>
                <w:color w:val="000000"/>
                <w:sz w:val="18"/>
                <w:szCs w:val="18"/>
              </w:rPr>
              <w:t>В</w:t>
            </w:r>
            <w:proofErr w:type="gram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22,85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27,42</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Батарейка Крона 9В</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39,75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47,70</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Батарейка LR14 (C)</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159,00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190,80</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Батарейка LR20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82,43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98,92</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Батарейка CR2032</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88,56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106,27</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Батарейка СR14250BL</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437,50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525,00</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 xml:space="preserve">Импульсное зажигающее устройство для натриевых и </w:t>
            </w:r>
            <w:proofErr w:type="spellStart"/>
            <w:r w:rsidRPr="00715D0C">
              <w:rPr>
                <w:rFonts w:ascii="Times New Roman" w:hAnsi="Times New Roman" w:cs="Times New Roman"/>
                <w:color w:val="000000"/>
                <w:sz w:val="18"/>
                <w:szCs w:val="18"/>
              </w:rPr>
              <w:t>металлогалогенных</w:t>
            </w:r>
            <w:proofErr w:type="spellEnd"/>
            <w:r w:rsidRPr="00715D0C">
              <w:rPr>
                <w:rFonts w:ascii="Times New Roman" w:hAnsi="Times New Roman" w:cs="Times New Roman"/>
                <w:color w:val="000000"/>
                <w:sz w:val="18"/>
                <w:szCs w:val="18"/>
              </w:rPr>
              <w:t xml:space="preserve"> ламп 2000W</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463,96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556,75</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 xml:space="preserve">Импульсное зажигающее устройство для натриевых и </w:t>
            </w:r>
            <w:proofErr w:type="spellStart"/>
            <w:r w:rsidRPr="00715D0C">
              <w:rPr>
                <w:rFonts w:ascii="Times New Roman" w:hAnsi="Times New Roman" w:cs="Times New Roman"/>
                <w:color w:val="000000"/>
                <w:sz w:val="18"/>
                <w:szCs w:val="18"/>
              </w:rPr>
              <w:t>металлогалогенных</w:t>
            </w:r>
            <w:proofErr w:type="spellEnd"/>
            <w:r w:rsidRPr="00715D0C">
              <w:rPr>
                <w:rFonts w:ascii="Times New Roman" w:hAnsi="Times New Roman" w:cs="Times New Roman"/>
                <w:color w:val="000000"/>
                <w:sz w:val="18"/>
                <w:szCs w:val="18"/>
              </w:rPr>
              <w:t xml:space="preserve"> ламп 35-400W</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309,81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371,77</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proofErr w:type="spellStart"/>
            <w:r w:rsidRPr="00715D0C">
              <w:rPr>
                <w:rFonts w:ascii="Times New Roman" w:hAnsi="Times New Roman" w:cs="Times New Roman"/>
                <w:color w:val="000000"/>
                <w:sz w:val="18"/>
                <w:szCs w:val="18"/>
              </w:rPr>
              <w:t>Подрозетник</w:t>
            </w:r>
            <w:proofErr w:type="spellEnd"/>
            <w:r w:rsidRPr="00715D0C">
              <w:rPr>
                <w:rFonts w:ascii="Times New Roman" w:hAnsi="Times New Roman" w:cs="Times New Roman"/>
                <w:color w:val="000000"/>
                <w:sz w:val="18"/>
                <w:szCs w:val="18"/>
              </w:rPr>
              <w:t xml:space="preserve"> </w:t>
            </w:r>
            <w:proofErr w:type="gramStart"/>
            <w:r w:rsidRPr="00715D0C">
              <w:rPr>
                <w:rFonts w:ascii="Times New Roman" w:hAnsi="Times New Roman" w:cs="Times New Roman"/>
                <w:color w:val="000000"/>
                <w:sz w:val="18"/>
                <w:szCs w:val="18"/>
              </w:rPr>
              <w:t>пластиковый</w:t>
            </w:r>
            <w:proofErr w:type="gramEnd"/>
            <w:r w:rsidRPr="00715D0C">
              <w:rPr>
                <w:rFonts w:ascii="Times New Roman" w:hAnsi="Times New Roman" w:cs="Times New Roman"/>
                <w:color w:val="000000"/>
                <w:sz w:val="18"/>
                <w:szCs w:val="18"/>
              </w:rPr>
              <w:t xml:space="preserve"> для двухместных розеток</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42,53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51,04</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 xml:space="preserve">Конвектор </w:t>
            </w:r>
            <w:proofErr w:type="spellStart"/>
            <w:r w:rsidRPr="00715D0C">
              <w:rPr>
                <w:rFonts w:ascii="Times New Roman" w:hAnsi="Times New Roman" w:cs="Times New Roman"/>
                <w:color w:val="000000"/>
                <w:sz w:val="18"/>
                <w:szCs w:val="18"/>
              </w:rPr>
              <w:t>Neoclima</w:t>
            </w:r>
            <w:proofErr w:type="spellEnd"/>
            <w:r w:rsidRPr="00715D0C">
              <w:rPr>
                <w:rFonts w:ascii="Times New Roman" w:hAnsi="Times New Roman" w:cs="Times New Roman"/>
                <w:color w:val="000000"/>
                <w:sz w:val="18"/>
                <w:szCs w:val="18"/>
              </w:rPr>
              <w:t xml:space="preserve"> </w:t>
            </w:r>
            <w:proofErr w:type="spellStart"/>
            <w:r w:rsidRPr="00715D0C">
              <w:rPr>
                <w:rFonts w:ascii="Times New Roman" w:hAnsi="Times New Roman" w:cs="Times New Roman"/>
                <w:color w:val="000000"/>
                <w:sz w:val="18"/>
                <w:szCs w:val="18"/>
              </w:rPr>
              <w:t>Comforte</w:t>
            </w:r>
            <w:proofErr w:type="spellEnd"/>
            <w:r w:rsidRPr="00715D0C">
              <w:rPr>
                <w:rFonts w:ascii="Times New Roman" w:hAnsi="Times New Roman" w:cs="Times New Roman"/>
                <w:color w:val="000000"/>
                <w:sz w:val="18"/>
                <w:szCs w:val="18"/>
              </w:rPr>
              <w:t xml:space="preserve"> L1.0 </w:t>
            </w:r>
            <w:r>
              <w:rPr>
                <w:rFonts w:ascii="Times New Roman" w:hAnsi="Times New Roman" w:cs="Times New Roman"/>
                <w:color w:val="000000"/>
                <w:sz w:val="18"/>
                <w:szCs w:val="18"/>
              </w:rPr>
              <w:t>(</w:t>
            </w:r>
            <w:r w:rsidRPr="00715D0C">
              <w:rPr>
                <w:rFonts w:ascii="Times New Roman" w:hAnsi="Times New Roman" w:cs="Times New Roman"/>
                <w:color w:val="000000"/>
                <w:sz w:val="18"/>
                <w:szCs w:val="18"/>
              </w:rPr>
              <w:t>или эквивалент</w:t>
            </w:r>
            <w:r>
              <w:rPr>
                <w:rFonts w:ascii="Times New Roman" w:hAnsi="Times New Roman" w:cs="Times New Roman"/>
                <w:color w:val="000000"/>
                <w:sz w:val="18"/>
                <w:szCs w:val="18"/>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3 221,97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3 866,36</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 xml:space="preserve">Конвектор </w:t>
            </w:r>
            <w:proofErr w:type="spellStart"/>
            <w:r w:rsidRPr="00715D0C">
              <w:rPr>
                <w:rFonts w:ascii="Times New Roman" w:hAnsi="Times New Roman" w:cs="Times New Roman"/>
                <w:color w:val="000000"/>
                <w:sz w:val="18"/>
                <w:szCs w:val="18"/>
              </w:rPr>
              <w:t>Neoclima</w:t>
            </w:r>
            <w:proofErr w:type="spellEnd"/>
            <w:r w:rsidRPr="00715D0C">
              <w:rPr>
                <w:rFonts w:ascii="Times New Roman" w:hAnsi="Times New Roman" w:cs="Times New Roman"/>
                <w:color w:val="000000"/>
                <w:sz w:val="18"/>
                <w:szCs w:val="18"/>
              </w:rPr>
              <w:t xml:space="preserve"> </w:t>
            </w:r>
            <w:proofErr w:type="spellStart"/>
            <w:r w:rsidRPr="00715D0C">
              <w:rPr>
                <w:rFonts w:ascii="Times New Roman" w:hAnsi="Times New Roman" w:cs="Times New Roman"/>
                <w:color w:val="000000"/>
                <w:sz w:val="18"/>
                <w:szCs w:val="18"/>
              </w:rPr>
              <w:t>Comforte</w:t>
            </w:r>
            <w:proofErr w:type="spellEnd"/>
            <w:r w:rsidRPr="00715D0C">
              <w:rPr>
                <w:rFonts w:ascii="Times New Roman" w:hAnsi="Times New Roman" w:cs="Times New Roman"/>
                <w:color w:val="000000"/>
                <w:sz w:val="18"/>
                <w:szCs w:val="18"/>
              </w:rPr>
              <w:t xml:space="preserve"> 2.0 </w:t>
            </w:r>
            <w:r>
              <w:rPr>
                <w:rFonts w:ascii="Times New Roman" w:hAnsi="Times New Roman" w:cs="Times New Roman"/>
                <w:color w:val="000000"/>
                <w:sz w:val="18"/>
                <w:szCs w:val="18"/>
              </w:rPr>
              <w:t>(</w:t>
            </w:r>
            <w:r w:rsidRPr="00715D0C">
              <w:rPr>
                <w:rFonts w:ascii="Times New Roman" w:hAnsi="Times New Roman" w:cs="Times New Roman"/>
                <w:color w:val="000000"/>
                <w:sz w:val="18"/>
                <w:szCs w:val="18"/>
              </w:rPr>
              <w:t>или эквивалент</w:t>
            </w:r>
            <w:r>
              <w:rPr>
                <w:rFonts w:ascii="Times New Roman" w:hAnsi="Times New Roman" w:cs="Times New Roman"/>
                <w:color w:val="000000"/>
                <w:sz w:val="18"/>
                <w:szCs w:val="18"/>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4 173,93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5 008,72</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Конфорка на электроплиту  Ø-220мм 2000 Вт</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2 390,93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2 869,11</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Конфорка на электроплиту  Ø-145мм 1000 Вт</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1 672,95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2 007,54</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Конфорка на электроплиту  Ø-185мм 1500 Вт</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1 672,94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2 007,53</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Светодиодный прожектор с дугой крепления 220-240</w:t>
            </w:r>
            <w:proofErr w:type="gramStart"/>
            <w:r w:rsidRPr="00715D0C">
              <w:rPr>
                <w:rFonts w:ascii="Times New Roman" w:hAnsi="Times New Roman" w:cs="Times New Roman"/>
                <w:color w:val="000000"/>
                <w:sz w:val="18"/>
                <w:szCs w:val="18"/>
              </w:rPr>
              <w:t xml:space="preserve"> В</w:t>
            </w:r>
            <w:proofErr w:type="gramEnd"/>
            <w:r w:rsidRPr="00715D0C">
              <w:rPr>
                <w:rFonts w:ascii="Times New Roman" w:hAnsi="Times New Roman" w:cs="Times New Roman"/>
                <w:color w:val="000000"/>
                <w:sz w:val="18"/>
                <w:szCs w:val="18"/>
              </w:rPr>
              <w:t xml:space="preserve"> 150 Вт IP65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1 048,38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1 258,06</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Светодиодный прожектор с дугой крепления 220-240</w:t>
            </w:r>
            <w:proofErr w:type="gramStart"/>
            <w:r w:rsidRPr="00715D0C">
              <w:rPr>
                <w:rFonts w:ascii="Times New Roman" w:hAnsi="Times New Roman" w:cs="Times New Roman"/>
                <w:color w:val="000000"/>
                <w:sz w:val="18"/>
                <w:szCs w:val="18"/>
              </w:rPr>
              <w:t xml:space="preserve"> В</w:t>
            </w:r>
            <w:proofErr w:type="gramEnd"/>
            <w:r w:rsidRPr="00715D0C">
              <w:rPr>
                <w:rFonts w:ascii="Times New Roman" w:hAnsi="Times New Roman" w:cs="Times New Roman"/>
                <w:color w:val="000000"/>
                <w:sz w:val="18"/>
                <w:szCs w:val="18"/>
              </w:rPr>
              <w:t xml:space="preserve"> 50 Вт IP65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551,43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661,72</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proofErr w:type="gramStart"/>
            <w:r w:rsidRPr="00715D0C">
              <w:rPr>
                <w:rFonts w:ascii="Times New Roman" w:hAnsi="Times New Roman" w:cs="Times New Roman"/>
                <w:color w:val="000000"/>
                <w:sz w:val="18"/>
                <w:szCs w:val="18"/>
              </w:rPr>
              <w:t>Клипса-держатель</w:t>
            </w:r>
            <w:proofErr w:type="gramEnd"/>
            <w:r w:rsidRPr="00715D0C">
              <w:rPr>
                <w:rFonts w:ascii="Times New Roman" w:hAnsi="Times New Roman" w:cs="Times New Roman"/>
                <w:color w:val="000000"/>
                <w:sz w:val="18"/>
                <w:szCs w:val="18"/>
              </w:rPr>
              <w:t xml:space="preserve"> 20мм для труб ПВХ</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2,93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3,51</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proofErr w:type="gramStart"/>
            <w:r w:rsidRPr="00715D0C">
              <w:rPr>
                <w:rFonts w:ascii="Times New Roman" w:hAnsi="Times New Roman" w:cs="Times New Roman"/>
                <w:color w:val="000000"/>
                <w:sz w:val="18"/>
                <w:szCs w:val="18"/>
              </w:rPr>
              <w:t>Клипса-держатель</w:t>
            </w:r>
            <w:proofErr w:type="gramEnd"/>
            <w:r w:rsidRPr="00715D0C">
              <w:rPr>
                <w:rFonts w:ascii="Times New Roman" w:hAnsi="Times New Roman" w:cs="Times New Roman"/>
                <w:color w:val="000000"/>
                <w:sz w:val="18"/>
                <w:szCs w:val="18"/>
              </w:rPr>
              <w:t xml:space="preserve"> 32мм для труб ПВХ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2,85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3,43</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 xml:space="preserve">Блок питания SDR-120-12, 12В,10А,120Вт </w:t>
            </w:r>
            <w:r>
              <w:rPr>
                <w:rFonts w:ascii="Times New Roman" w:hAnsi="Times New Roman" w:cs="Times New Roman"/>
                <w:color w:val="000000"/>
                <w:sz w:val="18"/>
                <w:szCs w:val="18"/>
              </w:rPr>
              <w:t>(</w:t>
            </w:r>
            <w:r w:rsidRPr="00715D0C">
              <w:rPr>
                <w:rFonts w:ascii="Times New Roman" w:hAnsi="Times New Roman" w:cs="Times New Roman"/>
                <w:color w:val="000000"/>
                <w:sz w:val="18"/>
                <w:szCs w:val="18"/>
              </w:rPr>
              <w:t>или эквивалент</w:t>
            </w:r>
            <w:r>
              <w:rPr>
                <w:rFonts w:ascii="Times New Roman" w:hAnsi="Times New Roman" w:cs="Times New Roman"/>
                <w:color w:val="000000"/>
                <w:sz w:val="18"/>
                <w:szCs w:val="18"/>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4 384,49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5 261,39</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 xml:space="preserve">Блок питания </w:t>
            </w:r>
            <w:proofErr w:type="spellStart"/>
            <w:r w:rsidRPr="00715D0C">
              <w:rPr>
                <w:rFonts w:ascii="Times New Roman" w:hAnsi="Times New Roman" w:cs="Times New Roman"/>
                <w:color w:val="000000"/>
                <w:sz w:val="18"/>
                <w:szCs w:val="18"/>
              </w:rPr>
              <w:t>Geniled</w:t>
            </w:r>
            <w:proofErr w:type="spellEnd"/>
            <w:r w:rsidRPr="00715D0C">
              <w:rPr>
                <w:rFonts w:ascii="Times New Roman" w:hAnsi="Times New Roman" w:cs="Times New Roman"/>
                <w:color w:val="000000"/>
                <w:sz w:val="18"/>
                <w:szCs w:val="18"/>
              </w:rPr>
              <w:t xml:space="preserve"> GL-HP60A450P30 </w:t>
            </w:r>
            <w:r>
              <w:rPr>
                <w:rFonts w:ascii="Times New Roman" w:hAnsi="Times New Roman" w:cs="Times New Roman"/>
                <w:color w:val="000000"/>
                <w:sz w:val="18"/>
                <w:szCs w:val="18"/>
              </w:rPr>
              <w:t>(</w:t>
            </w:r>
            <w:r w:rsidRPr="00715D0C">
              <w:rPr>
                <w:rFonts w:ascii="Times New Roman" w:hAnsi="Times New Roman" w:cs="Times New Roman"/>
                <w:color w:val="000000"/>
                <w:sz w:val="18"/>
                <w:szCs w:val="18"/>
              </w:rPr>
              <w:t>или эквивалент</w:t>
            </w:r>
            <w:r>
              <w:rPr>
                <w:rFonts w:ascii="Times New Roman" w:hAnsi="Times New Roman" w:cs="Times New Roman"/>
                <w:color w:val="000000"/>
                <w:sz w:val="18"/>
                <w:szCs w:val="18"/>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1 903,13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2 283,75</w:t>
            </w:r>
          </w:p>
        </w:tc>
      </w:tr>
      <w:tr w:rsidR="00715D0C" w:rsidRPr="00FF4B3B" w:rsidTr="00715D0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6212F2" w:rsidRDefault="00715D0C"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15D0C" w:rsidRPr="00715D0C" w:rsidRDefault="00715D0C" w:rsidP="00715D0C">
            <w:pPr>
              <w:spacing w:after="0" w:line="240" w:lineRule="auto"/>
              <w:rPr>
                <w:rFonts w:ascii="Times New Roman" w:hAnsi="Times New Roman" w:cs="Times New Roman"/>
                <w:color w:val="000000"/>
                <w:sz w:val="18"/>
                <w:szCs w:val="18"/>
              </w:rPr>
            </w:pPr>
            <w:r w:rsidRPr="00715D0C">
              <w:rPr>
                <w:rFonts w:ascii="Times New Roman" w:hAnsi="Times New Roman" w:cs="Times New Roman"/>
                <w:color w:val="000000"/>
                <w:sz w:val="18"/>
                <w:szCs w:val="18"/>
              </w:rPr>
              <w:t xml:space="preserve">Балласт электромагнитный (дроссель </w:t>
            </w:r>
            <w:proofErr w:type="spellStart"/>
            <w:r w:rsidRPr="00715D0C">
              <w:rPr>
                <w:rFonts w:ascii="Times New Roman" w:hAnsi="Times New Roman" w:cs="Times New Roman"/>
                <w:color w:val="000000"/>
                <w:sz w:val="18"/>
                <w:szCs w:val="18"/>
              </w:rPr>
              <w:t>ЭмПРА</w:t>
            </w:r>
            <w:proofErr w:type="spellEnd"/>
            <w:r w:rsidRPr="00715D0C">
              <w:rPr>
                <w:rFonts w:ascii="Times New Roman" w:hAnsi="Times New Roman" w:cs="Times New Roman"/>
                <w:color w:val="000000"/>
                <w:sz w:val="18"/>
                <w:szCs w:val="18"/>
              </w:rPr>
              <w:t xml:space="preserve">) </w:t>
            </w:r>
            <w:proofErr w:type="spellStart"/>
            <w:r w:rsidRPr="00715D0C">
              <w:rPr>
                <w:rFonts w:ascii="Times New Roman" w:hAnsi="Times New Roman" w:cs="Times New Roman"/>
                <w:color w:val="000000"/>
                <w:sz w:val="18"/>
                <w:szCs w:val="18"/>
              </w:rPr>
              <w:t>Galad</w:t>
            </w:r>
            <w:proofErr w:type="spellEnd"/>
            <w:r w:rsidRPr="00715D0C">
              <w:rPr>
                <w:rFonts w:ascii="Times New Roman" w:hAnsi="Times New Roman" w:cs="Times New Roman"/>
                <w:color w:val="000000"/>
                <w:sz w:val="18"/>
                <w:szCs w:val="18"/>
              </w:rPr>
              <w:t xml:space="preserve"> для ламп </w:t>
            </w:r>
            <w:proofErr w:type="spellStart"/>
            <w:r w:rsidRPr="00715D0C">
              <w:rPr>
                <w:rFonts w:ascii="Times New Roman" w:hAnsi="Times New Roman" w:cs="Times New Roman"/>
                <w:color w:val="000000"/>
                <w:sz w:val="18"/>
                <w:szCs w:val="18"/>
              </w:rPr>
              <w:t>ДНаТ</w:t>
            </w:r>
            <w:proofErr w:type="spellEnd"/>
            <w:r w:rsidRPr="00715D0C">
              <w:rPr>
                <w:rFonts w:ascii="Times New Roman" w:hAnsi="Times New Roman" w:cs="Times New Roman"/>
                <w:color w:val="000000"/>
                <w:sz w:val="18"/>
                <w:szCs w:val="18"/>
              </w:rPr>
              <w:t xml:space="preserve"> 1x250Вт открытое исполнение </w:t>
            </w:r>
            <w:r>
              <w:rPr>
                <w:rFonts w:ascii="Times New Roman" w:hAnsi="Times New Roman" w:cs="Times New Roman"/>
                <w:color w:val="000000"/>
                <w:sz w:val="18"/>
                <w:szCs w:val="18"/>
              </w:rPr>
              <w:t>(</w:t>
            </w:r>
            <w:r w:rsidRPr="00715D0C">
              <w:rPr>
                <w:rFonts w:ascii="Times New Roman" w:hAnsi="Times New Roman" w:cs="Times New Roman"/>
                <w:color w:val="000000"/>
                <w:sz w:val="18"/>
                <w:szCs w:val="18"/>
              </w:rPr>
              <w:t>или эквивалент</w:t>
            </w:r>
            <w:r>
              <w:rPr>
                <w:rFonts w:ascii="Times New Roman" w:hAnsi="Times New Roman" w:cs="Times New Roman"/>
                <w:color w:val="000000"/>
                <w:sz w:val="18"/>
                <w:szCs w:val="18"/>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5 120,50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15D0C" w:rsidRPr="00715D0C" w:rsidRDefault="00715D0C" w:rsidP="00715D0C">
            <w:pPr>
              <w:spacing w:after="0" w:line="240" w:lineRule="auto"/>
              <w:jc w:val="center"/>
              <w:rPr>
                <w:rFonts w:ascii="Times New Roman" w:hAnsi="Times New Roman" w:cs="Times New Roman"/>
                <w:color w:val="000000"/>
                <w:sz w:val="18"/>
                <w:szCs w:val="18"/>
              </w:rPr>
            </w:pPr>
            <w:r w:rsidRPr="00715D0C">
              <w:rPr>
                <w:rFonts w:ascii="Times New Roman" w:hAnsi="Times New Roman" w:cs="Times New Roman"/>
                <w:color w:val="000000"/>
                <w:sz w:val="18"/>
                <w:szCs w:val="18"/>
              </w:rPr>
              <w:t>6 144,60</w:t>
            </w:r>
          </w:p>
        </w:tc>
      </w:tr>
    </w:tbl>
    <w:p w:rsidR="0048052E" w:rsidRPr="0066446E" w:rsidRDefault="0048052E" w:rsidP="00FF4B3B">
      <w:pPr>
        <w:spacing w:after="0" w:line="240" w:lineRule="auto"/>
        <w:ind w:left="709"/>
        <w:jc w:val="both"/>
        <w:rPr>
          <w:rFonts w:ascii="Times New Roman" w:hAnsi="Times New Roman" w:cs="Times New Roman"/>
          <w:sz w:val="20"/>
          <w:szCs w:val="20"/>
        </w:rPr>
      </w:pPr>
    </w:p>
    <w:p w:rsidR="00A85913" w:rsidRDefault="00A85913" w:rsidP="00286102">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Порядок формирования цены договора: </w:t>
      </w:r>
    </w:p>
    <w:p w:rsidR="00AC3BF6" w:rsidRPr="00CF673A" w:rsidRDefault="00CF673A" w:rsidP="00AC3BF6">
      <w:pPr>
        <w:pStyle w:val="a4"/>
        <w:spacing w:after="0" w:line="240" w:lineRule="auto"/>
        <w:ind w:left="709"/>
        <w:jc w:val="both"/>
        <w:rPr>
          <w:rFonts w:ascii="Times New Roman" w:hAnsi="Times New Roman"/>
          <w:sz w:val="20"/>
          <w:szCs w:val="20"/>
        </w:rPr>
      </w:pPr>
      <w:r w:rsidRPr="00CF673A">
        <w:rPr>
          <w:rFonts w:ascii="Times New Roman" w:hAnsi="Times New Roman"/>
          <w:sz w:val="20"/>
          <w:szCs w:val="20"/>
        </w:rPr>
        <w:t xml:space="preserve">Начальная (максимальная) цена договора включает в себя </w:t>
      </w:r>
      <w:r w:rsidR="00715D0C" w:rsidRPr="00715D0C">
        <w:rPr>
          <w:rFonts w:ascii="Times New Roman" w:hAnsi="Times New Roman"/>
          <w:sz w:val="20"/>
          <w:szCs w:val="20"/>
        </w:rPr>
        <w:t xml:space="preserve">стоимость </w:t>
      </w:r>
      <w:r w:rsidR="00715D0C">
        <w:rPr>
          <w:rFonts w:ascii="Times New Roman" w:hAnsi="Times New Roman"/>
          <w:sz w:val="20"/>
          <w:szCs w:val="20"/>
        </w:rPr>
        <w:t>Т</w:t>
      </w:r>
      <w:r w:rsidR="00715D0C" w:rsidRPr="00715D0C">
        <w:rPr>
          <w:rFonts w:ascii="Times New Roman" w:hAnsi="Times New Roman"/>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6212F2" w:rsidRPr="006212F2">
        <w:rPr>
          <w:rFonts w:ascii="Times New Roman" w:hAnsi="Times New Roman"/>
          <w:sz w:val="20"/>
          <w:szCs w:val="20"/>
        </w:rPr>
        <w:t>.</w:t>
      </w:r>
    </w:p>
    <w:p w:rsidR="00A85913" w:rsidRPr="0066446E" w:rsidRDefault="00A85913" w:rsidP="00FB24F3">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Сведения о валюте</w:t>
      </w:r>
      <w:r w:rsidR="00457D70">
        <w:rPr>
          <w:rFonts w:ascii="Times New Roman" w:hAnsi="Times New Roman"/>
          <w:sz w:val="20"/>
          <w:szCs w:val="20"/>
        </w:rPr>
        <w:t>,</w:t>
      </w:r>
      <w:r w:rsidRPr="00125C74">
        <w:rPr>
          <w:rFonts w:ascii="Times New Roman" w:hAnsi="Times New Roman"/>
          <w:sz w:val="20"/>
          <w:szCs w:val="20"/>
        </w:rPr>
        <w:t xml:space="preserve"> 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sidR="007B30F6">
        <w:rPr>
          <w:rFonts w:ascii="Times New Roman" w:hAnsi="Times New Roman"/>
          <w:sz w:val="20"/>
          <w:szCs w:val="20"/>
        </w:rPr>
        <w:t xml:space="preserve">, </w:t>
      </w:r>
      <w:r>
        <w:rPr>
          <w:rFonts w:ascii="Times New Roman" w:hAnsi="Times New Roman"/>
          <w:sz w:val="20"/>
          <w:szCs w:val="20"/>
        </w:rPr>
        <w:t xml:space="preserve">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125C74">
        <w:rPr>
          <w:rFonts w:ascii="Times New Roman" w:hAnsi="Times New Roman"/>
          <w:sz w:val="20"/>
          <w:szCs w:val="20"/>
        </w:rPr>
        <w:t xml:space="preserve">- </w:t>
      </w:r>
      <w:r w:rsidRPr="0066446E">
        <w:rPr>
          <w:rFonts w:ascii="Times New Roman" w:hAnsi="Times New Roman"/>
          <w:sz w:val="20"/>
          <w:szCs w:val="20"/>
        </w:rPr>
        <w:t>российский рубль.</w:t>
      </w:r>
    </w:p>
    <w:p w:rsidR="00A85913" w:rsidRPr="002646C4" w:rsidRDefault="00A85913" w:rsidP="00132B86">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2646C4">
        <w:rPr>
          <w:rFonts w:ascii="Times New Roman" w:hAnsi="Times New Roman"/>
          <w:sz w:val="20"/>
          <w:szCs w:val="20"/>
        </w:rPr>
        <w:t>Форма, сроки и порядок оплаты товара, работы, услуги</w:t>
      </w:r>
      <w:r w:rsidRPr="002646C4">
        <w:rPr>
          <w:rFonts w:ascii="Times New Roman" w:hAnsi="Times New Roman"/>
          <w:color w:val="0070C0"/>
          <w:sz w:val="20"/>
          <w:szCs w:val="20"/>
        </w:rPr>
        <w:t>:</w:t>
      </w:r>
      <w:r w:rsidRPr="002646C4">
        <w:rPr>
          <w:color w:val="0070C0"/>
        </w:rPr>
        <w:t xml:space="preserve"> </w:t>
      </w:r>
      <w:r w:rsidRPr="002646C4">
        <w:rPr>
          <w:rFonts w:ascii="Times New Roman" w:hAnsi="Times New Roman"/>
          <w:sz w:val="20"/>
          <w:szCs w:val="20"/>
        </w:rPr>
        <w:t xml:space="preserve">в соответствии с условиями раздела </w:t>
      </w:r>
      <w:r w:rsidR="0093762B" w:rsidRPr="002646C4">
        <w:rPr>
          <w:rFonts w:ascii="Times New Roman" w:hAnsi="Times New Roman"/>
          <w:sz w:val="20"/>
          <w:szCs w:val="20"/>
        </w:rPr>
        <w:t>8</w:t>
      </w:r>
      <w:r w:rsidR="00457D70">
        <w:rPr>
          <w:rFonts w:ascii="Times New Roman" w:hAnsi="Times New Roman"/>
          <w:sz w:val="20"/>
          <w:szCs w:val="20"/>
        </w:rPr>
        <w:t xml:space="preserve"> </w:t>
      </w:r>
      <w:r w:rsidR="00B07B21" w:rsidRPr="002646C4">
        <w:rPr>
          <w:rFonts w:ascii="Times New Roman" w:hAnsi="Times New Roman"/>
          <w:sz w:val="20"/>
          <w:szCs w:val="20"/>
        </w:rPr>
        <w:t>Извещения</w:t>
      </w:r>
      <w:r w:rsidRPr="002646C4">
        <w:rPr>
          <w:rFonts w:ascii="Times New Roman" w:hAnsi="Times New Roman"/>
          <w:sz w:val="20"/>
          <w:szCs w:val="20"/>
        </w:rPr>
        <w:t xml:space="preserve"> </w:t>
      </w:r>
      <w:r w:rsidR="00552FB9" w:rsidRPr="002646C4">
        <w:rPr>
          <w:rFonts w:ascii="Times New Roman" w:hAnsi="Times New Roman"/>
          <w:sz w:val="20"/>
          <w:szCs w:val="20"/>
        </w:rPr>
        <w:t xml:space="preserve">о закупке </w:t>
      </w:r>
      <w:r w:rsidRPr="002646C4">
        <w:rPr>
          <w:rFonts w:ascii="Times New Roman" w:hAnsi="Times New Roman"/>
          <w:sz w:val="20"/>
          <w:szCs w:val="20"/>
        </w:rPr>
        <w:t>«Проект договора»</w:t>
      </w:r>
    </w:p>
    <w:p w:rsidR="00A85913" w:rsidRDefault="00132B86" w:rsidP="00217E1B">
      <w:pPr>
        <w:pStyle w:val="ac"/>
        <w:tabs>
          <w:tab w:val="clear" w:pos="1134"/>
          <w:tab w:val="num" w:pos="0"/>
        </w:tabs>
        <w:spacing w:line="240" w:lineRule="auto"/>
        <w:ind w:left="709" w:hanging="709"/>
        <w:rPr>
          <w:sz w:val="20"/>
        </w:rPr>
      </w:pPr>
      <w:r>
        <w:rPr>
          <w:sz w:val="20"/>
        </w:rPr>
        <w:t>2</w:t>
      </w:r>
      <w:r w:rsidR="006404ED">
        <w:rPr>
          <w:sz w:val="20"/>
        </w:rPr>
        <w:t>.5.</w:t>
      </w:r>
      <w:r w:rsidR="00B461EF">
        <w:rPr>
          <w:sz w:val="20"/>
        </w:rPr>
        <w:t>9</w:t>
      </w:r>
      <w:r w:rsidR="00A85913">
        <w:rPr>
          <w:sz w:val="20"/>
        </w:rPr>
        <w:t>.</w:t>
      </w:r>
      <w:bookmarkStart w:id="9" w:name="_Toc420660885"/>
      <w:bookmarkStart w:id="10" w:name="_Ref420997626"/>
      <w:r w:rsidR="00457D70">
        <w:rPr>
          <w:i/>
          <w:color w:val="FF0000"/>
          <w:sz w:val="20"/>
        </w:rPr>
        <w:tab/>
      </w:r>
      <w:proofErr w:type="gramStart"/>
      <w:r w:rsidR="00A85913"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sidR="00A85913">
        <w:rPr>
          <w:rFonts w:eastAsia="+mn-ea"/>
          <w:b/>
          <w:sz w:val="20"/>
        </w:rPr>
        <w:t xml:space="preserve"> иных объектов гражданских прав,</w:t>
      </w:r>
      <w:r w:rsidR="00A85913"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00A85913"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9"/>
      <w:bookmarkEnd w:id="10"/>
      <w:r w:rsidR="00A85913" w:rsidRPr="00F77619">
        <w:rPr>
          <w:rFonts w:eastAsia="+mn-ea"/>
          <w:b/>
          <w:sz w:val="20"/>
        </w:rPr>
        <w:t xml:space="preserve"> </w:t>
      </w:r>
      <w:r w:rsidR="00A85913" w:rsidRPr="00F77619">
        <w:rPr>
          <w:sz w:val="20"/>
        </w:rPr>
        <w:t xml:space="preserve">изложены </w:t>
      </w:r>
      <w:r w:rsidR="00A85913" w:rsidRPr="00F308AD">
        <w:rPr>
          <w:sz w:val="20"/>
        </w:rPr>
        <w:t xml:space="preserve">в </w:t>
      </w:r>
      <w:r w:rsidR="00FE7FB6">
        <w:rPr>
          <w:sz w:val="20"/>
        </w:rPr>
        <w:t xml:space="preserve">Разделе 7 </w:t>
      </w:r>
      <w:r w:rsidR="00084DCC">
        <w:rPr>
          <w:sz w:val="20"/>
        </w:rPr>
        <w:t>Извещения</w:t>
      </w:r>
      <w:r w:rsidR="00A85913" w:rsidRPr="00854E60">
        <w:rPr>
          <w:sz w:val="20"/>
        </w:rPr>
        <w:t xml:space="preserve"> </w:t>
      </w:r>
      <w:r w:rsidR="00552FB9">
        <w:rPr>
          <w:sz w:val="20"/>
        </w:rPr>
        <w:t xml:space="preserve">о закупке </w:t>
      </w:r>
      <w:r w:rsidR="00D268C3">
        <w:rPr>
          <w:sz w:val="20"/>
        </w:rPr>
        <w:t>«Техническое</w:t>
      </w:r>
      <w:r w:rsidR="008771CE">
        <w:rPr>
          <w:sz w:val="20"/>
        </w:rPr>
        <w:t xml:space="preserve"> задание»; </w:t>
      </w:r>
      <w:r w:rsidR="00A85913" w:rsidRPr="00854E60">
        <w:rPr>
          <w:sz w:val="20"/>
        </w:rPr>
        <w:t xml:space="preserve">в Разделе </w:t>
      </w:r>
      <w:r w:rsidR="00FE7FB6">
        <w:rPr>
          <w:sz w:val="20"/>
        </w:rPr>
        <w:t>8</w:t>
      </w:r>
      <w:r w:rsidR="00A85913" w:rsidRPr="00854E60">
        <w:rPr>
          <w:sz w:val="20"/>
        </w:rPr>
        <w:t xml:space="preserve"> </w:t>
      </w:r>
      <w:r w:rsidR="00084DCC">
        <w:rPr>
          <w:sz w:val="20"/>
        </w:rPr>
        <w:t>Извещения</w:t>
      </w:r>
      <w:r w:rsidR="00A85913" w:rsidRPr="00854E60">
        <w:rPr>
          <w:sz w:val="20"/>
        </w:rPr>
        <w:t xml:space="preserve"> </w:t>
      </w:r>
      <w:r w:rsidR="00987C70">
        <w:rPr>
          <w:sz w:val="20"/>
        </w:rPr>
        <w:t xml:space="preserve">о закупке </w:t>
      </w:r>
      <w:r w:rsidR="00A85913" w:rsidRPr="00854E60">
        <w:rPr>
          <w:sz w:val="20"/>
        </w:rPr>
        <w:t>«Проект договора»</w:t>
      </w:r>
      <w:r w:rsidR="00A85913">
        <w:rPr>
          <w:sz w:val="20"/>
        </w:rPr>
        <w:t>.</w:t>
      </w:r>
    </w:p>
    <w:p w:rsidR="00A85913" w:rsidRDefault="00132B86" w:rsidP="00A85913">
      <w:pPr>
        <w:pStyle w:val="ac"/>
        <w:spacing w:line="240" w:lineRule="auto"/>
        <w:ind w:left="709" w:hanging="709"/>
        <w:rPr>
          <w:sz w:val="20"/>
        </w:rPr>
      </w:pPr>
      <w:r>
        <w:rPr>
          <w:sz w:val="20"/>
        </w:rPr>
        <w:t>2</w:t>
      </w:r>
      <w:r w:rsidR="006404ED">
        <w:rPr>
          <w:sz w:val="20"/>
        </w:rPr>
        <w:t>.5.1</w:t>
      </w:r>
      <w:r w:rsidR="00B461EF">
        <w:rPr>
          <w:sz w:val="20"/>
        </w:rPr>
        <w:t>0</w:t>
      </w:r>
      <w:r w:rsidR="00457D70">
        <w:rPr>
          <w:sz w:val="20"/>
        </w:rPr>
        <w:t>.</w:t>
      </w:r>
      <w:r w:rsidR="00457D70">
        <w:rPr>
          <w:sz w:val="20"/>
        </w:rPr>
        <w:tab/>
      </w:r>
      <w:proofErr w:type="gramStart"/>
      <w:r w:rsidR="00A85913" w:rsidRPr="00F77619">
        <w:rPr>
          <w:b/>
          <w:sz w:val="20"/>
        </w:rPr>
        <w:t xml:space="preserve">Требования к описанию Участниками закупки поставляемого товара, </w:t>
      </w:r>
      <w:r w:rsidR="00A85913" w:rsidRPr="003E600A">
        <w:rPr>
          <w:b/>
          <w:sz w:val="20"/>
        </w:rPr>
        <w:t>его</w:t>
      </w:r>
      <w:r w:rsidR="00A85913" w:rsidRPr="00F77619">
        <w:rPr>
          <w:sz w:val="20"/>
        </w:rPr>
        <w:t xml:space="preserve"> </w:t>
      </w:r>
      <w:r w:rsidR="00A85913"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00A85913" w:rsidRPr="00F308AD">
        <w:rPr>
          <w:b/>
          <w:sz w:val="20"/>
        </w:rPr>
        <w:t>иных объектов гражданских прав</w:t>
      </w:r>
      <w:r w:rsidR="00A85913">
        <w:rPr>
          <w:b/>
          <w:sz w:val="20"/>
        </w:rPr>
        <w:t xml:space="preserve">, </w:t>
      </w:r>
      <w:r w:rsidR="00A85913" w:rsidRPr="00F77619">
        <w:rPr>
          <w:b/>
          <w:sz w:val="20"/>
        </w:rPr>
        <w:t>их количественных и качественных характеристик</w:t>
      </w:r>
      <w:r w:rsidR="00A85913"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00A85913" w:rsidRPr="00F77619">
        <w:rPr>
          <w:sz w:val="20"/>
        </w:rPr>
        <w:t xml:space="preserve"> услуг, </w:t>
      </w:r>
      <w:r w:rsidR="00A85913" w:rsidRPr="00F308AD">
        <w:rPr>
          <w:sz w:val="20"/>
        </w:rPr>
        <w:t>иных объектов гражданских прав</w:t>
      </w:r>
      <w:r w:rsidR="00A85913">
        <w:rPr>
          <w:sz w:val="20"/>
        </w:rPr>
        <w:t xml:space="preserve">, </w:t>
      </w:r>
      <w:r w:rsidR="00A85913"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sidR="00A85913">
        <w:rPr>
          <w:sz w:val="20"/>
        </w:rPr>
        <w:t xml:space="preserve">Раздел </w:t>
      </w:r>
      <w:r w:rsidR="00FE7FB6">
        <w:rPr>
          <w:sz w:val="20"/>
        </w:rPr>
        <w:t>7</w:t>
      </w:r>
      <w:r w:rsidR="00A85913" w:rsidRPr="00F77619">
        <w:rPr>
          <w:sz w:val="20"/>
        </w:rPr>
        <w:t xml:space="preserve">) и по форме </w:t>
      </w:r>
      <w:r w:rsidR="00A85913" w:rsidRPr="001A5A35">
        <w:rPr>
          <w:sz w:val="20"/>
        </w:rPr>
        <w:t xml:space="preserve">«Техническое предложение» (форма </w:t>
      </w:r>
      <w:r w:rsidR="00FE7FB6">
        <w:rPr>
          <w:sz w:val="20"/>
        </w:rPr>
        <w:t>2</w:t>
      </w:r>
      <w:r w:rsidR="00A85913" w:rsidRPr="001A5A35">
        <w:rPr>
          <w:sz w:val="20"/>
        </w:rPr>
        <w:t>).</w:t>
      </w:r>
      <w:r w:rsidR="00A85913">
        <w:rPr>
          <w:sz w:val="20"/>
        </w:rPr>
        <w:t xml:space="preserve"> </w:t>
      </w:r>
      <w:r w:rsidR="00A85913" w:rsidRPr="009D6FAD">
        <w:rPr>
          <w:sz w:val="20"/>
        </w:rPr>
        <w:t>Описание объекта закупки должно носить объективный характер</w:t>
      </w:r>
      <w:r w:rsidR="009918D9" w:rsidRPr="009918D9">
        <w:rPr>
          <w:color w:val="333333"/>
          <w:sz w:val="20"/>
        </w:rPr>
        <w:t xml:space="preserve"> </w:t>
      </w:r>
      <w:r w:rsidR="009918D9" w:rsidRPr="009918D9">
        <w:rPr>
          <w:color w:val="000000" w:themeColor="text1"/>
          <w:sz w:val="20"/>
        </w:rPr>
        <w:t>(характеристики, которые будут использованы при описании, должны быть одинаково понятны для всех).</w:t>
      </w:r>
      <w:r w:rsidR="009918D9" w:rsidRPr="009D6FAD">
        <w:rPr>
          <w:sz w:val="20"/>
        </w:rPr>
        <w:t xml:space="preserve"> </w:t>
      </w:r>
      <w:r w:rsidR="00A85913" w:rsidRPr="009D6FAD">
        <w:rPr>
          <w:sz w:val="20"/>
        </w:rPr>
        <w:t xml:space="preserve">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w:t>
      </w:r>
    </w:p>
    <w:p w:rsidR="00510C3C" w:rsidRPr="00AB4AAE" w:rsidRDefault="00132B86" w:rsidP="00510C3C">
      <w:pPr>
        <w:pStyle w:val="ac"/>
        <w:spacing w:line="240" w:lineRule="auto"/>
        <w:ind w:left="709" w:hanging="709"/>
        <w:rPr>
          <w:sz w:val="20"/>
        </w:rPr>
      </w:pPr>
      <w:r w:rsidRPr="00C26CAC">
        <w:rPr>
          <w:sz w:val="20"/>
        </w:rPr>
        <w:t>2</w:t>
      </w:r>
      <w:r w:rsidR="006404ED">
        <w:rPr>
          <w:sz w:val="20"/>
        </w:rPr>
        <w:t>.5.1</w:t>
      </w:r>
      <w:r w:rsidR="00B461EF">
        <w:rPr>
          <w:sz w:val="20"/>
        </w:rPr>
        <w:t>1</w:t>
      </w:r>
      <w:r w:rsidR="00A85913" w:rsidRPr="00C26CAC">
        <w:rPr>
          <w:sz w:val="20"/>
        </w:rPr>
        <w:t>.</w:t>
      </w:r>
      <w:r w:rsidR="00457D70">
        <w:tab/>
      </w:r>
      <w:proofErr w:type="gramStart"/>
      <w:r w:rsidR="00A85913" w:rsidRPr="00C26CAC">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sidRPr="00B17193">
        <w:rPr>
          <w:b/>
          <w:sz w:val="20"/>
        </w:rPr>
        <w:t>:</w:t>
      </w:r>
      <w:r w:rsidR="00A85913" w:rsidRPr="00217E1B">
        <w:rPr>
          <w:i/>
          <w:sz w:val="20"/>
        </w:rPr>
        <w:t xml:space="preserve"> </w:t>
      </w:r>
      <w:r w:rsidR="007A0EB5" w:rsidRPr="007A0EB5">
        <w:rPr>
          <w:sz w:val="20"/>
        </w:rPr>
        <w:t xml:space="preserve">согласно Раздела </w:t>
      </w:r>
      <w:r w:rsidR="007A0EB5">
        <w:rPr>
          <w:sz w:val="20"/>
        </w:rPr>
        <w:t>7</w:t>
      </w:r>
      <w:r w:rsidR="007A0EB5" w:rsidRPr="007A0EB5">
        <w:rPr>
          <w:sz w:val="20"/>
        </w:rPr>
        <w:t xml:space="preserve"> Документации о закупке «Техническое задание»; Раздела </w:t>
      </w:r>
      <w:r w:rsidR="007A0EB5">
        <w:rPr>
          <w:sz w:val="20"/>
        </w:rPr>
        <w:t>8</w:t>
      </w:r>
      <w:r w:rsidR="007A0EB5" w:rsidRPr="007A0EB5">
        <w:rPr>
          <w:sz w:val="20"/>
        </w:rPr>
        <w:t xml:space="preserve"> Документа</w:t>
      </w:r>
      <w:r w:rsidR="007A0EB5">
        <w:rPr>
          <w:sz w:val="20"/>
        </w:rPr>
        <w:t>ции о закупке «Проект договора»</w:t>
      </w:r>
      <w:r w:rsidR="00B17193" w:rsidRPr="00AB4AAE">
        <w:rPr>
          <w:sz w:val="20"/>
        </w:rPr>
        <w:t>.</w:t>
      </w:r>
      <w:proofErr w:type="gramEnd"/>
    </w:p>
    <w:p w:rsidR="00A85913" w:rsidRDefault="00132B86" w:rsidP="00510C3C">
      <w:pPr>
        <w:pStyle w:val="ac"/>
        <w:spacing w:line="240" w:lineRule="auto"/>
        <w:ind w:left="709" w:hanging="709"/>
        <w:rPr>
          <w:sz w:val="20"/>
        </w:rPr>
      </w:pPr>
      <w:r>
        <w:rPr>
          <w:sz w:val="20"/>
        </w:rPr>
        <w:t>2</w:t>
      </w:r>
      <w:r w:rsidR="006404ED">
        <w:rPr>
          <w:sz w:val="20"/>
        </w:rPr>
        <w:t>.5.1</w:t>
      </w:r>
      <w:r w:rsidR="00B461EF">
        <w:rPr>
          <w:sz w:val="20"/>
        </w:rPr>
        <w:t>2</w:t>
      </w:r>
      <w:r w:rsidR="00A85913" w:rsidRPr="008328E5">
        <w:rPr>
          <w:sz w:val="20"/>
        </w:rPr>
        <w:t>.</w:t>
      </w:r>
      <w:r w:rsidR="00457D70">
        <w:rPr>
          <w:b/>
          <w:sz w:val="20"/>
        </w:rPr>
        <w:tab/>
      </w:r>
      <w:r w:rsidR="00A85913" w:rsidRPr="00F77619">
        <w:rPr>
          <w:b/>
          <w:sz w:val="20"/>
        </w:rPr>
        <w:t>Сведения о предоставле</w:t>
      </w:r>
      <w:r w:rsidR="00457D70">
        <w:rPr>
          <w:b/>
          <w:sz w:val="20"/>
        </w:rPr>
        <w:t xml:space="preserve">нии преференций (преимуществ): </w:t>
      </w:r>
      <w:r w:rsidR="00A85913" w:rsidRPr="00F77619">
        <w:rPr>
          <w:sz w:val="20"/>
        </w:rPr>
        <w:t xml:space="preserve">предоставляется приоритет товарам российского происхождения, работам, услугам, выполняемых, оказываемых российскими лицами. </w:t>
      </w:r>
      <w:proofErr w:type="gramStart"/>
      <w:r w:rsidR="00A85913" w:rsidRPr="00F77619">
        <w:rPr>
          <w:sz w:val="20"/>
        </w:rPr>
        <w:t>Порядок предоставления преференций товарам российского происхождения, работам, услугам, выполняемых, оказываемых российскими лицами установлен постановлением Правительства Российской Фед</w:t>
      </w:r>
      <w:r w:rsidR="003C3772">
        <w:rPr>
          <w:sz w:val="20"/>
        </w:rPr>
        <w:t>ерации от 16 сентября 2016 г. №</w:t>
      </w:r>
      <w:r w:rsidR="00A85913" w:rsidRPr="00F77619">
        <w:rPr>
          <w:sz w:val="20"/>
        </w:rPr>
        <w:t>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p w:rsidR="00E21EB1" w:rsidRDefault="00E21EB1" w:rsidP="000B5C74">
      <w:pPr>
        <w:pStyle w:val="a4"/>
        <w:spacing w:after="0" w:line="240" w:lineRule="auto"/>
        <w:ind w:left="709" w:hanging="709"/>
        <w:jc w:val="both"/>
        <w:rPr>
          <w:rFonts w:ascii="Times New Roman" w:hAnsi="Times New Roman"/>
          <w:sz w:val="20"/>
          <w:szCs w:val="20"/>
        </w:rPr>
      </w:pPr>
    </w:p>
    <w:p w:rsidR="00A85913" w:rsidRDefault="00A85913" w:rsidP="00286102">
      <w:pPr>
        <w:pStyle w:val="2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A85913" w:rsidRDefault="00A85913" w:rsidP="00286102">
      <w:pPr>
        <w:pStyle w:val="22"/>
        <w:numPr>
          <w:ilvl w:val="2"/>
          <w:numId w:val="3"/>
        </w:numPr>
        <w:tabs>
          <w:tab w:val="left" w:pos="709"/>
        </w:tabs>
        <w:spacing w:after="0" w:line="240" w:lineRule="auto"/>
        <w:ind w:left="709" w:hanging="709"/>
        <w:jc w:val="both"/>
        <w:rPr>
          <w:rFonts w:ascii="Times New Roman" w:hAnsi="Times New Roman"/>
          <w:sz w:val="20"/>
          <w:szCs w:val="20"/>
        </w:rPr>
      </w:pPr>
      <w:proofErr w:type="gramStart"/>
      <w:r w:rsidRPr="004D0DD1">
        <w:rPr>
          <w:rFonts w:ascii="Times New Roman" w:hAnsi="Times New Roman"/>
          <w:sz w:val="20"/>
          <w:szCs w:val="20"/>
        </w:rPr>
        <w:t xml:space="preserve">Участниками закупки могут быть только лица, соответствующие критериям отнесения к субъектам </w:t>
      </w:r>
      <w:r w:rsidRPr="004D0DD1">
        <w:rPr>
          <w:rFonts w:ascii="Times New Roman" w:hAnsi="Times New Roman"/>
          <w:sz w:val="20"/>
          <w:szCs w:val="20"/>
        </w:rPr>
        <w:lastRenderedPageBreak/>
        <w:t>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действующим законодательством Российской Федерации.</w:t>
      </w:r>
      <w:proofErr w:type="gramEnd"/>
    </w:p>
    <w:p w:rsidR="00A85913" w:rsidRPr="009D58E5"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Участник закупки, для участия в закупке, должен быть аккредитован на электронн</w:t>
      </w:r>
      <w:r w:rsidR="00457D70">
        <w:rPr>
          <w:rFonts w:ascii="Times New Roman" w:hAnsi="Times New Roman" w:cs="Times New Roman"/>
          <w:sz w:val="20"/>
          <w:szCs w:val="20"/>
        </w:rPr>
        <w:t>ой площадке, указанной в пункте</w:t>
      </w:r>
      <w:r w:rsidRPr="009D58E5">
        <w:rPr>
          <w:rFonts w:ascii="Times New Roman" w:hAnsi="Times New Roman" w:cs="Times New Roman"/>
          <w:sz w:val="20"/>
          <w:szCs w:val="20"/>
        </w:rPr>
        <w:t xml:space="preserve"> </w:t>
      </w:r>
      <w:r w:rsidR="00B07B21">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w:t>
      </w:r>
      <w:r w:rsidR="00B07B21">
        <w:rPr>
          <w:rFonts w:ascii="Times New Roman" w:hAnsi="Times New Roman" w:cs="Times New Roman"/>
          <w:sz w:val="20"/>
          <w:szCs w:val="20"/>
        </w:rPr>
        <w:t>го</w:t>
      </w:r>
      <w:r>
        <w:rPr>
          <w:rFonts w:ascii="Times New Roman" w:hAnsi="Times New Roman" w:cs="Times New Roman"/>
          <w:sz w:val="20"/>
          <w:szCs w:val="20"/>
        </w:rPr>
        <w:t xml:space="preserve"> </w:t>
      </w:r>
      <w:r w:rsidR="00B07B21">
        <w:rPr>
          <w:rFonts w:ascii="Times New Roman" w:hAnsi="Times New Roman" w:cs="Times New Roman"/>
          <w:sz w:val="20"/>
          <w:szCs w:val="20"/>
        </w:rPr>
        <w:t>Извещения</w:t>
      </w:r>
      <w:r w:rsidR="00987C70">
        <w:rPr>
          <w:rFonts w:ascii="Times New Roman" w:hAnsi="Times New Roman" w:cs="Times New Roman"/>
          <w:sz w:val="20"/>
          <w:szCs w:val="20"/>
        </w:rPr>
        <w:t xml:space="preserve"> о закупке</w:t>
      </w:r>
      <w:r>
        <w:rPr>
          <w:rFonts w:ascii="Times New Roman" w:hAnsi="Times New Roman" w:cs="Times New Roman"/>
          <w:sz w:val="20"/>
          <w:szCs w:val="20"/>
        </w:rPr>
        <w:t>.</w:t>
      </w:r>
    </w:p>
    <w:p w:rsidR="00A85913" w:rsidRPr="009D58E5" w:rsidRDefault="00A85913"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 xml:space="preserve">Аккредитация, на электронной торговой площадке, проходит в </w:t>
      </w:r>
      <w:proofErr w:type="gramStart"/>
      <w:r w:rsidRPr="009D58E5">
        <w:rPr>
          <w:rFonts w:ascii="Times New Roman" w:hAnsi="Times New Roman"/>
          <w:sz w:val="20"/>
          <w:szCs w:val="20"/>
        </w:rPr>
        <w:t>порядке</w:t>
      </w:r>
      <w:proofErr w:type="gramEnd"/>
      <w:r w:rsidRPr="009D58E5">
        <w:rPr>
          <w:rFonts w:ascii="Times New Roman" w:hAnsi="Times New Roman"/>
          <w:sz w:val="20"/>
          <w:szCs w:val="20"/>
        </w:rP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4C4CE0" w:rsidRDefault="00A85913" w:rsidP="009918D9">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9918D9" w:rsidRPr="009918D9" w:rsidRDefault="009918D9" w:rsidP="009918D9">
      <w:pPr>
        <w:widowControl w:val="0"/>
        <w:tabs>
          <w:tab w:val="left" w:pos="709"/>
        </w:tabs>
        <w:autoSpaceDE w:val="0"/>
        <w:autoSpaceDN w:val="0"/>
        <w:adjustRightInd w:val="0"/>
        <w:spacing w:after="0" w:line="240" w:lineRule="auto"/>
        <w:ind w:left="720"/>
        <w:jc w:val="both"/>
        <w:rPr>
          <w:rFonts w:ascii="Times New Roman" w:hAnsi="Times New Roman"/>
          <w:sz w:val="20"/>
          <w:szCs w:val="20"/>
        </w:rPr>
      </w:pPr>
    </w:p>
    <w:p w:rsidR="00E827F0" w:rsidRPr="00A83AFA" w:rsidRDefault="00A85913" w:rsidP="00E827F0">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sidR="00E827F0">
        <w:rPr>
          <w:rFonts w:ascii="Times New Roman" w:hAnsi="Times New Roman"/>
          <w:b/>
          <w:sz w:val="20"/>
          <w:szCs w:val="20"/>
        </w:rPr>
        <w:t xml:space="preserve">: </w:t>
      </w:r>
      <w:r w:rsidR="00E827F0" w:rsidRPr="00A83AFA">
        <w:rPr>
          <w:rFonts w:ascii="Times New Roman" w:hAnsi="Times New Roman"/>
          <w:sz w:val="20"/>
          <w:szCs w:val="20"/>
        </w:rPr>
        <w:t>не предусмотрена.</w:t>
      </w:r>
    </w:p>
    <w:p w:rsidR="00887510" w:rsidRPr="00887510" w:rsidRDefault="00887510" w:rsidP="009918D9">
      <w:pPr>
        <w:pStyle w:val="af3"/>
        <w:tabs>
          <w:tab w:val="clear" w:pos="1134"/>
        </w:tabs>
        <w:spacing w:line="240" w:lineRule="auto"/>
        <w:ind w:left="0" w:firstLine="0"/>
        <w:rPr>
          <w:sz w:val="20"/>
        </w:rPr>
      </w:pPr>
    </w:p>
    <w:p w:rsidR="00A85913"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A85913"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w:t>
      </w:r>
      <w:r w:rsidR="00987C70">
        <w:rPr>
          <w:rFonts w:ascii="Times New Roman" w:hAnsi="Times New Roman"/>
          <w:sz w:val="20"/>
          <w:szCs w:val="20"/>
        </w:rPr>
        <w:t xml:space="preserve"> о закупке</w:t>
      </w:r>
      <w:r w:rsidR="00A85913" w:rsidRPr="0039533C">
        <w:rPr>
          <w:rFonts w:ascii="Times New Roman" w:hAnsi="Times New Roman"/>
          <w:sz w:val="20"/>
          <w:szCs w:val="20"/>
        </w:rPr>
        <w:t>, размещенн</w:t>
      </w:r>
      <w:r>
        <w:rPr>
          <w:rFonts w:ascii="Times New Roman" w:hAnsi="Times New Roman"/>
          <w:sz w:val="20"/>
          <w:szCs w:val="20"/>
        </w:rPr>
        <w:t xml:space="preserve">ое </w:t>
      </w:r>
      <w:r w:rsidR="00A85913" w:rsidRPr="0039533C">
        <w:rPr>
          <w:rFonts w:ascii="Times New Roman" w:hAnsi="Times New Roman"/>
          <w:sz w:val="20"/>
          <w:szCs w:val="20"/>
        </w:rPr>
        <w:t xml:space="preserve">на сайте, указанном в пункте </w:t>
      </w:r>
      <w:r w:rsidR="00A85913">
        <w:rPr>
          <w:rFonts w:ascii="Times New Roman" w:hAnsi="Times New Roman"/>
          <w:sz w:val="20"/>
          <w:szCs w:val="20"/>
        </w:rPr>
        <w:t>6</w:t>
      </w:r>
      <w:r w:rsidR="00A85913" w:rsidRPr="00491BC9">
        <w:rPr>
          <w:rFonts w:ascii="Times New Roman" w:hAnsi="Times New Roman" w:cs="Times New Roman"/>
          <w:sz w:val="20"/>
          <w:szCs w:val="20"/>
        </w:rPr>
        <w:t xml:space="preserve"> </w:t>
      </w:r>
      <w:r w:rsidR="000C1CD8">
        <w:rPr>
          <w:rFonts w:ascii="Times New Roman" w:hAnsi="Times New Roman" w:cs="Times New Roman"/>
          <w:sz w:val="20"/>
          <w:szCs w:val="20"/>
        </w:rPr>
        <w:t xml:space="preserve">Раздела 1 </w:t>
      </w:r>
      <w:r w:rsidR="00A85913" w:rsidRPr="00491BC9">
        <w:rPr>
          <w:rFonts w:ascii="Times New Roman" w:hAnsi="Times New Roman" w:cs="Times New Roman"/>
          <w:sz w:val="20"/>
          <w:szCs w:val="20"/>
        </w:rPr>
        <w:t>Извещ</w:t>
      </w:r>
      <w:r w:rsidR="000C1CD8">
        <w:rPr>
          <w:rFonts w:ascii="Times New Roman" w:hAnsi="Times New Roman" w:cs="Times New Roman"/>
          <w:sz w:val="20"/>
          <w:szCs w:val="20"/>
        </w:rPr>
        <w:t xml:space="preserve">ения </w:t>
      </w:r>
      <w:r w:rsidR="00987C70">
        <w:rPr>
          <w:rFonts w:ascii="Times New Roman" w:hAnsi="Times New Roman" w:cs="Times New Roman"/>
          <w:sz w:val="20"/>
          <w:szCs w:val="20"/>
        </w:rPr>
        <w:t xml:space="preserve">о закупке </w:t>
      </w:r>
      <w:r w:rsidR="00A85913" w:rsidRPr="0039533C">
        <w:rPr>
          <w:rFonts w:ascii="Times New Roman" w:hAnsi="Times New Roman"/>
          <w:sz w:val="20"/>
          <w:szCs w:val="20"/>
        </w:rPr>
        <w:t xml:space="preserve">является предложением </w:t>
      </w:r>
      <w:r w:rsidR="00A85913">
        <w:rPr>
          <w:rFonts w:ascii="Times New Roman" w:hAnsi="Times New Roman"/>
          <w:sz w:val="20"/>
          <w:szCs w:val="20"/>
        </w:rPr>
        <w:t>Заказчика</w:t>
      </w:r>
      <w:r w:rsidR="00A85913" w:rsidRPr="0039533C">
        <w:rPr>
          <w:rFonts w:ascii="Times New Roman" w:hAnsi="Times New Roman"/>
          <w:sz w:val="20"/>
          <w:szCs w:val="20"/>
        </w:rPr>
        <w:t xml:space="preserve"> делать </w:t>
      </w:r>
      <w:r w:rsidR="00D268C3">
        <w:rPr>
          <w:rFonts w:ascii="Times New Roman" w:hAnsi="Times New Roman"/>
          <w:sz w:val="20"/>
          <w:szCs w:val="20"/>
        </w:rPr>
        <w:t>свои предложения</w:t>
      </w:r>
      <w:r w:rsidR="00A85913" w:rsidRPr="0039533C">
        <w:rPr>
          <w:rFonts w:ascii="Times New Roman" w:hAnsi="Times New Roman"/>
          <w:sz w:val="20"/>
          <w:szCs w:val="20"/>
        </w:rPr>
        <w:t xml:space="preserve"> в установленном порядке, в течение </w:t>
      </w:r>
      <w:r w:rsidR="00A85913">
        <w:rPr>
          <w:rFonts w:ascii="Times New Roman" w:hAnsi="Times New Roman"/>
          <w:sz w:val="20"/>
          <w:szCs w:val="20"/>
        </w:rPr>
        <w:t>срока, определенного настоящ</w:t>
      </w:r>
      <w:r w:rsidR="000C1CD8">
        <w:rPr>
          <w:rFonts w:ascii="Times New Roman" w:hAnsi="Times New Roman"/>
          <w:sz w:val="20"/>
          <w:szCs w:val="20"/>
        </w:rPr>
        <w:t>им Извещением</w:t>
      </w:r>
      <w:r w:rsidR="00987C70">
        <w:rPr>
          <w:rFonts w:ascii="Times New Roman" w:hAnsi="Times New Roman"/>
          <w:sz w:val="20"/>
          <w:szCs w:val="20"/>
        </w:rPr>
        <w:t xml:space="preserve"> о закупке</w:t>
      </w:r>
      <w:r w:rsidR="00A85913" w:rsidRPr="0039533C">
        <w:rPr>
          <w:rFonts w:ascii="Times New Roman" w:hAnsi="Times New Roman"/>
          <w:sz w:val="20"/>
          <w:szCs w:val="20"/>
        </w:rPr>
        <w:t>.</w:t>
      </w:r>
    </w:p>
    <w:p w:rsidR="00DA11E4" w:rsidRDefault="00DA11E4" w:rsidP="00DA11E4">
      <w:pPr>
        <w:widowControl w:val="0"/>
        <w:autoSpaceDE w:val="0"/>
        <w:autoSpaceDN w:val="0"/>
        <w:adjustRightInd w:val="0"/>
        <w:spacing w:after="0" w:line="240" w:lineRule="auto"/>
        <w:ind w:left="720"/>
        <w:jc w:val="both"/>
        <w:rPr>
          <w:rFonts w:ascii="Times New Roman" w:hAnsi="Times New Roman"/>
          <w:sz w:val="20"/>
          <w:szCs w:val="20"/>
        </w:rPr>
      </w:pPr>
    </w:p>
    <w:p w:rsidR="00E73946" w:rsidRDefault="00E73946" w:rsidP="00E73946">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73946" w:rsidRPr="00B95736" w:rsidRDefault="00E73946" w:rsidP="00667941">
      <w:pPr>
        <w:pStyle w:val="a4"/>
        <w:widowControl w:val="0"/>
        <w:numPr>
          <w:ilvl w:val="1"/>
          <w:numId w:val="6"/>
        </w:numPr>
        <w:autoSpaceDE w:val="0"/>
        <w:autoSpaceDN w:val="0"/>
        <w:adjustRightInd w:val="0"/>
        <w:spacing w:after="0" w:line="240" w:lineRule="auto"/>
        <w:ind w:left="709" w:hanging="709"/>
        <w:outlineLvl w:val="1"/>
        <w:rPr>
          <w:rFonts w:ascii="Times New Roman" w:hAnsi="Times New Roman"/>
          <w:b/>
          <w:sz w:val="20"/>
          <w:szCs w:val="20"/>
        </w:rPr>
      </w:pPr>
      <w:bookmarkStart w:id="11" w:name="_Toc422209994"/>
      <w:bookmarkStart w:id="12" w:name="_Toc422226814"/>
      <w:bookmarkStart w:id="13" w:name="_Toc422244166"/>
      <w:bookmarkStart w:id="14" w:name="_Toc515552708"/>
      <w:bookmarkStart w:id="15" w:name="_Toc524687173"/>
      <w:r w:rsidRPr="00B95736">
        <w:rPr>
          <w:rFonts w:ascii="Times New Roman" w:hAnsi="Times New Roman"/>
          <w:b/>
          <w:sz w:val="20"/>
          <w:szCs w:val="20"/>
        </w:rPr>
        <w:t>Публикация извещения о проведении закупки</w:t>
      </w:r>
      <w:bookmarkEnd w:id="11"/>
      <w:bookmarkEnd w:id="12"/>
      <w:bookmarkEnd w:id="13"/>
      <w:bookmarkEnd w:id="14"/>
      <w:bookmarkEnd w:id="15"/>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sidR="00552FB9">
        <w:rPr>
          <w:rFonts w:ascii="Times New Roman" w:hAnsi="Times New Roman"/>
          <w:sz w:val="20"/>
          <w:szCs w:val="20"/>
        </w:rPr>
        <w:t xml:space="preserve">о закупке </w:t>
      </w:r>
      <w:r w:rsidRPr="0000486F">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00486F">
        <w:rPr>
          <w:rFonts w:ascii="Times New Roman" w:hAnsi="Times New Roman"/>
          <w:sz w:val="20"/>
          <w:szCs w:val="20"/>
        </w:rPr>
        <w:t xml:space="preserve">Раздела 1 </w:t>
      </w:r>
      <w:r w:rsidRP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73946" w:rsidRPr="0000486F" w:rsidRDefault="00E73946" w:rsidP="00457D70">
      <w:pPr>
        <w:pStyle w:val="a4"/>
        <w:spacing w:line="240" w:lineRule="auto"/>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sidR="0000486F">
        <w:rPr>
          <w:rFonts w:ascii="Times New Roman" w:hAnsi="Times New Roman"/>
          <w:bCs/>
          <w:kern w:val="32"/>
          <w:sz w:val="20"/>
          <w:szCs w:val="20"/>
        </w:rPr>
        <w:t>4</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четыре</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sidR="0000486F">
        <w:rPr>
          <w:rFonts w:ascii="Times New Roman" w:hAnsi="Times New Roman"/>
          <w:bCs/>
          <w:kern w:val="32"/>
          <w:sz w:val="20"/>
          <w:szCs w:val="20"/>
        </w:rPr>
        <w:t>я</w:t>
      </w:r>
      <w:r w:rsidRPr="00491BC9">
        <w:rPr>
          <w:rFonts w:ascii="Times New Roman" w:hAnsi="Times New Roman"/>
          <w:bCs/>
          <w:kern w:val="32"/>
          <w:sz w:val="20"/>
          <w:szCs w:val="20"/>
        </w:rPr>
        <w:t xml:space="preserve"> до </w:t>
      </w:r>
      <w:r>
        <w:rPr>
          <w:rFonts w:ascii="Times New Roman" w:hAnsi="Times New Roman"/>
          <w:bCs/>
          <w:kern w:val="32"/>
          <w:sz w:val="20"/>
          <w:szCs w:val="20"/>
        </w:rPr>
        <w:t xml:space="preserve">дня </w:t>
      </w:r>
      <w:r w:rsidR="0000486F">
        <w:rPr>
          <w:rFonts w:ascii="Times New Roman" w:hAnsi="Times New Roman"/>
          <w:bCs/>
          <w:kern w:val="32"/>
          <w:sz w:val="20"/>
          <w:szCs w:val="20"/>
        </w:rPr>
        <w:t>истечения срока подачи заявок</w:t>
      </w:r>
      <w:r w:rsidR="00D268C3">
        <w:rPr>
          <w:rFonts w:ascii="Times New Roman" w:hAnsi="Times New Roman"/>
          <w:bCs/>
          <w:kern w:val="32"/>
          <w:sz w:val="20"/>
          <w:szCs w:val="20"/>
        </w:rPr>
        <w:t>; при этом</w:t>
      </w:r>
      <w:r w:rsidRPr="00491BC9">
        <w:rPr>
          <w:rFonts w:ascii="Times New Roman" w:hAnsi="Times New Roman"/>
          <w:bCs/>
          <w:kern w:val="32"/>
          <w:sz w:val="20"/>
          <w:szCs w:val="20"/>
        </w:rPr>
        <w:t xml:space="preserve"> начальная (максимальная) цена договора не </w:t>
      </w:r>
      <w:r>
        <w:rPr>
          <w:rFonts w:ascii="Times New Roman" w:hAnsi="Times New Roman"/>
          <w:bCs/>
          <w:kern w:val="32"/>
          <w:sz w:val="20"/>
          <w:szCs w:val="20"/>
        </w:rPr>
        <w:t xml:space="preserve">должна </w:t>
      </w:r>
      <w:r w:rsidRPr="00491BC9">
        <w:rPr>
          <w:rFonts w:ascii="Times New Roman" w:hAnsi="Times New Roman"/>
          <w:bCs/>
          <w:kern w:val="32"/>
          <w:sz w:val="20"/>
          <w:szCs w:val="20"/>
        </w:rPr>
        <w:t>превыша</w:t>
      </w:r>
      <w:r>
        <w:rPr>
          <w:rFonts w:ascii="Times New Roman" w:hAnsi="Times New Roman"/>
          <w:bCs/>
          <w:kern w:val="32"/>
          <w:sz w:val="20"/>
          <w:szCs w:val="20"/>
        </w:rPr>
        <w:t>ть</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семь</w:t>
      </w:r>
      <w:r>
        <w:rPr>
          <w:rFonts w:ascii="Times New Roman" w:hAnsi="Times New Roman"/>
          <w:bCs/>
          <w:kern w:val="32"/>
          <w:sz w:val="20"/>
          <w:szCs w:val="20"/>
        </w:rPr>
        <w:t xml:space="preserve"> миллионов рублей.</w:t>
      </w:r>
    </w:p>
    <w:p w:rsidR="00E73946" w:rsidRPr="00EF27BD" w:rsidRDefault="00E73946" w:rsidP="00667941">
      <w:pPr>
        <w:widowControl w:val="0"/>
        <w:numPr>
          <w:ilvl w:val="1"/>
          <w:numId w:val="6"/>
        </w:numPr>
        <w:autoSpaceDE w:val="0"/>
        <w:autoSpaceDN w:val="0"/>
        <w:adjustRightInd w:val="0"/>
        <w:spacing w:after="0" w:line="240" w:lineRule="auto"/>
        <w:ind w:left="709" w:hanging="709"/>
        <w:jc w:val="both"/>
        <w:rPr>
          <w:rFonts w:ascii="Times New Roman" w:hAnsi="Times New Roman" w:cs="Times New Roman"/>
          <w:sz w:val="20"/>
          <w:szCs w:val="20"/>
        </w:rPr>
      </w:pPr>
      <w:bookmarkStart w:id="16" w:name="_Toc422209995"/>
      <w:bookmarkStart w:id="17" w:name="_Toc422226815"/>
      <w:bookmarkStart w:id="18" w:name="_Toc422244167"/>
      <w:bookmarkStart w:id="19" w:name="_Toc515552709"/>
      <w:bookmarkStart w:id="20" w:name="_Toc524687174"/>
      <w:r w:rsidRPr="00EF27BD">
        <w:rPr>
          <w:rFonts w:ascii="Times New Roman" w:hAnsi="Times New Roman" w:cs="Times New Roman"/>
          <w:b/>
          <w:sz w:val="20"/>
          <w:szCs w:val="20"/>
        </w:rPr>
        <w:t xml:space="preserve">Предоставление </w:t>
      </w:r>
      <w:bookmarkEnd w:id="16"/>
      <w:bookmarkEnd w:id="17"/>
      <w:bookmarkEnd w:id="18"/>
      <w:bookmarkEnd w:id="19"/>
      <w:bookmarkEnd w:id="20"/>
      <w:r w:rsidR="0000486F">
        <w:rPr>
          <w:rFonts w:ascii="Times New Roman" w:hAnsi="Times New Roman" w:cs="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EF27BD" w:rsidRDefault="0000486F"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00E73946" w:rsidRPr="00EF27BD">
        <w:rPr>
          <w:rFonts w:ascii="Times New Roman" w:hAnsi="Times New Roman"/>
          <w:sz w:val="20"/>
          <w:szCs w:val="20"/>
        </w:rPr>
        <w:t xml:space="preserve"> </w:t>
      </w:r>
      <w:r w:rsidR="00552FB9">
        <w:rPr>
          <w:rFonts w:ascii="Times New Roman" w:hAnsi="Times New Roman"/>
          <w:sz w:val="20"/>
          <w:szCs w:val="20"/>
        </w:rPr>
        <w:t xml:space="preserve">о закупке </w:t>
      </w:r>
      <w:r w:rsidR="00E73946"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E73946" w:rsidRPr="00EF27BD">
        <w:rPr>
          <w:rFonts w:ascii="Times New Roman" w:hAnsi="Times New Roman"/>
          <w:sz w:val="20"/>
          <w:szCs w:val="20"/>
        </w:rPr>
        <w:t>).</w:t>
      </w:r>
    </w:p>
    <w:p w:rsid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sidR="00757B95">
        <w:rPr>
          <w:rFonts w:ascii="Times New Roman" w:hAnsi="Times New Roman"/>
          <w:sz w:val="20"/>
          <w:szCs w:val="20"/>
        </w:rPr>
        <w:t>Извещения</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 xml:space="preserve">указаны в пункте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00486F">
        <w:rPr>
          <w:rFonts w:ascii="Times New Roman" w:hAnsi="Times New Roman"/>
          <w:sz w:val="20"/>
          <w:szCs w:val="20"/>
        </w:rPr>
        <w:t>.</w:t>
      </w:r>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sidR="0000486F">
        <w:rPr>
          <w:rFonts w:ascii="Times New Roman" w:hAnsi="Times New Roman"/>
          <w:sz w:val="20"/>
          <w:szCs w:val="20"/>
        </w:rPr>
        <w:t>Извещение</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и размещенные в информационно-телекоммуникационной сети «Интернет» (</w:t>
      </w:r>
      <w:r w:rsidR="0000486F" w:rsidRPr="00491BC9">
        <w:rPr>
          <w:rFonts w:ascii="Times New Roman" w:hAnsi="Times New Roman"/>
          <w:sz w:val="20"/>
          <w:szCs w:val="20"/>
        </w:rPr>
        <w:t xml:space="preserve">пункт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A44A32" w:rsidRDefault="00E73946" w:rsidP="00E73946">
      <w:pPr>
        <w:pStyle w:val="a4"/>
        <w:jc w:val="both"/>
        <w:rPr>
          <w:rFonts w:ascii="Times New Roman" w:hAnsi="Times New Roman"/>
          <w:sz w:val="20"/>
          <w:szCs w:val="20"/>
        </w:rPr>
      </w:pPr>
    </w:p>
    <w:p w:rsidR="00E73946" w:rsidRPr="00EF27BD"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sidR="0000486F">
        <w:rPr>
          <w:rFonts w:ascii="Times New Roman" w:hAnsi="Times New Roman"/>
          <w:sz w:val="20"/>
          <w:szCs w:val="20"/>
        </w:rPr>
        <w:t>в полном объеме изучил настоящее Извещение</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sidR="0000486F">
        <w:rPr>
          <w:rFonts w:ascii="Times New Roman" w:hAnsi="Times New Roman"/>
          <w:sz w:val="20"/>
          <w:szCs w:val="20"/>
        </w:rPr>
        <w:t>его</w:t>
      </w:r>
      <w:r w:rsidRPr="00A838A0">
        <w:rPr>
          <w:rFonts w:ascii="Times New Roman" w:hAnsi="Times New Roman"/>
          <w:sz w:val="20"/>
          <w:szCs w:val="20"/>
        </w:rPr>
        <w:t xml:space="preserve"> </w:t>
      </w:r>
      <w:r w:rsid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00486F" w:rsidRPr="0000486F"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A838A0"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1" w:name="_Toc422209997"/>
      <w:bookmarkStart w:id="22" w:name="_Toc422226817"/>
      <w:bookmarkStart w:id="23" w:name="_Toc422244169"/>
      <w:bookmarkStart w:id="24" w:name="_Toc515552711"/>
      <w:bookmarkStart w:id="25" w:name="_Toc524687176"/>
      <w:r w:rsidRPr="00A838A0">
        <w:rPr>
          <w:rFonts w:ascii="Times New Roman" w:hAnsi="Times New Roman"/>
          <w:b/>
          <w:sz w:val="20"/>
          <w:szCs w:val="20"/>
        </w:rPr>
        <w:t xml:space="preserve">Разъяснение положений </w:t>
      </w:r>
      <w:bookmarkEnd w:id="21"/>
      <w:bookmarkEnd w:id="22"/>
      <w:bookmarkEnd w:id="23"/>
      <w:bookmarkEnd w:id="24"/>
      <w:bookmarkEnd w:id="25"/>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Pr>
          <w:rFonts w:ascii="Times New Roman" w:hAnsi="Times New Roman"/>
          <w:sz w:val="20"/>
          <w:szCs w:val="20"/>
        </w:rPr>
        <w:t>Извещением</w:t>
      </w:r>
      <w:r w:rsidR="00552FB9">
        <w:rPr>
          <w:rFonts w:ascii="Times New Roman" w:hAnsi="Times New Roman"/>
          <w:sz w:val="20"/>
          <w:szCs w:val="20"/>
        </w:rPr>
        <w:t xml:space="preserve"> о закупке</w:t>
      </w:r>
      <w:r w:rsidRPr="00BC59D4">
        <w:rPr>
          <w:rFonts w:ascii="Times New Roman" w:hAnsi="Times New Roman"/>
          <w:sz w:val="20"/>
          <w:szCs w:val="20"/>
        </w:rPr>
        <w:t>.</w:t>
      </w:r>
      <w:r>
        <w:rPr>
          <w:rFonts w:ascii="Times New Roman" w:hAnsi="Times New Roman"/>
          <w:sz w:val="20"/>
          <w:szCs w:val="20"/>
        </w:rPr>
        <w:t xml:space="preserve"> </w:t>
      </w:r>
    </w:p>
    <w:p w:rsidR="00E73946" w:rsidRPr="00BC59D4" w:rsidRDefault="00982974"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26" w:name="_Ref316301251"/>
      <w:r>
        <w:rPr>
          <w:rFonts w:ascii="Times New Roman" w:hAnsi="Times New Roman"/>
          <w:sz w:val="20"/>
          <w:szCs w:val="20"/>
        </w:rPr>
        <w:t xml:space="preserve">Любой </w:t>
      </w:r>
      <w:r w:rsidR="00E73946" w:rsidRPr="00BC59D4">
        <w:rPr>
          <w:rFonts w:ascii="Times New Roman" w:hAnsi="Times New Roman"/>
          <w:sz w:val="20"/>
          <w:szCs w:val="20"/>
        </w:rPr>
        <w:t xml:space="preserve">Участник закупки вправе направить </w:t>
      </w:r>
      <w:r w:rsidR="00E73946">
        <w:rPr>
          <w:rFonts w:ascii="Times New Roman" w:hAnsi="Times New Roman"/>
          <w:sz w:val="20"/>
          <w:szCs w:val="20"/>
        </w:rPr>
        <w:t>Заказчик</w:t>
      </w:r>
      <w:r w:rsidR="00E73946" w:rsidRPr="00BC59D4">
        <w:rPr>
          <w:rFonts w:ascii="Times New Roman" w:hAnsi="Times New Roman"/>
          <w:sz w:val="20"/>
          <w:szCs w:val="20"/>
        </w:rPr>
        <w:t>у запрос о разъяснении положений настояще</w:t>
      </w:r>
      <w:r w:rsidR="009D27A9">
        <w:rPr>
          <w:rFonts w:ascii="Times New Roman" w:hAnsi="Times New Roman"/>
          <w:sz w:val="20"/>
          <w:szCs w:val="20"/>
        </w:rPr>
        <w:t>го</w:t>
      </w:r>
      <w:r w:rsidR="00E73946" w:rsidRPr="00BC59D4">
        <w:rPr>
          <w:rFonts w:ascii="Times New Roman" w:hAnsi="Times New Roman"/>
          <w:sz w:val="20"/>
          <w:szCs w:val="20"/>
        </w:rPr>
        <w:t xml:space="preserve"> </w:t>
      </w:r>
      <w:r w:rsidR="00E73946">
        <w:rPr>
          <w:rFonts w:ascii="Times New Roman" w:hAnsi="Times New Roman"/>
          <w:sz w:val="20"/>
          <w:szCs w:val="20"/>
        </w:rPr>
        <w:t xml:space="preserve"> </w:t>
      </w:r>
      <w:r w:rsidR="009D27A9">
        <w:rPr>
          <w:rFonts w:ascii="Times New Roman" w:hAnsi="Times New Roman"/>
          <w:sz w:val="20"/>
          <w:szCs w:val="20"/>
        </w:rPr>
        <w:lastRenderedPageBreak/>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sidRPr="00BC59D4">
        <w:rPr>
          <w:rFonts w:ascii="Times New Roman" w:hAnsi="Times New Roman"/>
          <w:sz w:val="20"/>
          <w:szCs w:val="20"/>
        </w:rPr>
        <w:t xml:space="preserve">. Запрос о разъяснении положений </w:t>
      </w:r>
      <w:r w:rsidR="009D27A9">
        <w:rPr>
          <w:rFonts w:ascii="Times New Roman" w:hAnsi="Times New Roman"/>
          <w:sz w:val="20"/>
          <w:szCs w:val="20"/>
        </w:rPr>
        <w:t>Извещения</w:t>
      </w:r>
      <w:r w:rsidR="00E73946" w:rsidRPr="00BC59D4">
        <w:rPr>
          <w:rFonts w:ascii="Times New Roman" w:hAnsi="Times New Roman"/>
          <w:sz w:val="20"/>
          <w:szCs w:val="20"/>
        </w:rPr>
        <w:t xml:space="preserve"> </w:t>
      </w:r>
      <w:r w:rsidR="00987C70">
        <w:rPr>
          <w:rFonts w:ascii="Times New Roman" w:hAnsi="Times New Roman"/>
          <w:sz w:val="20"/>
          <w:szCs w:val="20"/>
        </w:rPr>
        <w:t>о закупке</w:t>
      </w:r>
      <w:r w:rsidR="00987C70" w:rsidRPr="00BC59D4">
        <w:rPr>
          <w:rFonts w:ascii="Times New Roman" w:hAnsi="Times New Roman"/>
          <w:sz w:val="20"/>
          <w:szCs w:val="20"/>
        </w:rPr>
        <w:t xml:space="preserve"> </w:t>
      </w:r>
      <w:r w:rsidR="00E73946" w:rsidRPr="00BC59D4">
        <w:rPr>
          <w:rFonts w:ascii="Times New Roman" w:hAnsi="Times New Roman"/>
          <w:sz w:val="20"/>
          <w:szCs w:val="20"/>
        </w:rPr>
        <w:t xml:space="preserve">формируется в электронной форме, и направляется </w:t>
      </w:r>
      <w:r w:rsidR="00E73946">
        <w:rPr>
          <w:rFonts w:ascii="Times New Roman" w:hAnsi="Times New Roman"/>
          <w:sz w:val="20"/>
          <w:szCs w:val="20"/>
        </w:rPr>
        <w:t>Заказчику</w:t>
      </w:r>
      <w:r w:rsidR="00E73946" w:rsidRPr="00BC59D4">
        <w:rPr>
          <w:rFonts w:ascii="Times New Roman" w:hAnsi="Times New Roman"/>
          <w:sz w:val="20"/>
          <w:szCs w:val="20"/>
        </w:rPr>
        <w:t xml:space="preserve"> через функционал электронной площадки, в сроки, установленные в пункте </w:t>
      </w:r>
      <w:r w:rsidR="00E73946">
        <w:rPr>
          <w:rFonts w:ascii="Times New Roman" w:hAnsi="Times New Roman"/>
          <w:sz w:val="20"/>
          <w:szCs w:val="20"/>
        </w:rPr>
        <w:t>8</w:t>
      </w:r>
      <w:r w:rsidR="00E73946" w:rsidRPr="00BC59D4">
        <w:rPr>
          <w:rFonts w:ascii="Times New Roman" w:hAnsi="Times New Roman"/>
          <w:sz w:val="20"/>
          <w:szCs w:val="20"/>
        </w:rPr>
        <w:t xml:space="preserve"> </w:t>
      </w:r>
      <w:r w:rsidR="009D27A9">
        <w:rPr>
          <w:rFonts w:ascii="Times New Roman" w:hAnsi="Times New Roman"/>
          <w:sz w:val="20"/>
          <w:szCs w:val="20"/>
        </w:rPr>
        <w:t xml:space="preserve">Раздела 1 </w:t>
      </w:r>
      <w:r w:rsidR="00E73946" w:rsidRPr="00BC59D4">
        <w:rPr>
          <w:rFonts w:ascii="Times New Roman" w:hAnsi="Times New Roman"/>
          <w:sz w:val="20"/>
          <w:szCs w:val="20"/>
        </w:rPr>
        <w:t>Извещ</w:t>
      </w:r>
      <w:bookmarkEnd w:id="26"/>
      <w:r w:rsidR="009D27A9">
        <w:rPr>
          <w:rFonts w:ascii="Times New Roman" w:hAnsi="Times New Roman"/>
          <w:sz w:val="20"/>
          <w:szCs w:val="20"/>
        </w:rPr>
        <w:t>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Pr>
          <w:rFonts w:ascii="Times New Roman" w:hAnsi="Times New Roman"/>
          <w:sz w:val="20"/>
          <w:szCs w:val="20"/>
        </w:rPr>
        <w:t>.</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sidR="00664F62">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sidR="00003236">
        <w:rPr>
          <w:rFonts w:ascii="Times New Roman" w:hAnsi="Times New Roman"/>
          <w:sz w:val="20"/>
          <w:szCs w:val="20"/>
        </w:rPr>
        <w:t>с даты поступления</w:t>
      </w:r>
      <w:proofErr w:type="gramEnd"/>
      <w:r w:rsidR="00003236" w:rsidRPr="00BC59D4">
        <w:rPr>
          <w:rFonts w:ascii="Times New Roman" w:hAnsi="Times New Roman"/>
          <w:bCs/>
          <w:kern w:val="32"/>
          <w:sz w:val="20"/>
          <w:szCs w:val="20"/>
        </w:rPr>
        <w:t xml:space="preserve"> запроса </w:t>
      </w:r>
      <w:r w:rsidRPr="00BC59D4">
        <w:rPr>
          <w:rFonts w:ascii="Times New Roman" w:hAnsi="Times New Roman"/>
          <w:bCs/>
          <w:kern w:val="32"/>
          <w:sz w:val="20"/>
          <w:szCs w:val="20"/>
        </w:rPr>
        <w:t xml:space="preserve">на разъяснение </w:t>
      </w:r>
      <w:r w:rsidR="009D27A9">
        <w:rPr>
          <w:rFonts w:ascii="Times New Roman" w:hAnsi="Times New Roman"/>
          <w:bCs/>
          <w:kern w:val="32"/>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bCs/>
          <w:kern w:val="32"/>
          <w:sz w:val="20"/>
          <w:szCs w:val="20"/>
        </w:rPr>
        <w:t xml:space="preserve">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C59D4">
        <w:rPr>
          <w:rFonts w:ascii="Times New Roman" w:hAnsi="Times New Roman"/>
          <w:sz w:val="20"/>
          <w:szCs w:val="20"/>
        </w:rPr>
        <w:t xml:space="preserve"> не должно изменять е</w:t>
      </w:r>
      <w:r w:rsidR="009D27A9">
        <w:rPr>
          <w:rFonts w:ascii="Times New Roman" w:hAnsi="Times New Roman"/>
          <w:sz w:val="20"/>
          <w:szCs w:val="20"/>
        </w:rPr>
        <w:t>го</w:t>
      </w:r>
      <w:r w:rsidRPr="00BC59D4">
        <w:rPr>
          <w:rFonts w:ascii="Times New Roman" w:hAnsi="Times New Roman"/>
          <w:sz w:val="20"/>
          <w:szCs w:val="20"/>
        </w:rPr>
        <w:t xml:space="preserve"> суть.</w:t>
      </w:r>
    </w:p>
    <w:p w:rsidR="009D27A9"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 xml:space="preserve">Заказчик вправе не отвечать на запросы о разъяснении положений </w:t>
      </w:r>
      <w:r w:rsidR="009D27A9"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D27A9">
        <w:rPr>
          <w:rFonts w:ascii="Times New Roman" w:hAnsi="Times New Roman"/>
          <w:sz w:val="20"/>
          <w:szCs w:val="20"/>
        </w:rPr>
        <w:t xml:space="preserve">, поступившие позднее срока, установленного в пункте в пункте 8 </w:t>
      </w:r>
      <w:r w:rsidR="009D27A9" w:rsidRPr="009D27A9">
        <w:rPr>
          <w:rFonts w:ascii="Times New Roman" w:hAnsi="Times New Roman"/>
          <w:sz w:val="20"/>
          <w:szCs w:val="20"/>
        </w:rPr>
        <w:t xml:space="preserve">Раздела 1 </w:t>
      </w:r>
      <w:r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sz w:val="20"/>
          <w:szCs w:val="20"/>
        </w:rPr>
        <w:t>.</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9918D9" w:rsidRPr="009918D9" w:rsidRDefault="009918D9" w:rsidP="009918D9">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7" w:name="_Toc422209999"/>
      <w:bookmarkStart w:id="28" w:name="_Toc422226819"/>
      <w:bookmarkStart w:id="29" w:name="_Toc422244171"/>
      <w:bookmarkStart w:id="30" w:name="_Toc515552713"/>
      <w:bookmarkStart w:id="31" w:name="_Toc524687178"/>
      <w:r w:rsidRPr="0047333B">
        <w:rPr>
          <w:rFonts w:ascii="Times New Roman" w:hAnsi="Times New Roman"/>
          <w:b/>
          <w:sz w:val="20"/>
          <w:szCs w:val="20"/>
        </w:rPr>
        <w:t>Затраты на участие в закупке</w:t>
      </w:r>
      <w:bookmarkEnd w:id="27"/>
      <w:bookmarkEnd w:id="28"/>
      <w:bookmarkEnd w:id="29"/>
      <w:bookmarkEnd w:id="30"/>
      <w:bookmarkEnd w:id="31"/>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E73946" w:rsidRDefault="00E73946" w:rsidP="004671F5">
      <w:pPr>
        <w:pStyle w:val="a4"/>
        <w:ind w:left="709" w:hanging="709"/>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2" w:name="_Toc422210000"/>
      <w:bookmarkStart w:id="33" w:name="_Toc422226820"/>
      <w:bookmarkStart w:id="34" w:name="_Toc422244172"/>
      <w:bookmarkStart w:id="35" w:name="_Toc515552714"/>
      <w:bookmarkStart w:id="36" w:name="_Toc524687179"/>
      <w:r w:rsidRPr="0047333B">
        <w:rPr>
          <w:rFonts w:ascii="Times New Roman" w:hAnsi="Times New Roman"/>
          <w:b/>
          <w:sz w:val="20"/>
          <w:szCs w:val="20"/>
        </w:rPr>
        <w:t>Отмена закупки</w:t>
      </w:r>
      <w:bookmarkEnd w:id="32"/>
      <w:bookmarkEnd w:id="33"/>
      <w:bookmarkEnd w:id="34"/>
      <w:bookmarkEnd w:id="35"/>
      <w:bookmarkEnd w:id="36"/>
    </w:p>
    <w:p w:rsidR="004F6A6E"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73946"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4F6A6E" w:rsidRPr="004F6A6E" w:rsidRDefault="004F6A6E" w:rsidP="004F6A6E">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827F0" w:rsidRPr="00A83AFA"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37" w:name="_Toc422210002"/>
      <w:bookmarkStart w:id="38" w:name="_Toc422226822"/>
      <w:bookmarkStart w:id="39" w:name="_Toc422244174"/>
      <w:bookmarkStart w:id="40" w:name="_Toc515552715"/>
      <w:bookmarkStart w:id="41"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37"/>
      <w:bookmarkEnd w:id="38"/>
      <w:bookmarkEnd w:id="39"/>
      <w:bookmarkEnd w:id="40"/>
      <w:bookmarkEnd w:id="41"/>
      <w:r w:rsidR="00E827F0">
        <w:rPr>
          <w:rFonts w:ascii="Times New Roman" w:hAnsi="Times New Roman"/>
          <w:b/>
          <w:sz w:val="20"/>
          <w:szCs w:val="20"/>
        </w:rPr>
        <w:t>:</w:t>
      </w:r>
      <w:r w:rsidR="00E827F0" w:rsidRPr="00E827F0">
        <w:rPr>
          <w:rFonts w:ascii="Times New Roman" w:hAnsi="Times New Roman"/>
          <w:i/>
          <w:sz w:val="20"/>
          <w:szCs w:val="20"/>
        </w:rPr>
        <w:t xml:space="preserve"> </w:t>
      </w:r>
      <w:r w:rsidR="00E827F0" w:rsidRPr="00A83AFA">
        <w:rPr>
          <w:rFonts w:ascii="Times New Roman" w:hAnsi="Times New Roman"/>
          <w:sz w:val="20"/>
          <w:szCs w:val="20"/>
        </w:rPr>
        <w:t>не предусмотрено.</w:t>
      </w:r>
    </w:p>
    <w:p w:rsidR="00E827F0" w:rsidRPr="002A7052" w:rsidRDefault="00E827F0" w:rsidP="00E827F0">
      <w:pPr>
        <w:pStyle w:val="a4"/>
        <w:widowControl w:val="0"/>
        <w:autoSpaceDE w:val="0"/>
        <w:autoSpaceDN w:val="0"/>
        <w:adjustRightInd w:val="0"/>
        <w:spacing w:after="0" w:line="240" w:lineRule="auto"/>
        <w:ind w:left="709"/>
        <w:contextualSpacing w:val="0"/>
        <w:outlineLvl w:val="1"/>
        <w:rPr>
          <w:rFonts w:ascii="Times New Roman" w:hAnsi="Times New Roman"/>
          <w:b/>
          <w:sz w:val="20"/>
          <w:szCs w:val="20"/>
        </w:rPr>
      </w:pPr>
    </w:p>
    <w:p w:rsidR="00E73946" w:rsidRPr="0026310F" w:rsidRDefault="00E73946" w:rsidP="00667941">
      <w:pPr>
        <w:pStyle w:val="Style23"/>
        <w:widowControl/>
        <w:numPr>
          <w:ilvl w:val="1"/>
          <w:numId w:val="6"/>
        </w:numPr>
        <w:tabs>
          <w:tab w:val="left" w:pos="709"/>
        </w:tabs>
        <w:spacing w:line="240" w:lineRule="auto"/>
        <w:ind w:right="58" w:hanging="1069"/>
        <w:rPr>
          <w:rStyle w:val="FontStyle128"/>
          <w:sz w:val="20"/>
          <w:szCs w:val="20"/>
        </w:rPr>
      </w:pPr>
      <w:bookmarkStart w:id="42" w:name="_Ref316304084"/>
      <w:bookmarkStart w:id="43" w:name="_Toc422210003"/>
      <w:bookmarkStart w:id="44" w:name="_Toc422226823"/>
      <w:bookmarkStart w:id="45" w:name="_Toc422244175"/>
      <w:bookmarkStart w:id="46" w:name="_Toc515552716"/>
      <w:bookmarkStart w:id="47" w:name="_Toc524687181"/>
      <w:r w:rsidRPr="0026310F">
        <w:rPr>
          <w:b/>
          <w:sz w:val="20"/>
          <w:szCs w:val="20"/>
        </w:rPr>
        <w:t xml:space="preserve">Подача заявок на участие в </w:t>
      </w:r>
      <w:bookmarkEnd w:id="42"/>
      <w:r w:rsidRPr="0026310F">
        <w:rPr>
          <w:b/>
          <w:sz w:val="20"/>
          <w:szCs w:val="20"/>
        </w:rPr>
        <w:t>закупке</w:t>
      </w:r>
      <w:bookmarkEnd w:id="43"/>
      <w:bookmarkEnd w:id="44"/>
      <w:bookmarkEnd w:id="45"/>
      <w:r w:rsidRPr="0026310F">
        <w:rPr>
          <w:b/>
          <w:sz w:val="20"/>
          <w:szCs w:val="20"/>
        </w:rPr>
        <w:t>, изменение и отзыв заявок.</w:t>
      </w:r>
      <w:bookmarkEnd w:id="46"/>
      <w:bookmarkEnd w:id="47"/>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sidR="00AB3BF0">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1A4FB3">
        <w:rPr>
          <w:rFonts w:ascii="Times New Roman" w:hAnsi="Times New Roman"/>
          <w:sz w:val="20"/>
          <w:szCs w:val="20"/>
        </w:rPr>
        <w:t>Раздела 1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4125FE">
        <w:rPr>
          <w:rFonts w:ascii="Times New Roman" w:hAnsi="Times New Roman"/>
          <w:sz w:val="20"/>
          <w:szCs w:val="20"/>
        </w:rPr>
        <w:t>.</w:t>
      </w:r>
    </w:p>
    <w:p w:rsidR="002D4229" w:rsidRPr="002B60B5" w:rsidRDefault="00AB3BF0"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sz w:val="20"/>
          <w:szCs w:val="20"/>
        </w:rPr>
        <w:t>Заявка на участие в закупке</w:t>
      </w:r>
      <w:r w:rsidR="00E73946" w:rsidRPr="002B60B5">
        <w:rPr>
          <w:rFonts w:ascii="Times New Roman" w:hAnsi="Times New Roman"/>
          <w:sz w:val="20"/>
          <w:szCs w:val="20"/>
        </w:rPr>
        <w:t xml:space="preserve"> должна состоять из </w:t>
      </w:r>
      <w:r w:rsidR="001A4FB3" w:rsidRPr="002B60B5">
        <w:rPr>
          <w:rFonts w:ascii="Times New Roman" w:hAnsi="Times New Roman"/>
          <w:sz w:val="20"/>
          <w:szCs w:val="20"/>
        </w:rPr>
        <w:t>основной части</w:t>
      </w:r>
      <w:r w:rsidR="00E73946" w:rsidRPr="002B60B5">
        <w:rPr>
          <w:rFonts w:ascii="Times New Roman" w:hAnsi="Times New Roman"/>
          <w:sz w:val="20"/>
          <w:szCs w:val="20"/>
        </w:rPr>
        <w:t>.</w:t>
      </w:r>
    </w:p>
    <w:p w:rsidR="002D4229" w:rsidRPr="002B60B5" w:rsidRDefault="002D4229" w:rsidP="002D4229">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cs="Times New Roman"/>
          <w:sz w:val="20"/>
          <w:szCs w:val="20"/>
        </w:rPr>
        <w:t>Заявка на участие в запросе котировок в электронной форме должна содержать информацию и документы, предусмотренные </w:t>
      </w:r>
      <w:r w:rsidR="002F2B71" w:rsidRPr="002B60B5">
        <w:rPr>
          <w:rFonts w:ascii="Times New Roman" w:hAnsi="Times New Roman" w:cs="Times New Roman"/>
          <w:sz w:val="20"/>
          <w:szCs w:val="20"/>
        </w:rPr>
        <w:t>пунктами 1-21 пункта 5.3.1.</w:t>
      </w:r>
      <w:r w:rsidRPr="002B60B5">
        <w:rPr>
          <w:rFonts w:ascii="Times New Roman" w:hAnsi="Times New Roman" w:cs="Times New Roman"/>
          <w:sz w:val="20"/>
          <w:szCs w:val="20"/>
        </w:rPr>
        <w:t>, в случае установления заказчиком обязанности их представления.</w:t>
      </w:r>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D422A7">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D422A7">
        <w:rPr>
          <w:rFonts w:ascii="Times New Roman" w:hAnsi="Times New Roman"/>
          <w:sz w:val="20"/>
          <w:szCs w:val="20"/>
        </w:rPr>
        <w:t xml:space="preserve">, </w:t>
      </w:r>
      <w:r w:rsidRPr="004125FE">
        <w:rPr>
          <w:rFonts w:ascii="Times New Roman" w:hAnsi="Times New Roman"/>
          <w:sz w:val="20"/>
          <w:szCs w:val="20"/>
        </w:rPr>
        <w:t xml:space="preserve">до предусмотренных, в пункте </w:t>
      </w:r>
      <w:r w:rsidR="00BF6C3A">
        <w:rPr>
          <w:rFonts w:ascii="Times New Roman" w:hAnsi="Times New Roman"/>
          <w:sz w:val="20"/>
          <w:szCs w:val="20"/>
        </w:rPr>
        <w:t>9</w:t>
      </w:r>
      <w:r>
        <w:rPr>
          <w:rFonts w:ascii="Times New Roman" w:hAnsi="Times New Roman"/>
          <w:sz w:val="20"/>
          <w:szCs w:val="20"/>
        </w:rPr>
        <w:t xml:space="preserve"> </w:t>
      </w:r>
      <w:r w:rsidR="00D422A7">
        <w:rPr>
          <w:rFonts w:ascii="Times New Roman" w:hAnsi="Times New Roman"/>
          <w:sz w:val="20"/>
          <w:szCs w:val="20"/>
        </w:rPr>
        <w:t xml:space="preserve">Раздела 1 </w:t>
      </w:r>
      <w:r>
        <w:rPr>
          <w:rFonts w:ascii="Times New Roman" w:hAnsi="Times New Roman"/>
          <w:sz w:val="20"/>
          <w:szCs w:val="20"/>
        </w:rPr>
        <w:t>И</w:t>
      </w:r>
      <w:r w:rsidRPr="00F61B33">
        <w:rPr>
          <w:rFonts w:ascii="Times New Roman" w:hAnsi="Times New Roman"/>
          <w:sz w:val="20"/>
          <w:szCs w:val="20"/>
        </w:rPr>
        <w:t>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4125FE">
        <w:rPr>
          <w:rFonts w:ascii="Times New Roman" w:hAnsi="Times New Roman"/>
          <w:sz w:val="20"/>
          <w:szCs w:val="20"/>
        </w:rPr>
        <w:t>даты и времени окончания срока подачи заявок на участие в закупке.</w:t>
      </w:r>
      <w:proofErr w:type="gramEnd"/>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73946" w:rsidRPr="003D0791"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C0107A" w:rsidRDefault="00E73946" w:rsidP="00E73946">
      <w:pPr>
        <w:pStyle w:val="a4"/>
        <w:ind w:left="0"/>
        <w:jc w:val="both"/>
        <w:outlineLvl w:val="1"/>
        <w:rPr>
          <w:rFonts w:ascii="Times New Roman" w:hAnsi="Times New Roman"/>
          <w:sz w:val="20"/>
          <w:szCs w:val="20"/>
        </w:rPr>
      </w:pPr>
    </w:p>
    <w:p w:rsidR="00E73946" w:rsidRPr="00A15E63"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48" w:name="_Toc515552725"/>
      <w:bookmarkStart w:id="49" w:name="_Toc524687190"/>
      <w:r w:rsidRPr="00A15E63">
        <w:rPr>
          <w:rFonts w:ascii="Times New Roman" w:hAnsi="Times New Roman"/>
          <w:b/>
          <w:sz w:val="20"/>
          <w:szCs w:val="20"/>
        </w:rPr>
        <w:t>Получение заявок</w:t>
      </w:r>
      <w:bookmarkEnd w:id="48"/>
      <w:bookmarkEnd w:id="49"/>
      <w:r w:rsidR="0050471A">
        <w:rPr>
          <w:rFonts w:ascii="Times New Roman" w:hAnsi="Times New Roman"/>
          <w:b/>
          <w:sz w:val="20"/>
          <w:szCs w:val="20"/>
        </w:rPr>
        <w:t xml:space="preserve"> участников</w:t>
      </w:r>
    </w:p>
    <w:p w:rsidR="00E73946" w:rsidRPr="00A15E63"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 xml:space="preserve">Оператор электронной площадки, не позднее дня, следующего за днем окончания срока подачи заявок, направляет </w:t>
      </w:r>
      <w:r>
        <w:rPr>
          <w:rFonts w:ascii="Times New Roman" w:hAnsi="Times New Roman"/>
          <w:sz w:val="20"/>
          <w:szCs w:val="20"/>
        </w:rPr>
        <w:t xml:space="preserve">Заказчику </w:t>
      </w:r>
      <w:r w:rsidRPr="002B60B5">
        <w:rPr>
          <w:rFonts w:ascii="Times New Roman" w:hAnsi="Times New Roman"/>
          <w:sz w:val="20"/>
          <w:szCs w:val="20"/>
        </w:rPr>
        <w:t>зая</w:t>
      </w:r>
      <w:r w:rsidR="00832EF8" w:rsidRPr="002B60B5">
        <w:rPr>
          <w:rFonts w:ascii="Times New Roman" w:hAnsi="Times New Roman"/>
          <w:sz w:val="20"/>
          <w:szCs w:val="20"/>
        </w:rPr>
        <w:t>вки на участие в запросе котировок в электронной форме</w:t>
      </w:r>
      <w:r w:rsidRPr="002B60B5">
        <w:rPr>
          <w:rFonts w:ascii="Times New Roman" w:hAnsi="Times New Roman"/>
          <w:sz w:val="20"/>
          <w:szCs w:val="20"/>
        </w:rPr>
        <w:t>, поданные Участниками закупки.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На</w:t>
      </w:r>
      <w:r>
        <w:rPr>
          <w:rFonts w:ascii="Times New Roman" w:hAnsi="Times New Roman"/>
          <w:sz w:val="20"/>
          <w:szCs w:val="20"/>
        </w:rPr>
        <w:t>правление заявок У</w:t>
      </w:r>
      <w:r w:rsidR="0050471A">
        <w:rPr>
          <w:rFonts w:ascii="Times New Roman" w:hAnsi="Times New Roman"/>
          <w:sz w:val="20"/>
          <w:szCs w:val="20"/>
        </w:rPr>
        <w:t>частников закупки</w:t>
      </w:r>
      <w:r w:rsidRPr="00A15E63">
        <w:rPr>
          <w:rFonts w:ascii="Times New Roman" w:hAnsi="Times New Roman"/>
          <w:sz w:val="20"/>
          <w:szCs w:val="20"/>
        </w:rPr>
        <w:t xml:space="preserve"> и получение их </w:t>
      </w:r>
      <w:r>
        <w:rPr>
          <w:rFonts w:ascii="Times New Roman" w:hAnsi="Times New Roman"/>
          <w:sz w:val="20"/>
          <w:szCs w:val="20"/>
        </w:rPr>
        <w:t>Заказчиком</w:t>
      </w:r>
      <w:r w:rsidRPr="00A15E63">
        <w:rPr>
          <w:rFonts w:ascii="Times New Roman" w:hAnsi="Times New Roman"/>
          <w:sz w:val="20"/>
          <w:szCs w:val="20"/>
        </w:rPr>
        <w:t xml:space="preserve"> осуществляется в соответствии с инструкциями и регламентом работы электронной площадки.</w:t>
      </w:r>
    </w:p>
    <w:p w:rsidR="00A212FB" w:rsidRPr="00A212FB" w:rsidRDefault="00A212FB" w:rsidP="00A212FB">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2B60B5"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2B60B5">
        <w:rPr>
          <w:rFonts w:ascii="Times New Roman" w:hAnsi="Times New Roman"/>
          <w:b/>
          <w:sz w:val="20"/>
          <w:szCs w:val="20"/>
        </w:rPr>
        <w:t xml:space="preserve">Рассмотрение и оценка </w:t>
      </w:r>
      <w:r w:rsidR="0050471A" w:rsidRPr="002B60B5">
        <w:rPr>
          <w:rFonts w:ascii="Times New Roman" w:hAnsi="Times New Roman"/>
          <w:b/>
          <w:sz w:val="20"/>
          <w:szCs w:val="20"/>
        </w:rPr>
        <w:t xml:space="preserve">заявок участников </w:t>
      </w:r>
    </w:p>
    <w:p w:rsidR="00E73946" w:rsidRPr="00A10905"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Закупочная комиссия осуществляет рассмотрение и оценку заявок на участие в закупке</w:t>
      </w:r>
      <w:r w:rsidR="005A738E" w:rsidRPr="00A10905">
        <w:rPr>
          <w:rFonts w:ascii="Times New Roman" w:hAnsi="Times New Roman" w:cs="Times New Roman"/>
          <w:sz w:val="20"/>
          <w:szCs w:val="20"/>
        </w:rPr>
        <w:t>, участников закупки</w:t>
      </w:r>
      <w:r w:rsidRPr="00A10905">
        <w:rPr>
          <w:rFonts w:ascii="Times New Roman" w:hAnsi="Times New Roman" w:cs="Times New Roman"/>
          <w:sz w:val="20"/>
          <w:szCs w:val="20"/>
        </w:rPr>
        <w:t xml:space="preserve"> на предмет их соответствия требованиям, установленным законодательством Российской Федерации, а также, </w:t>
      </w:r>
      <w:r w:rsidR="00E10976" w:rsidRPr="002F2B71">
        <w:rPr>
          <w:rFonts w:ascii="Times New Roman" w:hAnsi="Times New Roman" w:cs="Times New Roman"/>
          <w:sz w:val="20"/>
          <w:szCs w:val="20"/>
        </w:rPr>
        <w:t>в соответствии с системой критериев оценки и сопоставления</w:t>
      </w:r>
      <w:r w:rsidR="005A738E" w:rsidRPr="002F2B71">
        <w:rPr>
          <w:rFonts w:ascii="Times New Roman" w:hAnsi="Times New Roman" w:cs="Times New Roman"/>
          <w:sz w:val="20"/>
          <w:szCs w:val="20"/>
        </w:rPr>
        <w:t>,</w:t>
      </w:r>
      <w:r w:rsidRPr="002F2B71">
        <w:rPr>
          <w:rFonts w:ascii="Times New Roman" w:hAnsi="Times New Roman" w:cs="Times New Roman"/>
          <w:sz w:val="20"/>
          <w:szCs w:val="20"/>
        </w:rPr>
        <w:t xml:space="preserve"> </w:t>
      </w:r>
      <w:r w:rsidR="00E10976" w:rsidRPr="002F2B71">
        <w:rPr>
          <w:rFonts w:ascii="Times New Roman" w:hAnsi="Times New Roman" w:cs="Times New Roman"/>
          <w:sz w:val="20"/>
          <w:szCs w:val="20"/>
        </w:rPr>
        <w:t xml:space="preserve">указанными в разделе </w:t>
      </w:r>
      <w:r w:rsidR="00D70F40" w:rsidRPr="002F2B71">
        <w:rPr>
          <w:rFonts w:ascii="Times New Roman" w:hAnsi="Times New Roman" w:cs="Times New Roman"/>
          <w:sz w:val="20"/>
          <w:szCs w:val="20"/>
        </w:rPr>
        <w:t>6</w:t>
      </w:r>
      <w:r w:rsidR="00E10976" w:rsidRPr="002F2B71">
        <w:rPr>
          <w:rFonts w:ascii="Times New Roman" w:hAnsi="Times New Roman" w:cs="Times New Roman"/>
          <w:sz w:val="20"/>
          <w:szCs w:val="20"/>
        </w:rPr>
        <w:t xml:space="preserve"> настоящего </w:t>
      </w:r>
      <w:r w:rsidR="00206523" w:rsidRPr="002F2B71">
        <w:rPr>
          <w:rFonts w:ascii="Times New Roman" w:hAnsi="Times New Roman" w:cs="Times New Roman"/>
          <w:sz w:val="20"/>
          <w:szCs w:val="20"/>
        </w:rPr>
        <w:t>И</w:t>
      </w:r>
      <w:r w:rsidR="00E10976" w:rsidRPr="002F2B71">
        <w:rPr>
          <w:rFonts w:ascii="Times New Roman" w:hAnsi="Times New Roman" w:cs="Times New Roman"/>
          <w:sz w:val="20"/>
          <w:szCs w:val="20"/>
        </w:rPr>
        <w:t>звещения</w:t>
      </w:r>
      <w:r w:rsidR="00987C70" w:rsidRPr="002F2B71">
        <w:rPr>
          <w:rFonts w:ascii="Times New Roman" w:hAnsi="Times New Roman"/>
          <w:sz w:val="20"/>
          <w:szCs w:val="20"/>
        </w:rPr>
        <w:t xml:space="preserve"> о закупке</w:t>
      </w:r>
      <w:r w:rsidRPr="00A10905">
        <w:rPr>
          <w:rFonts w:ascii="Times New Roman" w:hAnsi="Times New Roman" w:cs="Times New Roman"/>
          <w:sz w:val="20"/>
          <w:szCs w:val="20"/>
        </w:rPr>
        <w:t>, и определяет перечень Участников, допускаемых к дальнейшему участию в закупке.</w:t>
      </w:r>
    </w:p>
    <w:p w:rsidR="005A738E" w:rsidRPr="00A10905" w:rsidRDefault="005A738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Заявка на участие в закупке, участник закупки, должны полностью соответствовать каждому из установленных 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требований</w:t>
      </w:r>
      <w:r w:rsidR="00A212FB" w:rsidRPr="00A10905">
        <w:rPr>
          <w:rFonts w:ascii="Times New Roman" w:hAnsi="Times New Roman" w:cs="Times New Roman"/>
          <w:sz w:val="20"/>
          <w:szCs w:val="20"/>
        </w:rPr>
        <w:t>, исходя из следующих показателей:</w:t>
      </w:r>
      <w:r w:rsidRPr="00A10905">
        <w:rPr>
          <w:rFonts w:ascii="Times New Roman" w:hAnsi="Times New Roman" w:cs="Times New Roman"/>
          <w:sz w:val="20"/>
          <w:szCs w:val="20"/>
        </w:rPr>
        <w:t xml:space="preserve"> </w:t>
      </w:r>
    </w:p>
    <w:p w:rsidR="00A212FB"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Участников на соответствие требованиям на основании полученных документов, предусмотренными настоящ</w:t>
      </w:r>
      <w:r w:rsidR="00F51FFB">
        <w:rPr>
          <w:rFonts w:ascii="Times New Roman" w:hAnsi="Times New Roman" w:cs="Times New Roman"/>
          <w:sz w:val="20"/>
          <w:szCs w:val="20"/>
        </w:rPr>
        <w:t>им Извещением</w:t>
      </w:r>
      <w:r w:rsidRPr="00A10905">
        <w:rPr>
          <w:rFonts w:ascii="Times New Roman" w:hAnsi="Times New Roman" w:cs="Times New Roman"/>
          <w:sz w:val="20"/>
          <w:szCs w:val="20"/>
        </w:rPr>
        <w:t xml:space="preserve"> </w:t>
      </w:r>
      <w:r w:rsidR="00552FB9">
        <w:rPr>
          <w:rFonts w:ascii="Times New Roman" w:hAnsi="Times New Roman" w:cs="Times New Roman"/>
          <w:sz w:val="20"/>
          <w:szCs w:val="20"/>
        </w:rPr>
        <w:t xml:space="preserve">о закупке </w:t>
      </w:r>
      <w:r w:rsidRPr="00A10905">
        <w:rPr>
          <w:rFonts w:ascii="Times New Roman" w:hAnsi="Times New Roman" w:cs="Times New Roman"/>
          <w:sz w:val="20"/>
          <w:szCs w:val="20"/>
        </w:rPr>
        <w:t xml:space="preserve">в том числе, </w:t>
      </w:r>
      <w:proofErr w:type="gramStart"/>
      <w:r w:rsidRPr="00A10905">
        <w:rPr>
          <w:rFonts w:ascii="Times New Roman" w:hAnsi="Times New Roman" w:cs="Times New Roman"/>
          <w:sz w:val="20"/>
          <w:szCs w:val="20"/>
        </w:rPr>
        <w:t>но</w:t>
      </w:r>
      <w:proofErr w:type="gramEnd"/>
      <w:r w:rsidRPr="00A10905">
        <w:rPr>
          <w:rFonts w:ascii="Times New Roman" w:hAnsi="Times New Roman" w:cs="Times New Roman"/>
          <w:sz w:val="20"/>
          <w:szCs w:val="20"/>
        </w:rPr>
        <w:t xml:space="preserve"> не ограничиваясь этим, его правоспособности и отсутствие Участника закупки в реестре недобросовестных </w:t>
      </w:r>
      <w:r w:rsidRPr="00A10905">
        <w:rPr>
          <w:rFonts w:ascii="Times New Roman" w:hAnsi="Times New Roman" w:cs="Times New Roman"/>
          <w:sz w:val="20"/>
          <w:szCs w:val="20"/>
        </w:rPr>
        <w:lastRenderedPageBreak/>
        <w:t>поставщиков;</w:t>
      </w:r>
    </w:p>
    <w:p w:rsidR="002C31B7"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соответствия представленных в заявке документов требуемому перечню, а также достоверность представленных сведений и документов.</w:t>
      </w:r>
    </w:p>
    <w:p w:rsidR="00E73946" w:rsidRPr="00A10905" w:rsidRDefault="00E73946" w:rsidP="002B60B5">
      <w:pPr>
        <w:pStyle w:val="a4"/>
        <w:spacing w:after="0"/>
        <w:ind w:left="709"/>
        <w:jc w:val="both"/>
        <w:rPr>
          <w:rFonts w:ascii="Times New Roman" w:hAnsi="Times New Roman" w:cs="Times New Roman"/>
          <w:sz w:val="20"/>
          <w:szCs w:val="20"/>
        </w:rPr>
      </w:pPr>
      <w:r w:rsidRPr="00A10905">
        <w:rPr>
          <w:rFonts w:ascii="Times New Roman" w:hAnsi="Times New Roman" w:cs="Times New Roman"/>
          <w:sz w:val="20"/>
          <w:szCs w:val="20"/>
        </w:rPr>
        <w:t>Участник закупки не допускается Закупочной комиссией к дальнейшему участию в закупке в следующих случаях:</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 xml:space="preserve">непредставления документов, а также иных сведений, требование о наличие которых установлено </w:t>
      </w:r>
      <w:r w:rsidR="00F51FFB">
        <w:rPr>
          <w:color w:val="auto"/>
          <w:sz w:val="20"/>
          <w:szCs w:val="20"/>
        </w:rPr>
        <w:t>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несоответствия Участника заку</w:t>
      </w:r>
      <w:r w:rsidR="00F51FFB">
        <w:rPr>
          <w:color w:val="auto"/>
          <w:sz w:val="20"/>
          <w:szCs w:val="20"/>
        </w:rPr>
        <w:t>пки требованиям, установленным 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на участие в закупке требованиям к заявкам, установленным </w:t>
      </w:r>
      <w:r w:rsidR="00F51FFB">
        <w:rPr>
          <w:rFonts w:ascii="Times New Roman" w:hAnsi="Times New Roman" w:cs="Times New Roman"/>
          <w:sz w:val="20"/>
          <w:szCs w:val="20"/>
        </w:rPr>
        <w:t>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требованиям </w:t>
      </w:r>
      <w:r w:rsidR="00F51FFB">
        <w:rPr>
          <w:rFonts w:ascii="Times New Roman" w:hAnsi="Times New Roman" w:cs="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по оформлению; </w:t>
      </w:r>
    </w:p>
    <w:p w:rsidR="00E73946" w:rsidRPr="0095757E"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F51FFB">
        <w:rPr>
          <w:rFonts w:ascii="Times New Roman" w:hAnsi="Times New Roman"/>
          <w:sz w:val="20"/>
          <w:szCs w:val="20"/>
        </w:rPr>
        <w:t>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5757E">
        <w:rPr>
          <w:rFonts w:ascii="Times New Roman" w:hAnsi="Times New Roman"/>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E73946" w:rsidRPr="0023793D" w:rsidRDefault="00E73946" w:rsidP="00E5005F">
      <w:pPr>
        <w:pStyle w:val="Default"/>
        <w:numPr>
          <w:ilvl w:val="0"/>
          <w:numId w:val="24"/>
        </w:numPr>
        <w:tabs>
          <w:tab w:val="left" w:pos="1134"/>
        </w:tabs>
        <w:ind w:hanging="11"/>
        <w:jc w:val="both"/>
        <w:rPr>
          <w:color w:val="auto"/>
          <w:sz w:val="20"/>
          <w:szCs w:val="20"/>
        </w:rPr>
      </w:pPr>
      <w:r w:rsidRPr="0023793D">
        <w:rPr>
          <w:color w:val="auto"/>
          <w:sz w:val="20"/>
          <w:szCs w:val="20"/>
        </w:rPr>
        <w:t xml:space="preserve">предоставление в составе заявки недостоверных сведений о стране происхождения товаров; </w:t>
      </w:r>
    </w:p>
    <w:p w:rsidR="00E73946" w:rsidRPr="00662DA8" w:rsidRDefault="00E73946" w:rsidP="00E5005F">
      <w:pPr>
        <w:pStyle w:val="Style23"/>
        <w:widowControl/>
        <w:numPr>
          <w:ilvl w:val="0"/>
          <w:numId w:val="24"/>
        </w:numPr>
        <w:tabs>
          <w:tab w:val="left" w:pos="709"/>
          <w:tab w:val="left" w:pos="1134"/>
        </w:tabs>
        <w:spacing w:line="240" w:lineRule="auto"/>
        <w:ind w:right="58" w:hanging="11"/>
        <w:rPr>
          <w:color w:val="000000"/>
          <w:sz w:val="20"/>
          <w:szCs w:val="20"/>
        </w:rPr>
      </w:pPr>
      <w:r w:rsidRPr="00662DA8">
        <w:rPr>
          <w:color w:val="000000"/>
          <w:sz w:val="20"/>
          <w:szCs w:val="20"/>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если такие требования были установлены;</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w:t>
      </w:r>
      <w:r w:rsidR="00987C70">
        <w:rPr>
          <w:sz w:val="20"/>
          <w:szCs w:val="20"/>
        </w:rPr>
        <w:t>о закупке</w:t>
      </w:r>
      <w:r w:rsidR="00987C70" w:rsidRPr="0095757E">
        <w:rPr>
          <w:color w:val="auto"/>
          <w:sz w:val="20"/>
          <w:szCs w:val="20"/>
        </w:rPr>
        <w:t xml:space="preserve"> </w:t>
      </w:r>
      <w:r w:rsidRPr="0095757E">
        <w:rPr>
          <w:color w:val="auto"/>
          <w:sz w:val="20"/>
          <w:szCs w:val="20"/>
        </w:rPr>
        <w:t xml:space="preserve">в Единой информационной системе; </w:t>
      </w:r>
    </w:p>
    <w:p w:rsidR="00E73946" w:rsidRPr="00AD1916" w:rsidRDefault="00E73946" w:rsidP="00E5005F">
      <w:pPr>
        <w:pStyle w:val="Default"/>
        <w:numPr>
          <w:ilvl w:val="0"/>
          <w:numId w:val="24"/>
        </w:numPr>
        <w:shd w:val="clear" w:color="auto" w:fill="FFFFFF"/>
        <w:tabs>
          <w:tab w:val="left" w:pos="1134"/>
        </w:tabs>
        <w:ind w:hanging="11"/>
        <w:jc w:val="both"/>
        <w:rPr>
          <w:color w:val="auto"/>
          <w:sz w:val="20"/>
          <w:szCs w:val="20"/>
        </w:rPr>
      </w:pPr>
      <w:proofErr w:type="gramStart"/>
      <w:r w:rsidRPr="0095757E">
        <w:rPr>
          <w:color w:val="auto"/>
          <w:sz w:val="20"/>
          <w:szCs w:val="20"/>
        </w:rPr>
        <w:t xml:space="preserve">несоответствия предлагаемых товаров, работ, услуг требованиям, установленным в техническом задании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xml:space="preserve">: </w:t>
      </w:r>
      <w:r w:rsidRPr="0095757E">
        <w:rPr>
          <w:sz w:val="20"/>
          <w:szCs w:val="2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w:t>
      </w:r>
      <w:r w:rsidR="00F51FFB">
        <w:rPr>
          <w:sz w:val="20"/>
          <w:szCs w:val="20"/>
        </w:rPr>
        <w:t>го</w:t>
      </w:r>
      <w:r w:rsidRPr="0095757E">
        <w:rPr>
          <w:sz w:val="20"/>
          <w:szCs w:val="20"/>
        </w:rPr>
        <w:t xml:space="preserve"> </w:t>
      </w:r>
      <w:r w:rsidR="00F51FFB">
        <w:rPr>
          <w:sz w:val="20"/>
          <w:szCs w:val="20"/>
        </w:rPr>
        <w:t>Извещения</w:t>
      </w:r>
      <w:r w:rsidR="00987C70" w:rsidRPr="00987C70">
        <w:rPr>
          <w:sz w:val="20"/>
          <w:szCs w:val="20"/>
        </w:rPr>
        <w:t xml:space="preserve"> </w:t>
      </w:r>
      <w:r w:rsidR="00987C70">
        <w:rPr>
          <w:sz w:val="20"/>
          <w:szCs w:val="20"/>
        </w:rPr>
        <w:t>о закупке</w:t>
      </w:r>
      <w:r>
        <w:rPr>
          <w:sz w:val="20"/>
          <w:szCs w:val="20"/>
        </w:rPr>
        <w:t xml:space="preserve"> (технического задания)</w:t>
      </w:r>
      <w:r w:rsidRPr="0095757E">
        <w:rPr>
          <w:color w:val="auto"/>
          <w:sz w:val="20"/>
          <w:szCs w:val="20"/>
        </w:rPr>
        <w:t xml:space="preserve">; </w:t>
      </w:r>
      <w:proofErr w:type="gramEnd"/>
    </w:p>
    <w:p w:rsidR="00E73946" w:rsidRPr="0095757E" w:rsidRDefault="00E73946" w:rsidP="00E5005F">
      <w:pPr>
        <w:pStyle w:val="Default"/>
        <w:numPr>
          <w:ilvl w:val="0"/>
          <w:numId w:val="24"/>
        </w:numPr>
        <w:tabs>
          <w:tab w:val="left" w:pos="1134"/>
        </w:tabs>
        <w:ind w:hanging="11"/>
        <w:jc w:val="both"/>
        <w:rPr>
          <w:rStyle w:val="FontStyle128"/>
          <w:color w:val="auto"/>
          <w:sz w:val="20"/>
          <w:szCs w:val="20"/>
        </w:rPr>
      </w:pPr>
      <w:r w:rsidRPr="0095757E">
        <w:rPr>
          <w:color w:val="auto"/>
          <w:sz w:val="20"/>
          <w:szCs w:val="20"/>
        </w:rPr>
        <w:t>подписания заявки неуполномоченным лицом.</w:t>
      </w:r>
    </w:p>
    <w:p w:rsidR="00E73946" w:rsidRPr="0095757E" w:rsidRDefault="00E73946" w:rsidP="00E5005F">
      <w:pPr>
        <w:pStyle w:val="a4"/>
        <w:widowControl w:val="0"/>
        <w:numPr>
          <w:ilvl w:val="0"/>
          <w:numId w:val="24"/>
        </w:numPr>
        <w:tabs>
          <w:tab w:val="left" w:pos="1134"/>
        </w:tabs>
        <w:autoSpaceDE w:val="0"/>
        <w:autoSpaceDN w:val="0"/>
        <w:adjustRightInd w:val="0"/>
        <w:spacing w:after="0" w:line="240" w:lineRule="auto"/>
        <w:ind w:hanging="11"/>
        <w:jc w:val="both"/>
        <w:rPr>
          <w:rFonts w:ascii="Times New Roman" w:hAnsi="Times New Roman"/>
          <w:sz w:val="20"/>
          <w:szCs w:val="20"/>
        </w:rPr>
      </w:pPr>
      <w:r>
        <w:rPr>
          <w:rFonts w:ascii="Times New Roman" w:hAnsi="Times New Roman"/>
          <w:color w:val="000000"/>
          <w:sz w:val="20"/>
          <w:szCs w:val="20"/>
        </w:rPr>
        <w:t>отсутствие Сведений об У</w:t>
      </w:r>
      <w:r w:rsidRPr="00C02F66">
        <w:rPr>
          <w:rFonts w:ascii="Times New Roman" w:hAnsi="Times New Roman"/>
          <w:color w:val="000000"/>
          <w:sz w:val="20"/>
          <w:szCs w:val="20"/>
        </w:rPr>
        <w:t xml:space="preserve">частнике закупки в едином реестре субъектов малого и среднего </w:t>
      </w:r>
      <w:r w:rsidRPr="0095757E">
        <w:rPr>
          <w:rFonts w:ascii="Times New Roman" w:hAnsi="Times New Roman"/>
          <w:color w:val="000000"/>
          <w:sz w:val="20"/>
          <w:szCs w:val="20"/>
        </w:rPr>
        <w:t>предпринимательства,</w:t>
      </w:r>
      <w:r w:rsidRPr="0095757E">
        <w:rPr>
          <w:rFonts w:ascii="Times New Roman" w:hAnsi="Times New Roman"/>
          <w:i/>
          <w:color w:val="000000"/>
          <w:sz w:val="20"/>
          <w:szCs w:val="20"/>
        </w:rPr>
        <w:t xml:space="preserve"> </w:t>
      </w:r>
      <w:r w:rsidRPr="0095757E">
        <w:rPr>
          <w:rFonts w:ascii="Times New Roman" w:hAnsi="Times New Roman"/>
          <w:color w:val="000000"/>
          <w:sz w:val="20"/>
          <w:szCs w:val="20"/>
        </w:rPr>
        <w:t>размещенном на официальном сайте ФНС России в сети «Интернет» (</w:t>
      </w:r>
      <w:hyperlink r:id="rId23" w:history="1">
        <w:r w:rsidRPr="0095757E">
          <w:rPr>
            <w:rStyle w:val="a6"/>
            <w:rFonts w:ascii="Times New Roman" w:hAnsi="Times New Roman"/>
            <w:sz w:val="20"/>
            <w:szCs w:val="20"/>
          </w:rPr>
          <w:t>https://rmsp.nalog.ru/search.html</w:t>
        </w:r>
      </w:hyperlink>
      <w:r w:rsidRPr="0095757E">
        <w:rPr>
          <w:rFonts w:ascii="Times New Roman" w:hAnsi="Times New Roman"/>
          <w:color w:val="000000"/>
          <w:sz w:val="20"/>
          <w:szCs w:val="20"/>
          <w:u w:val="single"/>
        </w:rPr>
        <w:t>)</w:t>
      </w:r>
      <w:r w:rsidR="00796ACD">
        <w:rPr>
          <w:rFonts w:ascii="Times New Roman" w:hAnsi="Times New Roman"/>
          <w:color w:val="000000"/>
          <w:sz w:val="20"/>
          <w:szCs w:val="20"/>
        </w:rPr>
        <w:t>.</w:t>
      </w:r>
    </w:p>
    <w:p w:rsidR="00E73946" w:rsidRPr="005B1084" w:rsidRDefault="00E73946" w:rsidP="00667941">
      <w:pPr>
        <w:pStyle w:val="a4"/>
        <w:widowControl w:val="0"/>
        <w:numPr>
          <w:ilvl w:val="2"/>
          <w:numId w:val="6"/>
        </w:numPr>
        <w:tabs>
          <w:tab w:val="left" w:pos="709"/>
        </w:tabs>
        <w:autoSpaceDE w:val="0"/>
        <w:autoSpaceDN w:val="0"/>
        <w:adjustRightInd w:val="0"/>
        <w:spacing w:after="0" w:line="240" w:lineRule="auto"/>
        <w:ind w:left="709" w:hanging="709"/>
        <w:jc w:val="both"/>
        <w:rPr>
          <w:rFonts w:ascii="Times New Roman" w:hAnsi="Times New Roman"/>
          <w:sz w:val="20"/>
          <w:szCs w:val="20"/>
        </w:rPr>
      </w:pPr>
      <w:proofErr w:type="gramStart"/>
      <w:r w:rsidRPr="005B1084">
        <w:rPr>
          <w:rFonts w:ascii="Times New Roman" w:hAnsi="Times New Roman"/>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w:t>
      </w:r>
      <w:r>
        <w:rPr>
          <w:rFonts w:ascii="Times New Roman" w:hAnsi="Times New Roman"/>
          <w:sz w:val="20"/>
          <w:szCs w:val="20"/>
        </w:rPr>
        <w:t xml:space="preserve"> наложения ареста на имущество У</w:t>
      </w:r>
      <w:r w:rsidRPr="005B1084">
        <w:rPr>
          <w:rFonts w:ascii="Times New Roman" w:hAnsi="Times New Roman"/>
          <w:sz w:val="20"/>
          <w:szCs w:val="20"/>
        </w:rPr>
        <w:t>частника закупки по решению суда, факта наличия задолженности по</w:t>
      </w:r>
      <w:proofErr w:type="gramEnd"/>
      <w:r w:rsidRPr="005B1084">
        <w:rPr>
          <w:rFonts w:ascii="Times New Roman" w:hAnsi="Times New Roman"/>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A10905" w:rsidRPr="00A10905" w:rsidRDefault="00A10905"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A10905">
        <w:rPr>
          <w:rFonts w:ascii="Times New Roman" w:hAnsi="Times New Roman"/>
          <w:sz w:val="20"/>
          <w:szCs w:val="20"/>
        </w:rPr>
        <w:t>Закупка объявляется несостоявшейся в случаях:</w:t>
      </w:r>
    </w:p>
    <w:p w:rsidR="00A10905" w:rsidRPr="00C31796" w:rsidRDefault="00457D70" w:rsidP="00667941">
      <w:pPr>
        <w:pStyle w:val="a4"/>
        <w:widowControl w:val="0"/>
        <w:numPr>
          <w:ilvl w:val="0"/>
          <w:numId w:val="5"/>
        </w:numPr>
        <w:tabs>
          <w:tab w:val="left" w:pos="851"/>
          <w:tab w:val="left" w:pos="1134"/>
        </w:tabs>
        <w:autoSpaceDE w:val="0"/>
        <w:autoSpaceDN w:val="0"/>
        <w:adjustRightInd w:val="0"/>
        <w:spacing w:after="0" w:line="240" w:lineRule="auto"/>
        <w:ind w:left="709" w:firstLine="0"/>
        <w:contextualSpacing w:val="0"/>
        <w:jc w:val="both"/>
        <w:rPr>
          <w:rFonts w:ascii="Times New Roman" w:hAnsi="Times New Roman"/>
          <w:sz w:val="20"/>
          <w:szCs w:val="20"/>
        </w:rPr>
      </w:pPr>
      <w:r>
        <w:rPr>
          <w:rFonts w:ascii="Times New Roman" w:hAnsi="Times New Roman"/>
          <w:sz w:val="20"/>
          <w:szCs w:val="20"/>
        </w:rPr>
        <w:t xml:space="preserve"> </w:t>
      </w:r>
      <w:r w:rsidR="00A10905"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00A10905" w:rsidRPr="00C31796">
        <w:rPr>
          <w:rFonts w:ascii="Times New Roman" w:hAnsi="Times New Roman"/>
          <w:sz w:val="20"/>
          <w:szCs w:val="20"/>
        </w:rPr>
        <w:t xml:space="preserve"> </w:t>
      </w:r>
      <w:r w:rsidR="00F51FFB">
        <w:rPr>
          <w:rFonts w:ascii="Times New Roman" w:hAnsi="Times New Roman"/>
          <w:sz w:val="20"/>
          <w:szCs w:val="20"/>
        </w:rPr>
        <w:t>Извещением</w:t>
      </w:r>
      <w:r w:rsidR="00A10905"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00A10905" w:rsidRPr="00C31796">
        <w:rPr>
          <w:rFonts w:ascii="Times New Roman" w:hAnsi="Times New Roman"/>
          <w:sz w:val="20"/>
          <w:szCs w:val="20"/>
        </w:rPr>
        <w:t>срок поступила только одна заявка (с учетом отозванных заявок участниками).</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Pr="00C31796">
        <w:rPr>
          <w:rFonts w:ascii="Times New Roman" w:hAnsi="Times New Roman"/>
          <w:sz w:val="20"/>
          <w:szCs w:val="20"/>
        </w:rPr>
        <w:t xml:space="preserve"> </w:t>
      </w:r>
      <w:r w:rsidR="00F51FFB">
        <w:rPr>
          <w:rFonts w:ascii="Times New Roman" w:hAnsi="Times New Roman"/>
          <w:sz w:val="20"/>
          <w:szCs w:val="20"/>
        </w:rPr>
        <w:t>Извещением</w:t>
      </w:r>
      <w:r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Pr="00C31796">
        <w:rPr>
          <w:rFonts w:ascii="Times New Roman" w:hAnsi="Times New Roman"/>
          <w:sz w:val="20"/>
          <w:szCs w:val="20"/>
        </w:rPr>
        <w:t>срок не поступило ни одной заявки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об отклонении всех заявок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contextualSpacing w:val="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требованиям настояще</w:t>
      </w:r>
      <w:r w:rsidR="00F51FFB">
        <w:rPr>
          <w:rFonts w:ascii="Times New Roman" w:hAnsi="Times New Roman"/>
          <w:sz w:val="20"/>
          <w:szCs w:val="20"/>
        </w:rPr>
        <w:t>го</w:t>
      </w:r>
      <w:r w:rsidRPr="00C31796">
        <w:rPr>
          <w:rFonts w:ascii="Times New Roman" w:hAnsi="Times New Roman"/>
          <w:sz w:val="20"/>
          <w:szCs w:val="20"/>
        </w:rPr>
        <w:t xml:space="preserve"> </w:t>
      </w:r>
      <w:r w:rsidR="00F51FF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31796">
        <w:rPr>
          <w:rFonts w:ascii="Times New Roman" w:hAnsi="Times New Roman"/>
          <w:sz w:val="20"/>
          <w:szCs w:val="20"/>
        </w:rPr>
        <w:t>.</w:t>
      </w:r>
    </w:p>
    <w:p w:rsidR="004404DA" w:rsidRDefault="004404DA" w:rsidP="00E73946">
      <w:pPr>
        <w:pStyle w:val="a4"/>
        <w:ind w:left="0"/>
        <w:jc w:val="both"/>
        <w:rPr>
          <w:rFonts w:ascii="Times New Roman" w:hAnsi="Times New Roman"/>
          <w:sz w:val="20"/>
          <w:szCs w:val="20"/>
        </w:rPr>
      </w:pPr>
    </w:p>
    <w:p w:rsidR="00E73946" w:rsidRPr="00B526D7" w:rsidRDefault="00645AF3" w:rsidP="00E73946">
      <w:pPr>
        <w:pStyle w:val="a4"/>
        <w:ind w:left="0"/>
        <w:jc w:val="both"/>
        <w:rPr>
          <w:rFonts w:ascii="Times New Roman" w:hAnsi="Times New Roman"/>
          <w:b/>
          <w:sz w:val="20"/>
          <w:szCs w:val="20"/>
        </w:rPr>
      </w:pPr>
      <w:r w:rsidRPr="00DA11E4">
        <w:rPr>
          <w:rFonts w:ascii="Times New Roman" w:hAnsi="Times New Roman"/>
          <w:b/>
          <w:sz w:val="20"/>
          <w:szCs w:val="20"/>
        </w:rPr>
        <w:t>3.1</w:t>
      </w:r>
      <w:r w:rsidR="00E21EB1" w:rsidRPr="00DA11E4">
        <w:rPr>
          <w:rFonts w:ascii="Times New Roman" w:hAnsi="Times New Roman"/>
          <w:b/>
          <w:sz w:val="20"/>
          <w:szCs w:val="20"/>
        </w:rPr>
        <w:t>1</w:t>
      </w:r>
      <w:r w:rsidR="00E73946">
        <w:rPr>
          <w:rFonts w:ascii="Times New Roman" w:hAnsi="Times New Roman"/>
          <w:sz w:val="20"/>
          <w:szCs w:val="20"/>
        </w:rPr>
        <w:t>.</w:t>
      </w:r>
      <w:r w:rsidR="00457D70">
        <w:rPr>
          <w:rFonts w:ascii="Times New Roman" w:hAnsi="Times New Roman"/>
          <w:sz w:val="20"/>
          <w:szCs w:val="20"/>
        </w:rPr>
        <w:tab/>
      </w:r>
      <w:r w:rsidR="00E73946">
        <w:rPr>
          <w:rFonts w:ascii="Times New Roman" w:hAnsi="Times New Roman"/>
          <w:b/>
          <w:sz w:val="20"/>
          <w:szCs w:val="20"/>
        </w:rPr>
        <w:t>Получение ценовых предложений У</w:t>
      </w:r>
      <w:r w:rsidR="00E73946" w:rsidRPr="00B526D7">
        <w:rPr>
          <w:rFonts w:ascii="Times New Roman" w:hAnsi="Times New Roman"/>
          <w:b/>
          <w:sz w:val="20"/>
          <w:szCs w:val="20"/>
        </w:rPr>
        <w:t xml:space="preserve">частников </w:t>
      </w:r>
    </w:p>
    <w:p w:rsidR="00E73946" w:rsidRPr="00E21EB1" w:rsidRDefault="00977BF3"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t xml:space="preserve">Получение предложений о цене договора (цене лота, единицы товара, работы, услуги) осуществляется в составе заявки на участие в запросе котировок в электронной форме. </w:t>
      </w:r>
      <w:r w:rsidR="00E73946" w:rsidRPr="00E21EB1">
        <w:rPr>
          <w:rFonts w:ascii="Times New Roman" w:hAnsi="Times New Roman"/>
          <w:sz w:val="20"/>
          <w:szCs w:val="20"/>
        </w:rPr>
        <w:t>Направление ценовых предложений Участников и получение их Заказчиком осуществляется в соответствии с инструкциями и регламентом работы электронной площадки.</w:t>
      </w:r>
    </w:p>
    <w:p w:rsidR="004404DA" w:rsidRPr="000E2413" w:rsidRDefault="004404DA" w:rsidP="00E73946">
      <w:pPr>
        <w:pStyle w:val="a4"/>
        <w:ind w:left="0"/>
        <w:jc w:val="both"/>
        <w:rPr>
          <w:rFonts w:ascii="Times New Roman" w:hAnsi="Times New Roman"/>
          <w:sz w:val="20"/>
          <w:szCs w:val="20"/>
        </w:rPr>
      </w:pPr>
    </w:p>
    <w:p w:rsidR="00E73946" w:rsidRPr="00645AF3" w:rsidRDefault="00E73946" w:rsidP="00E5005F">
      <w:pPr>
        <w:pStyle w:val="a4"/>
        <w:widowControl w:val="0"/>
        <w:numPr>
          <w:ilvl w:val="1"/>
          <w:numId w:val="23"/>
        </w:numPr>
        <w:autoSpaceDE w:val="0"/>
        <w:autoSpaceDN w:val="0"/>
        <w:adjustRightInd w:val="0"/>
        <w:spacing w:after="0" w:line="240" w:lineRule="auto"/>
        <w:ind w:left="709" w:hanging="709"/>
        <w:jc w:val="both"/>
        <w:rPr>
          <w:rFonts w:ascii="Times New Roman" w:hAnsi="Times New Roman"/>
          <w:b/>
          <w:sz w:val="20"/>
          <w:szCs w:val="20"/>
        </w:rPr>
      </w:pPr>
      <w:r w:rsidRPr="00645AF3">
        <w:rPr>
          <w:rFonts w:ascii="Times New Roman" w:hAnsi="Times New Roman"/>
          <w:b/>
          <w:sz w:val="20"/>
          <w:szCs w:val="20"/>
        </w:rPr>
        <w:t xml:space="preserve">Рассмотрение и оценка ценовых предложений Участников </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Закупочная комиссия вправе, при необходимости, привлечь иных лиц (экспертов и специалистов), не заи</w:t>
      </w:r>
      <w:r>
        <w:rPr>
          <w:rFonts w:ascii="Times New Roman" w:hAnsi="Times New Roman"/>
          <w:sz w:val="20"/>
          <w:szCs w:val="20"/>
        </w:rPr>
        <w:t>нтересованных и не связанных с У</w:t>
      </w:r>
      <w:r w:rsidRPr="00C96D47">
        <w:rPr>
          <w:rFonts w:ascii="Times New Roman" w:hAnsi="Times New Roman"/>
          <w:sz w:val="20"/>
          <w:szCs w:val="20"/>
        </w:rPr>
        <w:t>частниками закупки, но в любом случае любые решения в ходе закупки принимаются Закупочной комиссией.</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Участники закупки не вправе каким-либо способом влиять, участвовать или присутствовать 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а также вступать в контакты с лицами, выполняющими экспертизу заявок на уч</w:t>
      </w:r>
      <w:r>
        <w:rPr>
          <w:rFonts w:ascii="Times New Roman" w:hAnsi="Times New Roman"/>
          <w:sz w:val="20"/>
          <w:szCs w:val="20"/>
        </w:rPr>
        <w:t xml:space="preserve">астие в закупке. </w:t>
      </w:r>
      <w:proofErr w:type="gramStart"/>
      <w:r>
        <w:rPr>
          <w:rFonts w:ascii="Times New Roman" w:hAnsi="Times New Roman"/>
          <w:sz w:val="20"/>
          <w:szCs w:val="20"/>
        </w:rPr>
        <w:t>Любые попытки У</w:t>
      </w:r>
      <w:r w:rsidRPr="00C96D47">
        <w:rPr>
          <w:rFonts w:ascii="Times New Roman" w:hAnsi="Times New Roman"/>
          <w:sz w:val="20"/>
          <w:szCs w:val="20"/>
        </w:rPr>
        <w:t>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Заказчиком для работы в закупке, в случае если данные факты подтверждены документально, служат основанием для отклонения зая</w:t>
      </w:r>
      <w:r>
        <w:rPr>
          <w:rFonts w:ascii="Times New Roman" w:hAnsi="Times New Roman"/>
          <w:sz w:val="20"/>
          <w:szCs w:val="20"/>
        </w:rPr>
        <w:t>вок на участие в закупке таких У</w:t>
      </w:r>
      <w:r w:rsidRPr="00C96D47">
        <w:rPr>
          <w:rFonts w:ascii="Times New Roman" w:hAnsi="Times New Roman"/>
          <w:sz w:val="20"/>
          <w:szCs w:val="20"/>
        </w:rPr>
        <w:t>частников закупки.</w:t>
      </w:r>
      <w:proofErr w:type="gramEnd"/>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Если в пункте 1</w:t>
      </w:r>
      <w:r w:rsidR="00E21EB1">
        <w:rPr>
          <w:rFonts w:ascii="Times New Roman" w:hAnsi="Times New Roman"/>
          <w:sz w:val="20"/>
          <w:szCs w:val="20"/>
        </w:rPr>
        <w:t>7</w:t>
      </w:r>
      <w:r w:rsidRPr="00C96D47">
        <w:rPr>
          <w:rFonts w:ascii="Times New Roman" w:hAnsi="Times New Roman"/>
          <w:sz w:val="20"/>
          <w:szCs w:val="20"/>
        </w:rPr>
        <w:t xml:space="preserve"> </w:t>
      </w:r>
      <w:r w:rsidR="00ED749B">
        <w:rPr>
          <w:rFonts w:ascii="Times New Roman" w:hAnsi="Times New Roman"/>
          <w:sz w:val="20"/>
          <w:szCs w:val="20"/>
        </w:rPr>
        <w:t xml:space="preserve">Раздела 1 </w:t>
      </w:r>
      <w:r w:rsidRPr="00C96D47">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 соде</w:t>
      </w:r>
      <w:r>
        <w:rPr>
          <w:rFonts w:ascii="Times New Roman" w:hAnsi="Times New Roman"/>
          <w:sz w:val="20"/>
          <w:szCs w:val="20"/>
        </w:rPr>
        <w:t>ржится указание на преференции У</w:t>
      </w:r>
      <w:r w:rsidRPr="00C96D47">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Закупочная комиссия осуществляет рассмотрени</w:t>
      </w:r>
      <w:r>
        <w:rPr>
          <w:rFonts w:ascii="Times New Roman" w:hAnsi="Times New Roman"/>
          <w:sz w:val="20"/>
          <w:szCs w:val="20"/>
        </w:rPr>
        <w:t>е и оценку ценовых предложений У</w:t>
      </w:r>
      <w:r w:rsidRPr="00C96D47">
        <w:rPr>
          <w:rFonts w:ascii="Times New Roman" w:hAnsi="Times New Roman"/>
          <w:sz w:val="20"/>
          <w:szCs w:val="20"/>
        </w:rPr>
        <w:t xml:space="preserve">частников (дополнительных ценовых предложений),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w:t>
      </w:r>
      <w:r w:rsidRPr="0071006B">
        <w:rPr>
          <w:rFonts w:ascii="Times New Roman" w:hAnsi="Times New Roman"/>
          <w:sz w:val="20"/>
          <w:szCs w:val="20"/>
        </w:rPr>
        <w:t xml:space="preserve">в </w:t>
      </w:r>
      <w:r w:rsidRPr="00814B19">
        <w:rPr>
          <w:rFonts w:ascii="Times New Roman" w:hAnsi="Times New Roman"/>
          <w:sz w:val="20"/>
          <w:szCs w:val="20"/>
        </w:rPr>
        <w:t>разделе 5</w:t>
      </w:r>
      <w:r w:rsidRPr="00C96D47">
        <w:rPr>
          <w:rFonts w:ascii="Times New Roman" w:hAnsi="Times New Roman"/>
          <w:sz w:val="20"/>
          <w:szCs w:val="20"/>
        </w:rPr>
        <w:t xml:space="preserve"> настоящ</w:t>
      </w:r>
      <w:r w:rsidR="00ED749B">
        <w:rPr>
          <w:rFonts w:ascii="Times New Roman" w:hAnsi="Times New Roman"/>
          <w:sz w:val="20"/>
          <w:szCs w:val="20"/>
        </w:rPr>
        <w:t>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В случае 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w:t>
      </w:r>
      <w:r>
        <w:rPr>
          <w:rFonts w:ascii="Times New Roman" w:hAnsi="Times New Roman"/>
          <w:sz w:val="20"/>
          <w:szCs w:val="20"/>
        </w:rPr>
        <w:t>е в закупке и / или превышения У</w:t>
      </w:r>
      <w:r w:rsidRPr="00C96D47">
        <w:rPr>
          <w:rFonts w:ascii="Times New Roman" w:hAnsi="Times New Roman"/>
          <w:sz w:val="20"/>
          <w:szCs w:val="20"/>
        </w:rPr>
        <w:t xml:space="preserve">частником начальной (максимальной) цены договора </w:t>
      </w:r>
      <w:r w:rsidR="00ED749B">
        <w:rPr>
          <w:rFonts w:ascii="Times New Roman" w:hAnsi="Times New Roman"/>
          <w:sz w:val="20"/>
          <w:szCs w:val="20"/>
        </w:rPr>
        <w:t>(указанной в пункте 5 Раздела 1</w:t>
      </w:r>
      <w:r w:rsidR="00ED749B" w:rsidRPr="00ED749B">
        <w:rPr>
          <w:rFonts w:ascii="Times New Roman" w:hAnsi="Times New Roman"/>
          <w:sz w:val="20"/>
          <w:szCs w:val="20"/>
        </w:rPr>
        <w:t xml:space="preserve"> </w:t>
      </w:r>
      <w:r w:rsidR="00ED749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заявка такого У</w:t>
      </w:r>
      <w:r w:rsidRPr="00C96D47">
        <w:rPr>
          <w:rFonts w:ascii="Times New Roman" w:hAnsi="Times New Roman"/>
          <w:sz w:val="20"/>
          <w:szCs w:val="20"/>
        </w:rPr>
        <w:t xml:space="preserve">частника отклоняется </w:t>
      </w:r>
      <w:r>
        <w:rPr>
          <w:rFonts w:ascii="Times New Roman" w:hAnsi="Times New Roman"/>
          <w:b/>
          <w:sz w:val="20"/>
          <w:szCs w:val="20"/>
        </w:rPr>
        <w:t>(У</w:t>
      </w:r>
      <w:r w:rsidRPr="00C96D47">
        <w:rPr>
          <w:rFonts w:ascii="Times New Roman" w:hAnsi="Times New Roman"/>
          <w:b/>
          <w:sz w:val="20"/>
          <w:szCs w:val="20"/>
        </w:rPr>
        <w:t>частник не выбирается победителем)</w:t>
      </w:r>
      <w:r w:rsidRPr="00C96D47">
        <w:rPr>
          <w:rFonts w:ascii="Times New Roman" w:hAnsi="Times New Roman"/>
          <w:sz w:val="20"/>
          <w:szCs w:val="20"/>
        </w:rPr>
        <w:t>.</w:t>
      </w:r>
    </w:p>
    <w:p w:rsidR="00E73946" w:rsidRPr="00E0202F"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 xml:space="preserve">В течение 1-го (одного) рабочего дня, после направления оператором электронной площадки информации, указанной в </w:t>
      </w:r>
      <w:r w:rsidRPr="002B60B5">
        <w:rPr>
          <w:rFonts w:ascii="Times New Roman" w:hAnsi="Times New Roman"/>
          <w:sz w:val="20"/>
          <w:szCs w:val="20"/>
        </w:rPr>
        <w:t xml:space="preserve">пункте </w:t>
      </w:r>
      <w:r w:rsidR="00E21EB1" w:rsidRPr="002B60B5">
        <w:rPr>
          <w:rFonts w:ascii="Times New Roman" w:hAnsi="Times New Roman"/>
          <w:sz w:val="20"/>
          <w:szCs w:val="20"/>
        </w:rPr>
        <w:t>3.</w:t>
      </w:r>
      <w:r w:rsidR="002E04DD" w:rsidRPr="002B60B5">
        <w:rPr>
          <w:rFonts w:ascii="Times New Roman" w:hAnsi="Times New Roman"/>
          <w:sz w:val="20"/>
          <w:szCs w:val="20"/>
        </w:rPr>
        <w:t>9.</w:t>
      </w:r>
      <w:r w:rsidRPr="002B60B5">
        <w:rPr>
          <w:rFonts w:ascii="Times New Roman" w:hAnsi="Times New Roman"/>
          <w:sz w:val="20"/>
          <w:szCs w:val="20"/>
        </w:rPr>
        <w:t xml:space="preserve"> настояще</w:t>
      </w:r>
      <w:r w:rsidR="00F51FFB" w:rsidRPr="002B60B5">
        <w:rPr>
          <w:rFonts w:ascii="Times New Roman" w:hAnsi="Times New Roman"/>
          <w:sz w:val="20"/>
          <w:szCs w:val="20"/>
        </w:rPr>
        <w:t>го</w:t>
      </w:r>
      <w:r w:rsidRPr="002B60B5">
        <w:rPr>
          <w:rFonts w:ascii="Times New Roman" w:hAnsi="Times New Roman"/>
          <w:sz w:val="20"/>
          <w:szCs w:val="20"/>
        </w:rPr>
        <w:t xml:space="preserve"> </w:t>
      </w:r>
      <w:r w:rsidR="00F51FFB" w:rsidRPr="002B60B5">
        <w:rPr>
          <w:rFonts w:ascii="Times New Roman" w:hAnsi="Times New Roman"/>
          <w:sz w:val="20"/>
          <w:szCs w:val="20"/>
        </w:rPr>
        <w:t>Извещения</w:t>
      </w:r>
      <w:r w:rsidR="00987C70" w:rsidRPr="002B60B5">
        <w:rPr>
          <w:rFonts w:ascii="Times New Roman" w:hAnsi="Times New Roman"/>
          <w:sz w:val="20"/>
          <w:szCs w:val="20"/>
        </w:rPr>
        <w:t xml:space="preserve"> о закупке</w:t>
      </w:r>
      <w:r w:rsidRPr="002B60B5">
        <w:rPr>
          <w:rFonts w:ascii="Times New Roman" w:hAnsi="Times New Roman"/>
          <w:sz w:val="20"/>
          <w:szCs w:val="20"/>
        </w:rPr>
        <w:t>, Закупочная комиссия, на основании результатов оценки заявок на участие в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w:t>
      </w:r>
      <w:r w:rsidR="002E04DD" w:rsidRPr="002B60B5">
        <w:rPr>
          <w:rFonts w:ascii="Times New Roman" w:hAnsi="Times New Roman"/>
          <w:sz w:val="20"/>
          <w:szCs w:val="20"/>
        </w:rPr>
        <w:t>и</w:t>
      </w:r>
      <w:r w:rsidRPr="002B60B5">
        <w:rPr>
          <w:rFonts w:ascii="Times New Roman" w:hAnsi="Times New Roman"/>
          <w:sz w:val="20"/>
          <w:szCs w:val="20"/>
        </w:rPr>
        <w:t xml:space="preserve">тся </w:t>
      </w:r>
      <w:r w:rsidR="002E04DD" w:rsidRPr="002B60B5">
        <w:rPr>
          <w:rFonts w:ascii="Times New Roman" w:hAnsi="Times New Roman"/>
          <w:sz w:val="20"/>
          <w:szCs w:val="20"/>
        </w:rPr>
        <w:t>наименьшее ценовое предложение,</w:t>
      </w:r>
      <w:r w:rsidRPr="002B60B5">
        <w:rPr>
          <w:rFonts w:ascii="Times New Roman" w:hAnsi="Times New Roman"/>
          <w:sz w:val="20"/>
          <w:szCs w:val="20"/>
        </w:rPr>
        <w:t xml:space="preserve"> присваивается первый номер.</w:t>
      </w:r>
      <w:r w:rsidRPr="00C96D47">
        <w:rPr>
          <w:rFonts w:ascii="Times New Roman" w:hAnsi="Times New Roman"/>
          <w:sz w:val="20"/>
          <w:szCs w:val="20"/>
        </w:rPr>
        <w:t xml:space="preserve"> В случае</w:t>
      </w:r>
      <w:proofErr w:type="gramStart"/>
      <w:r w:rsidRPr="00C96D47">
        <w:rPr>
          <w:rFonts w:ascii="Times New Roman" w:hAnsi="Times New Roman"/>
          <w:sz w:val="20"/>
          <w:szCs w:val="20"/>
        </w:rPr>
        <w:t>,</w:t>
      </w:r>
      <w:proofErr w:type="gramEnd"/>
      <w:r w:rsidRPr="00C96D47">
        <w:rPr>
          <w:rFonts w:ascii="Times New Roman" w:hAnsi="Times New Roman"/>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404DA" w:rsidRDefault="004404DA" w:rsidP="00E73946">
      <w:pPr>
        <w:pStyle w:val="a4"/>
        <w:ind w:left="709"/>
        <w:jc w:val="both"/>
        <w:rPr>
          <w:rFonts w:ascii="Times New Roman" w:hAnsi="Times New Roman"/>
          <w:sz w:val="20"/>
          <w:szCs w:val="20"/>
        </w:rPr>
      </w:pPr>
    </w:p>
    <w:p w:rsidR="00E73946" w:rsidRPr="00585454" w:rsidRDefault="00E73946" w:rsidP="00E5005F">
      <w:pPr>
        <w:pStyle w:val="a4"/>
        <w:numPr>
          <w:ilvl w:val="1"/>
          <w:numId w:val="23"/>
        </w:numPr>
        <w:tabs>
          <w:tab w:val="left" w:pos="709"/>
        </w:tabs>
        <w:spacing w:line="240" w:lineRule="auto"/>
        <w:ind w:left="709" w:hanging="709"/>
        <w:jc w:val="both"/>
        <w:rPr>
          <w:rFonts w:ascii="Times New Roman" w:hAnsi="Times New Roman"/>
          <w:b/>
          <w:sz w:val="20"/>
          <w:szCs w:val="20"/>
        </w:rPr>
      </w:pPr>
      <w:r w:rsidRPr="00E0202F">
        <w:rPr>
          <w:rFonts w:ascii="Times New Roman" w:hAnsi="Times New Roman"/>
          <w:b/>
          <w:sz w:val="20"/>
          <w:szCs w:val="20"/>
        </w:rPr>
        <w:t>Подведение итогов закупки. Итоговый протокол.</w:t>
      </w:r>
      <w:r>
        <w:rPr>
          <w:rFonts w:ascii="Times New Roman" w:hAnsi="Times New Roman"/>
          <w:b/>
          <w:sz w:val="20"/>
          <w:szCs w:val="20"/>
        </w:rPr>
        <w:t xml:space="preserve"> Заключение договора.</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991F30">
        <w:rPr>
          <w:rFonts w:ascii="Times New Roman" w:hAnsi="Times New Roman"/>
          <w:sz w:val="20"/>
          <w:szCs w:val="20"/>
        </w:rPr>
        <w:t>По результатам оценки заявок на участие в закупке, пред</w:t>
      </w:r>
      <w:r>
        <w:rPr>
          <w:rFonts w:ascii="Times New Roman" w:hAnsi="Times New Roman"/>
          <w:sz w:val="20"/>
          <w:szCs w:val="20"/>
        </w:rPr>
        <w:t xml:space="preserve">ставленных Участниками закупки, </w:t>
      </w:r>
      <w:r w:rsidR="00CA1F3D" w:rsidRPr="00336839">
        <w:rPr>
          <w:rFonts w:ascii="Times New Roman" w:hAnsi="Times New Roman"/>
          <w:sz w:val="20"/>
          <w:szCs w:val="20"/>
        </w:rPr>
        <w:t>в случае признания закупки состоявшейся,</w:t>
      </w:r>
      <w:r w:rsidR="00CA1F3D">
        <w:rPr>
          <w:rFonts w:ascii="Times New Roman" w:hAnsi="Times New Roman"/>
          <w:sz w:val="20"/>
          <w:szCs w:val="20"/>
        </w:rPr>
        <w:t xml:space="preserve"> </w:t>
      </w:r>
      <w:r w:rsidRPr="00BD0175">
        <w:rPr>
          <w:rFonts w:ascii="Times New Roman" w:hAnsi="Times New Roman" w:cs="Times New Roman"/>
          <w:sz w:val="20"/>
          <w:szCs w:val="20"/>
        </w:rPr>
        <w:t>Закупочная комиссия определяет Победителя закупки в сроки, установленные Извещением о проведении закупки.</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BD0175">
        <w:rPr>
          <w:rFonts w:ascii="Times New Roman" w:hAnsi="Times New Roman" w:cs="Times New Roman"/>
          <w:sz w:val="20"/>
          <w:szCs w:val="20"/>
        </w:rP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D0175">
        <w:rPr>
          <w:rFonts w:ascii="Times New Roman" w:hAnsi="Times New Roman" w:cs="Times New Roman"/>
          <w:sz w:val="20"/>
          <w:szCs w:val="20"/>
        </w:rPr>
        <w:t>.</w:t>
      </w:r>
    </w:p>
    <w:p w:rsidR="00BD0175" w:rsidRPr="00F51FFB" w:rsidRDefault="00BD0175"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F51FFB">
        <w:rPr>
          <w:rFonts w:ascii="Times New Roman" w:hAnsi="Times New Roman" w:cs="Times New Roman"/>
          <w:bCs/>
          <w:kern w:val="32"/>
          <w:sz w:val="20"/>
          <w:szCs w:val="20"/>
        </w:rPr>
        <w:t>.</w:t>
      </w:r>
    </w:p>
    <w:p w:rsidR="00E73946" w:rsidRPr="00991F30"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 и размещает его на электронной  площадке и в единой информационной системе.</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w:t>
      </w:r>
      <w:r>
        <w:rPr>
          <w:rFonts w:ascii="Times New Roman" w:hAnsi="Times New Roman"/>
          <w:sz w:val="20"/>
          <w:szCs w:val="20"/>
        </w:rPr>
        <w:t>венно Участника такой закупки, З</w:t>
      </w:r>
      <w:r w:rsidRPr="00991F30">
        <w:rPr>
          <w:rFonts w:ascii="Times New Roman" w:hAnsi="Times New Roman"/>
          <w:sz w:val="20"/>
          <w:szCs w:val="20"/>
        </w:rPr>
        <w:t>аказчика.</w:t>
      </w:r>
    </w:p>
    <w:p w:rsidR="00E73946" w:rsidRPr="00585454" w:rsidRDefault="00E73946" w:rsidP="00E5005F">
      <w:pPr>
        <w:widowControl w:val="0"/>
        <w:numPr>
          <w:ilvl w:val="2"/>
          <w:numId w:val="23"/>
        </w:numPr>
        <w:autoSpaceDE w:val="0"/>
        <w:autoSpaceDN w:val="0"/>
        <w:adjustRightInd w:val="0"/>
        <w:spacing w:after="0" w:line="240" w:lineRule="auto"/>
        <w:ind w:left="709" w:hanging="709"/>
        <w:jc w:val="both"/>
        <w:rPr>
          <w:rFonts w:ascii="Times New Roman" w:hAnsi="Times New Roman" w:cs="Times New Roman"/>
          <w:sz w:val="20"/>
          <w:szCs w:val="20"/>
        </w:rPr>
      </w:pPr>
      <w:r w:rsidRPr="00585454">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585454">
        <w:rPr>
          <w:rFonts w:ascii="Times New Roman" w:hAnsi="Times New Roman" w:cs="Times New Roman"/>
          <w:sz w:val="20"/>
          <w:szCs w:val="20"/>
        </w:rPr>
        <w:t>с даты размещения</w:t>
      </w:r>
      <w:proofErr w:type="gramEnd"/>
      <w:r w:rsidRPr="00585454">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585454">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585454">
        <w:rPr>
          <w:rFonts w:ascii="Times New Roman" w:hAnsi="Times New Roman" w:cs="Times New Roman"/>
          <w:sz w:val="20"/>
          <w:szCs w:val="20"/>
        </w:rPr>
        <w:t xml:space="preserve"> электронной площадки.</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В случае наличия разногласий по п</w:t>
      </w:r>
      <w:r>
        <w:rPr>
          <w:rFonts w:ascii="Times New Roman" w:hAnsi="Times New Roman"/>
          <w:sz w:val="20"/>
          <w:szCs w:val="20"/>
        </w:rPr>
        <w:t>роекту договора, направленному Заказчиком, У</w:t>
      </w:r>
      <w:r w:rsidRPr="00991F30">
        <w:rPr>
          <w:rFonts w:ascii="Times New Roman" w:hAnsi="Times New Roman"/>
          <w:sz w:val="20"/>
          <w:szCs w:val="20"/>
        </w:rPr>
        <w:t xml:space="preserve">частник закупки составляет протокол разногласий с указанием замечаний к положениям проекта договора, не соответствующим условиям </w:t>
      </w:r>
      <w:r>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991F30">
        <w:rPr>
          <w:rFonts w:ascii="Times New Roman" w:hAnsi="Times New Roman"/>
          <w:sz w:val="20"/>
          <w:szCs w:val="20"/>
        </w:rPr>
        <w:t>и своей заявке, с указанием соответствующих положений данных документов. Про</w:t>
      </w:r>
      <w:r>
        <w:rPr>
          <w:rFonts w:ascii="Times New Roman" w:hAnsi="Times New Roman"/>
          <w:sz w:val="20"/>
          <w:szCs w:val="20"/>
        </w:rPr>
        <w:t>токол разногласий направляется З</w:t>
      </w:r>
      <w:r w:rsidRPr="00991F30">
        <w:rPr>
          <w:rFonts w:ascii="Times New Roman" w:hAnsi="Times New Roman"/>
          <w:sz w:val="20"/>
          <w:szCs w:val="20"/>
        </w:rPr>
        <w:t>аказчику с использованием программно-аппаратных средств электронной площадки. Заказчик рассматривает про</w:t>
      </w:r>
      <w:r>
        <w:rPr>
          <w:rFonts w:ascii="Times New Roman" w:hAnsi="Times New Roman"/>
          <w:sz w:val="20"/>
          <w:szCs w:val="20"/>
        </w:rPr>
        <w:t>токол разногласий и направляет У</w:t>
      </w:r>
      <w:r w:rsidRPr="00991F30">
        <w:rPr>
          <w:rFonts w:ascii="Times New Roman" w:hAnsi="Times New Roman"/>
          <w:sz w:val="20"/>
          <w:szCs w:val="20"/>
        </w:rPr>
        <w:t>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D07F9" w:rsidRPr="008771CE"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585454">
        <w:rPr>
          <w:rFonts w:ascii="Times New Roman" w:hAnsi="Times New Roman"/>
          <w:sz w:val="20"/>
          <w:szCs w:val="20"/>
        </w:rPr>
        <w:lastRenderedPageBreak/>
        <w:t xml:space="preserve">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w:t>
      </w:r>
      <w:r w:rsidR="00F51FFB" w:rsidRPr="002B60B5">
        <w:rPr>
          <w:rFonts w:ascii="Times New Roman" w:hAnsi="Times New Roman"/>
          <w:sz w:val="20"/>
          <w:szCs w:val="20"/>
        </w:rPr>
        <w:t>Извещением</w:t>
      </w:r>
      <w:r w:rsidR="0096136F" w:rsidRPr="002B60B5">
        <w:rPr>
          <w:rFonts w:ascii="Times New Roman" w:hAnsi="Times New Roman"/>
          <w:sz w:val="20"/>
          <w:szCs w:val="20"/>
        </w:rPr>
        <w:t xml:space="preserve"> о конкурентной закупке </w:t>
      </w:r>
      <w:r w:rsidRPr="002B60B5">
        <w:rPr>
          <w:rFonts w:ascii="Times New Roman" w:hAnsi="Times New Roman"/>
          <w:sz w:val="20"/>
          <w:szCs w:val="20"/>
        </w:rPr>
        <w:t>и заявкой Участника такой закупки, с которым</w:t>
      </w:r>
      <w:r w:rsidRPr="00585454">
        <w:rPr>
          <w:rFonts w:ascii="Times New Roman" w:hAnsi="Times New Roman"/>
          <w:sz w:val="20"/>
          <w:szCs w:val="20"/>
        </w:rPr>
        <w:t xml:space="preserve"> заключается договор.</w:t>
      </w:r>
    </w:p>
    <w:p w:rsidR="00090E06" w:rsidRPr="00991F30" w:rsidRDefault="00090E06" w:rsidP="00090E06">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Default="002F742B" w:rsidP="00C0633B">
      <w:pPr>
        <w:pStyle w:val="Style23"/>
        <w:widowControl/>
        <w:spacing w:line="240" w:lineRule="auto"/>
        <w:ind w:right="58" w:firstLine="0"/>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DA11E4" w:rsidRDefault="00DA11E4" w:rsidP="002F742B">
      <w:pPr>
        <w:pStyle w:val="Style23"/>
        <w:widowControl/>
        <w:tabs>
          <w:tab w:val="left" w:pos="709"/>
        </w:tabs>
        <w:spacing w:line="240" w:lineRule="auto"/>
        <w:ind w:left="555" w:right="58" w:hanging="555"/>
        <w:rPr>
          <w:rStyle w:val="FontStyle128"/>
          <w:b/>
          <w:kern w:val="32"/>
          <w:sz w:val="20"/>
          <w:szCs w:val="20"/>
        </w:rPr>
      </w:pPr>
    </w:p>
    <w:p w:rsidR="002F742B" w:rsidRDefault="002F742B" w:rsidP="002F742B">
      <w:pPr>
        <w:pStyle w:val="Style23"/>
        <w:widowControl/>
        <w:tabs>
          <w:tab w:val="left" w:pos="709"/>
        </w:tabs>
        <w:spacing w:line="240" w:lineRule="auto"/>
        <w:ind w:left="709" w:right="58" w:hanging="709"/>
        <w:rPr>
          <w:rStyle w:val="FontStyle128"/>
          <w:b/>
          <w:kern w:val="32"/>
          <w:sz w:val="20"/>
          <w:szCs w:val="20"/>
        </w:rPr>
      </w:pPr>
      <w:r w:rsidRPr="00DA11E4">
        <w:rPr>
          <w:b/>
          <w:sz w:val="20"/>
          <w:szCs w:val="20"/>
        </w:rPr>
        <w:t>4.1.</w:t>
      </w:r>
      <w:r>
        <w:rPr>
          <w:b/>
          <w:sz w:val="20"/>
          <w:szCs w:val="20"/>
        </w:rPr>
        <w:tab/>
      </w:r>
      <w:r w:rsidRPr="00046EB7">
        <w:rPr>
          <w:b/>
          <w:sz w:val="20"/>
          <w:szCs w:val="20"/>
        </w:rPr>
        <w:t>Требования к правоспособности/дееспособности устойчивости Участника закупки</w:t>
      </w:r>
    </w:p>
    <w:p w:rsidR="002F742B" w:rsidRPr="002F742B"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2F742B">
          <w:rPr>
            <w:rStyle w:val="a6"/>
            <w:rFonts w:ascii="Times New Roman" w:hAnsi="Times New Roman"/>
            <w:sz w:val="20"/>
            <w:szCs w:val="20"/>
          </w:rPr>
          <w:t>https://rmsp.nalog.ru/search.html</w:t>
        </w:r>
      </w:hyperlink>
      <w:r w:rsidRPr="002F742B">
        <w:rPr>
          <w:rFonts w:ascii="Times New Roman" w:hAnsi="Times New Roman"/>
          <w:sz w:val="20"/>
          <w:szCs w:val="20"/>
        </w:rPr>
        <w:t xml:space="preserve">. </w:t>
      </w:r>
    </w:p>
    <w:p w:rsidR="002F742B" w:rsidRPr="00DF3D65"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DF3D65">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067470" w:rsidRDefault="002F742B" w:rsidP="00667941">
      <w:pPr>
        <w:pStyle w:val="a4"/>
        <w:widowControl w:val="0"/>
        <w:numPr>
          <w:ilvl w:val="0"/>
          <w:numId w:val="8"/>
        </w:numPr>
        <w:autoSpaceDE w:val="0"/>
        <w:autoSpaceDN w:val="0"/>
        <w:adjustRightInd w:val="0"/>
        <w:spacing w:after="0" w:line="240" w:lineRule="auto"/>
        <w:ind w:left="1134" w:hanging="425"/>
        <w:contextualSpacing w:val="0"/>
        <w:jc w:val="both"/>
        <w:rPr>
          <w:rStyle w:val="FontStyle35"/>
          <w:sz w:val="20"/>
          <w:szCs w:val="20"/>
        </w:rPr>
      </w:pPr>
      <w:proofErr w:type="gramStart"/>
      <w:r w:rsidRPr="00067470">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60147D" w:rsidRPr="002D5AE6" w:rsidRDefault="0060147D" w:rsidP="0060147D">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37414B" w:rsidRDefault="002F742B" w:rsidP="00E5005F">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0" w:name="_Toc422210015"/>
      <w:bookmarkStart w:id="51" w:name="_Toc422226835"/>
      <w:bookmarkStart w:id="52" w:name="_Toc422244187"/>
      <w:r w:rsidRPr="0037414B">
        <w:rPr>
          <w:rFonts w:ascii="Times New Roman" w:hAnsi="Times New Roman"/>
          <w:b/>
          <w:sz w:val="20"/>
          <w:szCs w:val="20"/>
        </w:rPr>
        <w:t>Требования к деловой репутации Участника закупки</w:t>
      </w:r>
      <w:bookmarkEnd w:id="50"/>
      <w:bookmarkEnd w:id="51"/>
      <w:bookmarkEnd w:id="52"/>
      <w:r w:rsidR="00067470" w:rsidRPr="0037414B">
        <w:rPr>
          <w:rFonts w:ascii="Times New Roman" w:hAnsi="Times New Roman"/>
          <w:b/>
          <w:sz w:val="20"/>
          <w:szCs w:val="20"/>
        </w:rPr>
        <w:t xml:space="preserve"> (декларация)</w:t>
      </w:r>
    </w:p>
    <w:p w:rsidR="00067470" w:rsidRPr="0037414B" w:rsidRDefault="00067470" w:rsidP="00E5005F">
      <w:pPr>
        <w:pStyle w:val="a4"/>
        <w:widowControl w:val="0"/>
        <w:numPr>
          <w:ilvl w:val="2"/>
          <w:numId w:val="9"/>
        </w:numPr>
        <w:autoSpaceDE w:val="0"/>
        <w:autoSpaceDN w:val="0"/>
        <w:adjustRightInd w:val="0"/>
        <w:spacing w:after="0" w:line="240" w:lineRule="auto"/>
        <w:contextualSpacing w:val="0"/>
        <w:jc w:val="both"/>
        <w:rPr>
          <w:rFonts w:ascii="Times New Roman" w:hAnsi="Times New Roman"/>
          <w:sz w:val="20"/>
          <w:szCs w:val="20"/>
        </w:rPr>
      </w:pPr>
      <w:r w:rsidRPr="0037414B">
        <w:rPr>
          <w:rFonts w:ascii="Times New Roman" w:hAnsi="Times New Roman"/>
          <w:sz w:val="20"/>
          <w:szCs w:val="20"/>
        </w:rPr>
        <w:t xml:space="preserve">Участник закупки должен соответствовать обязательным требованиям к деловой репутации Участника закупки и предоставить декларацию, </w:t>
      </w:r>
      <w:r w:rsidRPr="0037414B">
        <w:rPr>
          <w:rFonts w:ascii="Times New Roman" w:hAnsi="Times New Roman"/>
          <w:sz w:val="20"/>
          <w:szCs w:val="20"/>
          <w:u w:val="single"/>
        </w:rPr>
        <w:t>подтверждающую на дату подачи заявки на участие в закупке</w:t>
      </w:r>
      <w:r w:rsidRPr="0037414B">
        <w:rPr>
          <w:rFonts w:ascii="Times New Roman" w:hAnsi="Times New Roman"/>
          <w:sz w:val="20"/>
          <w:szCs w:val="20"/>
        </w:rPr>
        <w:t>:</w:t>
      </w:r>
    </w:p>
    <w:p w:rsidR="00067470" w:rsidRPr="0037414B" w:rsidRDefault="00067470" w:rsidP="002B60B5">
      <w:pPr>
        <w:pStyle w:val="aff9"/>
        <w:ind w:left="709"/>
        <w:jc w:val="both"/>
        <w:rPr>
          <w:rFonts w:ascii="Times New Roman" w:hAnsi="Times New Roman" w:cs="Times New Roman"/>
          <w:sz w:val="20"/>
          <w:szCs w:val="20"/>
        </w:rPr>
      </w:pPr>
      <w:r w:rsidRPr="0037414B">
        <w:rPr>
          <w:sz w:val="20"/>
          <w:szCs w:val="20"/>
        </w:rPr>
        <w:t xml:space="preserve">- </w:t>
      </w:r>
      <w:proofErr w:type="spellStart"/>
      <w:r w:rsidRPr="0037414B">
        <w:rPr>
          <w:rFonts w:ascii="Times New Roman" w:hAnsi="Times New Roman" w:cs="Times New Roman"/>
          <w:sz w:val="20"/>
          <w:szCs w:val="20"/>
        </w:rPr>
        <w:t>непроведение</w:t>
      </w:r>
      <w:proofErr w:type="spellEnd"/>
      <w:r w:rsidRPr="0037414B">
        <w:rPr>
          <w:rFonts w:ascii="Times New Roman" w:hAnsi="Times New Roman" w:cs="Times New Roman"/>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w:t>
      </w:r>
      <w:proofErr w:type="spellStart"/>
      <w:r w:rsidRPr="0037414B">
        <w:rPr>
          <w:rFonts w:ascii="Times New Roman" w:hAnsi="Times New Roman" w:cs="Times New Roman"/>
          <w:sz w:val="20"/>
          <w:szCs w:val="20"/>
        </w:rPr>
        <w:t>неприостановление</w:t>
      </w:r>
      <w:proofErr w:type="spellEnd"/>
      <w:r w:rsidRPr="0037414B">
        <w:rPr>
          <w:rFonts w:ascii="Times New Roman" w:hAnsi="Times New Roman" w:cs="Times New Roman"/>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anchor="/document/10900200/entry/66"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37414B">
        <w:rPr>
          <w:rFonts w:ascii="Times New Roman" w:hAnsi="Times New Roman" w:cs="Times New Roman"/>
          <w:sz w:val="20"/>
          <w:szCs w:val="20"/>
        </w:rPr>
        <w:t xml:space="preserve"> в законную силу решение суда о признании обязанности </w:t>
      </w:r>
      <w:proofErr w:type="gramStart"/>
      <w:r w:rsidRPr="0037414B">
        <w:rPr>
          <w:rFonts w:ascii="Times New Roman" w:hAnsi="Times New Roman" w:cs="Times New Roman"/>
          <w:sz w:val="20"/>
          <w:szCs w:val="20"/>
        </w:rPr>
        <w:t>заявителя</w:t>
      </w:r>
      <w:proofErr w:type="gramEnd"/>
      <w:r w:rsidRPr="0037414B">
        <w:rPr>
          <w:rFonts w:ascii="Times New Roman" w:hAnsi="Times New Roman" w:cs="Times New Roman"/>
          <w:sz w:val="20"/>
          <w:szCs w:val="20"/>
        </w:rPr>
        <w:t xml:space="preserve"> по уплате этих сумм исполненной или которые признаны безнадежными к взысканию в соответствии с </w:t>
      </w:r>
      <w:hyperlink r:id="rId26" w:anchor="/document/10900200/entry/59"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w:t>
      </w:r>
      <w:r w:rsidRPr="002B60B5">
        <w:rPr>
          <w:rFonts w:ascii="Times New Roman" w:hAnsi="Times New Roman" w:cs="Times New Roman"/>
          <w:sz w:val="20"/>
          <w:szCs w:val="20"/>
        </w:rPr>
        <w:t xml:space="preserve"> </w:t>
      </w:r>
      <w:r w:rsidRPr="0037414B">
        <w:rPr>
          <w:rFonts w:ascii="Times New Roman" w:hAnsi="Times New Roman" w:cs="Times New Roman"/>
          <w:sz w:val="20"/>
          <w:szCs w:val="20"/>
        </w:rPr>
        <w:t>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37414B">
        <w:rPr>
          <w:rFonts w:ascii="Times New Roman" w:hAnsi="Times New Roman" w:cs="Times New Roman"/>
          <w:sz w:val="20"/>
          <w:szCs w:val="20"/>
        </w:rPr>
        <w:t> </w:t>
      </w:r>
      <w:hyperlink r:id="rId27" w:anchor="/document/10108000/entry/289" w:history="1">
        <w:r w:rsidRPr="0037414B">
          <w:rPr>
            <w:rStyle w:val="a6"/>
            <w:rFonts w:ascii="Times New Roman" w:hAnsi="Times New Roman" w:cs="Times New Roman"/>
            <w:color w:val="auto"/>
            <w:sz w:val="20"/>
            <w:szCs w:val="20"/>
            <w:u w:val="none"/>
          </w:rPr>
          <w:t>статьями 289</w:t>
        </w:r>
      </w:hyperlink>
      <w:r w:rsidRPr="0037414B">
        <w:rPr>
          <w:rFonts w:ascii="Times New Roman" w:hAnsi="Times New Roman" w:cs="Times New Roman"/>
          <w:sz w:val="20"/>
          <w:szCs w:val="20"/>
        </w:rPr>
        <w:t>, </w:t>
      </w:r>
      <w:hyperlink r:id="rId28" w:anchor="/document/10108000/entry/290" w:history="1">
        <w:r w:rsidRPr="0037414B">
          <w:rPr>
            <w:rStyle w:val="a6"/>
            <w:rFonts w:ascii="Times New Roman" w:hAnsi="Times New Roman" w:cs="Times New Roman"/>
            <w:color w:val="auto"/>
            <w:sz w:val="20"/>
            <w:szCs w:val="20"/>
            <w:u w:val="none"/>
          </w:rPr>
          <w:t>290</w:t>
        </w:r>
      </w:hyperlink>
      <w:r w:rsidRPr="0037414B">
        <w:rPr>
          <w:rFonts w:ascii="Times New Roman" w:hAnsi="Times New Roman" w:cs="Times New Roman"/>
          <w:sz w:val="20"/>
          <w:szCs w:val="20"/>
        </w:rPr>
        <w:t>, </w:t>
      </w:r>
      <w:hyperlink r:id="rId29" w:anchor="/document/10108000/entry/291" w:history="1">
        <w:r w:rsidRPr="0037414B">
          <w:rPr>
            <w:rStyle w:val="a6"/>
            <w:rFonts w:ascii="Times New Roman" w:hAnsi="Times New Roman" w:cs="Times New Roman"/>
            <w:color w:val="auto"/>
            <w:sz w:val="20"/>
            <w:szCs w:val="20"/>
            <w:u w:val="none"/>
          </w:rPr>
          <w:t>291</w:t>
        </w:r>
      </w:hyperlink>
      <w:r w:rsidRPr="0037414B">
        <w:rPr>
          <w:rFonts w:ascii="Times New Roman" w:hAnsi="Times New Roman" w:cs="Times New Roman"/>
          <w:sz w:val="20"/>
          <w:szCs w:val="20"/>
        </w:rPr>
        <w:t>, </w:t>
      </w:r>
      <w:hyperlink r:id="rId30" w:anchor="/document/10108000/entry/2911" w:history="1">
        <w:r w:rsidRPr="0037414B">
          <w:rPr>
            <w:rStyle w:val="a6"/>
            <w:rFonts w:ascii="Times New Roman" w:hAnsi="Times New Roman" w:cs="Times New Roman"/>
            <w:color w:val="auto"/>
            <w:sz w:val="20"/>
            <w:szCs w:val="20"/>
            <w:u w:val="none"/>
          </w:rPr>
          <w:t>291.1</w:t>
        </w:r>
      </w:hyperlink>
      <w:r w:rsidRPr="0037414B">
        <w:rPr>
          <w:rFonts w:ascii="Times New Roman" w:hAnsi="Times New Roman" w:cs="Times New Roman"/>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67470" w:rsidRPr="002B60B5"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отсутствие фактов привлечения </w:t>
      </w:r>
      <w:proofErr w:type="gramStart"/>
      <w:r w:rsidRPr="0037414B">
        <w:rPr>
          <w:rFonts w:ascii="Times New Roman" w:hAnsi="Times New Roman" w:cs="Times New Roman"/>
          <w:sz w:val="20"/>
          <w:szCs w:val="20"/>
        </w:rPr>
        <w:t>в течение двух лет до момента подачи заявки на участие в конкурентной закупке с участием</w:t>
      </w:r>
      <w:proofErr w:type="gramEnd"/>
      <w:r w:rsidRPr="0037414B">
        <w:rPr>
          <w:rFonts w:ascii="Times New Roman" w:hAnsi="Times New Roman" w:cs="Times New Roman"/>
          <w:sz w:val="20"/>
          <w:szCs w:val="2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anchor="/document/12125267/entry/1928" w:history="1">
        <w:r w:rsidRPr="0037414B">
          <w:rPr>
            <w:rStyle w:val="a6"/>
            <w:rFonts w:ascii="Times New Roman" w:hAnsi="Times New Roman" w:cs="Times New Roman"/>
            <w:color w:val="auto"/>
            <w:sz w:val="20"/>
            <w:szCs w:val="20"/>
            <w:u w:val="none"/>
          </w:rPr>
          <w:t>статьей 19.28</w:t>
        </w:r>
      </w:hyperlink>
      <w:r w:rsidRPr="0037414B">
        <w:rPr>
          <w:rFonts w:ascii="Times New Roman" w:hAnsi="Times New Roman" w:cs="Times New Roman"/>
          <w:sz w:val="20"/>
          <w:szCs w:val="20"/>
        </w:rPr>
        <w:t> Кодекса Российской Федерации об административных право</w:t>
      </w:r>
      <w:r w:rsidRPr="002B60B5">
        <w:rPr>
          <w:rFonts w:ascii="Times New Roman" w:hAnsi="Times New Roman" w:cs="Times New Roman"/>
          <w:sz w:val="20"/>
          <w:szCs w:val="20"/>
        </w:rPr>
        <w:t>нарушениях;</w:t>
      </w:r>
    </w:p>
    <w:p w:rsidR="00067470" w:rsidRPr="002B60B5" w:rsidRDefault="00067470" w:rsidP="002B60B5">
      <w:pPr>
        <w:pStyle w:val="aff9"/>
        <w:ind w:left="709"/>
        <w:jc w:val="both"/>
        <w:rPr>
          <w:rFonts w:ascii="Times New Roman" w:hAnsi="Times New Roman" w:cs="Times New Roman"/>
          <w:sz w:val="20"/>
          <w:szCs w:val="20"/>
        </w:rPr>
      </w:pPr>
      <w:proofErr w:type="gramStart"/>
      <w:r w:rsidRPr="002B60B5">
        <w:rPr>
          <w:rFonts w:ascii="Times New Roman" w:hAnsi="Times New Roman" w:cs="Times New Roman"/>
          <w:sz w:val="20"/>
          <w:szCs w:val="20"/>
        </w:rPr>
        <w:t>-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w:t>
      </w:r>
      <w:proofErr w:type="gramEnd"/>
      <w:r w:rsidRPr="002B60B5">
        <w:rPr>
          <w:rFonts w:ascii="Times New Roman" w:hAnsi="Times New Roman" w:cs="Times New Roman"/>
          <w:sz w:val="20"/>
          <w:szCs w:val="20"/>
        </w:rPr>
        <w:t xml:space="preserve"> сайта или страницы сайта в </w:t>
      </w:r>
      <w:r w:rsidRPr="002B60B5">
        <w:rPr>
          <w:rFonts w:ascii="Times New Roman" w:hAnsi="Times New Roman" w:cs="Times New Roman"/>
          <w:sz w:val="20"/>
          <w:szCs w:val="20"/>
        </w:rPr>
        <w:lastRenderedPageBreak/>
        <w:t>информационно-телекоммуникационной сети "Интернет", на которых размещены эти информация и документы);</w:t>
      </w:r>
    </w:p>
    <w:p w:rsidR="00067470" w:rsidRPr="002B60B5"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67470" w:rsidRPr="00067470"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0147D" w:rsidRPr="00272195" w:rsidRDefault="0060147D" w:rsidP="0060147D">
      <w:pPr>
        <w:pStyle w:val="Style23"/>
        <w:widowControl/>
        <w:tabs>
          <w:tab w:val="left" w:pos="709"/>
          <w:tab w:val="left" w:pos="1134"/>
        </w:tabs>
        <w:spacing w:line="240" w:lineRule="auto"/>
        <w:ind w:left="709" w:right="58" w:firstLine="0"/>
        <w:rPr>
          <w:b/>
          <w:kern w:val="32"/>
          <w:sz w:val="20"/>
          <w:szCs w:val="20"/>
        </w:rPr>
      </w:pPr>
    </w:p>
    <w:p w:rsidR="002F742B" w:rsidRPr="00101CDC" w:rsidRDefault="002F742B" w:rsidP="00E5005F">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sidR="0057265B">
        <w:rPr>
          <w:sz w:val="20"/>
          <w:szCs w:val="20"/>
        </w:rPr>
        <w:t>м</w:t>
      </w:r>
      <w:r w:rsidRPr="00101CDC">
        <w:rPr>
          <w:sz w:val="20"/>
          <w:szCs w:val="20"/>
        </w:rPr>
        <w:t xml:space="preserve"> </w:t>
      </w:r>
      <w:r w:rsidR="0057265B">
        <w:rPr>
          <w:sz w:val="20"/>
          <w:szCs w:val="20"/>
        </w:rPr>
        <w:t>Извещении</w:t>
      </w:r>
      <w:r w:rsidR="00987C70" w:rsidRPr="00987C70">
        <w:rPr>
          <w:sz w:val="20"/>
          <w:szCs w:val="20"/>
        </w:rPr>
        <w:t xml:space="preserve"> </w:t>
      </w:r>
      <w:r w:rsidR="00987C70">
        <w:rPr>
          <w:sz w:val="20"/>
          <w:szCs w:val="20"/>
        </w:rPr>
        <w:t>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2F742B" w:rsidRDefault="002F742B" w:rsidP="008771CE">
      <w:pPr>
        <w:pStyle w:val="Style17"/>
        <w:widowControl/>
        <w:tabs>
          <w:tab w:val="left" w:pos="709"/>
          <w:tab w:val="left" w:pos="98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Pr>
          <w:sz w:val="20"/>
          <w:szCs w:val="20"/>
        </w:rPr>
        <w:t>вторым абзацем</w:t>
      </w:r>
      <w:r w:rsidRPr="00F77619">
        <w:rPr>
          <w:sz w:val="20"/>
          <w:szCs w:val="20"/>
        </w:rPr>
        <w:t xml:space="preserve"> пункта </w:t>
      </w:r>
      <w:r>
        <w:rPr>
          <w:sz w:val="20"/>
          <w:szCs w:val="20"/>
        </w:rPr>
        <w:t>4.1.2.</w:t>
      </w:r>
      <w:r w:rsidRPr="00F77619">
        <w:rPr>
          <w:sz w:val="20"/>
          <w:szCs w:val="20"/>
        </w:rPr>
        <w:t xml:space="preserve"> </w:t>
      </w:r>
      <w:r>
        <w:rPr>
          <w:sz w:val="20"/>
          <w:szCs w:val="20"/>
        </w:rPr>
        <w:t>настоящего Извещения</w:t>
      </w:r>
      <w:r w:rsidR="00987C70" w:rsidRPr="00987C70">
        <w:rPr>
          <w:sz w:val="20"/>
          <w:szCs w:val="20"/>
        </w:rPr>
        <w:t xml:space="preserve"> </w:t>
      </w:r>
      <w:r w:rsidR="00987C70">
        <w:rPr>
          <w:sz w:val="20"/>
          <w:szCs w:val="20"/>
        </w:rPr>
        <w:t>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360A2D" w:rsidRPr="00F77619" w:rsidRDefault="00360A2D" w:rsidP="002F742B">
      <w:pPr>
        <w:pStyle w:val="Style17"/>
        <w:widowControl/>
        <w:tabs>
          <w:tab w:val="left" w:pos="709"/>
          <w:tab w:val="left" w:pos="989"/>
        </w:tabs>
        <w:spacing w:line="240" w:lineRule="auto"/>
        <w:ind w:left="709" w:hanging="709"/>
        <w:rPr>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p>
    <w:p w:rsidR="002F742B" w:rsidRPr="002F742B" w:rsidRDefault="002F742B" w:rsidP="002F742B">
      <w:pPr>
        <w:spacing w:after="0" w:line="240" w:lineRule="auto"/>
        <w:jc w:val="both"/>
        <w:rPr>
          <w:rFonts w:ascii="Times New Roman" w:hAnsi="Times New Roman" w:cs="Times New Roman"/>
          <w:b/>
          <w:color w:val="FF0000"/>
          <w:sz w:val="20"/>
          <w:szCs w:val="20"/>
          <w:highlight w:val="yellow"/>
        </w:rPr>
      </w:pPr>
      <w:r w:rsidRPr="002F742B">
        <w:rPr>
          <w:rFonts w:ascii="Times New Roman" w:hAnsi="Times New Roman" w:cs="Times New Roman"/>
          <w:b/>
          <w:color w:val="FF0000"/>
          <w:sz w:val="20"/>
          <w:szCs w:val="20"/>
          <w:highlight w:val="yellow"/>
        </w:rPr>
        <w:t xml:space="preserve">Во избежание ОТКЛОНЕНИЯ участников необходимо ВНИМАТЕЛЬНО ознакомиться с требованиями </w:t>
      </w:r>
      <w:r w:rsidRPr="00987C70">
        <w:rPr>
          <w:rFonts w:ascii="Times New Roman" w:hAnsi="Times New Roman" w:cs="Times New Roman"/>
          <w:b/>
          <w:color w:val="FF0000"/>
          <w:sz w:val="20"/>
          <w:szCs w:val="20"/>
          <w:highlight w:val="yellow"/>
        </w:rPr>
        <w:t>Извещения</w:t>
      </w:r>
      <w:r w:rsidR="00987C70" w:rsidRPr="00987C70">
        <w:rPr>
          <w:rFonts w:ascii="Times New Roman" w:hAnsi="Times New Roman"/>
          <w:b/>
          <w:color w:val="FF0000"/>
          <w:sz w:val="20"/>
          <w:szCs w:val="20"/>
          <w:highlight w:val="yellow"/>
        </w:rPr>
        <w:t xml:space="preserve"> о закупке</w:t>
      </w:r>
      <w:r w:rsidRPr="00987C70">
        <w:rPr>
          <w:rFonts w:ascii="Times New Roman" w:hAnsi="Times New Roman" w:cs="Times New Roman"/>
          <w:b/>
          <w:color w:val="FF0000"/>
          <w:sz w:val="20"/>
          <w:szCs w:val="20"/>
          <w:highlight w:val="yellow"/>
        </w:rPr>
        <w:t xml:space="preserve"> </w:t>
      </w:r>
      <w:r w:rsidRPr="002F742B">
        <w:rPr>
          <w:rFonts w:ascii="Times New Roman" w:hAnsi="Times New Roman" w:cs="Times New Roman"/>
          <w:b/>
          <w:color w:val="FF0000"/>
          <w:sz w:val="20"/>
          <w:szCs w:val="20"/>
          <w:highlight w:val="yellow"/>
        </w:rPr>
        <w:t xml:space="preserve">и Инструкций по заполнению форм. </w:t>
      </w:r>
    </w:p>
    <w:p w:rsidR="00D432F4" w:rsidRPr="002F742B" w:rsidRDefault="00D432F4" w:rsidP="002F742B">
      <w:pPr>
        <w:spacing w:after="0" w:line="240" w:lineRule="auto"/>
        <w:jc w:val="both"/>
        <w:rPr>
          <w:rFonts w:ascii="Times New Roman" w:hAnsi="Times New Roman" w:cs="Times New Roman"/>
          <w:b/>
          <w:color w:val="FF0000"/>
          <w:sz w:val="20"/>
          <w:szCs w:val="20"/>
          <w:highlight w:val="yellow"/>
        </w:rPr>
      </w:pPr>
    </w:p>
    <w:p w:rsidR="00D432F4" w:rsidRPr="00D432F4" w:rsidRDefault="00D432F4"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16F82" w:rsidRPr="00EE60C0" w:rsidRDefault="00416F82"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w:t>
      </w:r>
      <w:r w:rsidR="00EC4F4B">
        <w:rPr>
          <w:rFonts w:ascii="Times New Roman" w:hAnsi="Times New Roman"/>
          <w:sz w:val="20"/>
          <w:szCs w:val="20"/>
        </w:rPr>
        <w:t>в 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D432F4" w:rsidRPr="00412387" w:rsidRDefault="00D432F4" w:rsidP="00E5005F">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D432F4" w:rsidRPr="00CA4443"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sidR="00416F82">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D432F4"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CA4443">
        <w:rPr>
          <w:rFonts w:ascii="Times New Roman" w:hAnsi="Times New Roman"/>
          <w:sz w:val="20"/>
          <w:szCs w:val="20"/>
        </w:rPr>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w:t>
      </w:r>
      <w:r>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 xml:space="preserve">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постановлением Правительства</w:t>
      </w:r>
      <w:proofErr w:type="gramEnd"/>
      <w:r w:rsidRPr="00CA4443">
        <w:rPr>
          <w:rFonts w:ascii="Times New Roman" w:hAnsi="Times New Roman"/>
          <w:sz w:val="20"/>
          <w:szCs w:val="20"/>
        </w:rPr>
        <w:t xml:space="preserve"> РФ от 11.12.2014 года № 1352,  в </w:t>
      </w:r>
      <w:r>
        <w:rPr>
          <w:rFonts w:ascii="Times New Roman" w:hAnsi="Times New Roman"/>
          <w:sz w:val="20"/>
          <w:szCs w:val="20"/>
        </w:rPr>
        <w:t>протокол по оценке предложений У</w:t>
      </w:r>
      <w:r w:rsidRPr="00CA4443">
        <w:rPr>
          <w:rFonts w:ascii="Times New Roman" w:hAnsi="Times New Roman"/>
          <w:sz w:val="20"/>
          <w:szCs w:val="20"/>
        </w:rPr>
        <w:t xml:space="preserve">частников и в итоговый протокол вносятся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не превышающие сроки установленные постановлением Правительства РФ от 11.12.2014 года № 1352.</w:t>
      </w:r>
    </w:p>
    <w:p w:rsidR="00362AA1" w:rsidRPr="00CA4443" w:rsidRDefault="00362AA1" w:rsidP="00362AA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044C32" w:rsidRDefault="00D432F4"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D432F4" w:rsidRPr="00044C32"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Заявка У</w:t>
      </w:r>
      <w:r w:rsidRPr="00044C32">
        <w:rPr>
          <w:rFonts w:ascii="Times New Roman" w:hAnsi="Times New Roman"/>
          <w:sz w:val="20"/>
          <w:szCs w:val="20"/>
        </w:rPr>
        <w:t xml:space="preserve">частника закупки, поданная в соответствии с инструкциями и регламентом работы электронной площадки, должна состоять из </w:t>
      </w:r>
      <w:r>
        <w:rPr>
          <w:rFonts w:ascii="Times New Roman" w:hAnsi="Times New Roman"/>
          <w:sz w:val="20"/>
          <w:szCs w:val="20"/>
        </w:rPr>
        <w:t>основной части</w:t>
      </w:r>
      <w:r w:rsidRPr="00044C32">
        <w:rPr>
          <w:rFonts w:ascii="Times New Roman" w:hAnsi="Times New Roman"/>
          <w:sz w:val="20"/>
          <w:szCs w:val="20"/>
        </w:rPr>
        <w:t xml:space="preserve">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D432F4" w:rsidRPr="00D432F4" w:rsidRDefault="00D432F4" w:rsidP="00D432F4">
      <w:pPr>
        <w:pStyle w:val="a4"/>
        <w:spacing w:before="240" w:after="240"/>
        <w:ind w:left="360"/>
        <w:contextualSpacing w:val="0"/>
        <w:jc w:val="center"/>
        <w:rPr>
          <w:rFonts w:ascii="Times New Roman" w:hAnsi="Times New Roman" w:cs="Times New Roman"/>
          <w:b/>
          <w:sz w:val="20"/>
          <w:szCs w:val="20"/>
          <w:u w:val="single"/>
        </w:rPr>
      </w:pPr>
      <w:r w:rsidRPr="002B60B5">
        <w:rPr>
          <w:rFonts w:ascii="Times New Roman" w:hAnsi="Times New Roman" w:cs="Times New Roman"/>
          <w:b/>
          <w:sz w:val="20"/>
          <w:szCs w:val="20"/>
          <w:u w:val="single"/>
        </w:rPr>
        <w:t>Структура Заявки</w:t>
      </w: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320FE8" w:rsidRPr="006220CB" w:rsidTr="00320FE8">
        <w:trPr>
          <w:trHeight w:val="630"/>
          <w:jc w:val="center"/>
        </w:trPr>
        <w:tc>
          <w:tcPr>
            <w:tcW w:w="1277"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документа в томе</w:t>
            </w:r>
          </w:p>
        </w:tc>
        <w:tc>
          <w:tcPr>
            <w:tcW w:w="5430" w:type="dxa"/>
            <w:vAlign w:val="center"/>
          </w:tcPr>
          <w:p w:rsidR="00320FE8" w:rsidRPr="00320FE8" w:rsidRDefault="00320FE8" w:rsidP="0057265B">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xml:space="preserve">Наименование документа/ссылка на пункт </w:t>
            </w:r>
            <w:r w:rsidR="0057265B">
              <w:rPr>
                <w:rFonts w:ascii="Times New Roman" w:hAnsi="Times New Roman" w:cs="Times New Roman"/>
                <w:b/>
                <w:sz w:val="18"/>
                <w:szCs w:val="18"/>
              </w:rPr>
              <w:t>Извещения</w:t>
            </w:r>
          </w:p>
        </w:tc>
        <w:tc>
          <w:tcPr>
            <w:tcW w:w="3041"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Наименование файла в электронной копии</w:t>
            </w:r>
          </w:p>
        </w:tc>
      </w:tr>
      <w:tr w:rsidR="00320FE8" w:rsidRPr="006220CB" w:rsidTr="00320FE8">
        <w:trPr>
          <w:trHeight w:val="272"/>
          <w:jc w:val="center"/>
        </w:trPr>
        <w:tc>
          <w:tcPr>
            <w:tcW w:w="9748" w:type="dxa"/>
            <w:gridSpan w:val="3"/>
            <w:vAlign w:val="center"/>
          </w:tcPr>
          <w:p w:rsidR="00320FE8" w:rsidRPr="00320FE8" w:rsidRDefault="00320FE8" w:rsidP="00320FE8">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Основная</w:t>
            </w:r>
            <w:r w:rsidRPr="00320FE8">
              <w:rPr>
                <w:rFonts w:ascii="Times New Roman" w:hAnsi="Times New Roman" w:cs="Times New Roman"/>
                <w:b/>
                <w:sz w:val="18"/>
                <w:szCs w:val="18"/>
              </w:rPr>
              <w:t xml:space="preserve"> часть заявки </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1754"/>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Техническое предложение</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«Техническое предложение»</w:t>
            </w:r>
          </w:p>
        </w:tc>
      </w:tr>
      <w:tr w:rsidR="00320FE8" w:rsidRPr="0071006B" w:rsidTr="00D15BDB">
        <w:trPr>
          <w:jc w:val="center"/>
        </w:trPr>
        <w:tc>
          <w:tcPr>
            <w:tcW w:w="1277" w:type="dxa"/>
          </w:tcPr>
          <w:p w:rsidR="00320FE8" w:rsidRPr="00320FE8" w:rsidRDefault="00320FE8"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«Спецификация техническая часть»</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762"/>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416F82">
            <w:pPr>
              <w:spacing w:after="0" w:line="240" w:lineRule="auto"/>
              <w:jc w:val="center"/>
              <w:rPr>
                <w:rFonts w:ascii="Times New Roman" w:hAnsi="Times New Roman" w:cs="Times New Roman"/>
                <w:color w:val="000000"/>
                <w:sz w:val="18"/>
                <w:szCs w:val="18"/>
              </w:rPr>
            </w:pPr>
            <w:proofErr w:type="gramStart"/>
            <w:r w:rsidRPr="00320FE8">
              <w:rPr>
                <w:rFonts w:ascii="Times New Roman" w:hAnsi="Times New Roman" w:cs="Times New Roman"/>
                <w:color w:val="000000"/>
                <w:sz w:val="18"/>
                <w:szCs w:val="18"/>
              </w:rPr>
              <w:t>Документы</w:t>
            </w:r>
            <w:proofErr w:type="gramEnd"/>
            <w:r w:rsidRPr="00320FE8">
              <w:rPr>
                <w:rFonts w:ascii="Times New Roman" w:hAnsi="Times New Roman" w:cs="Times New Roman"/>
                <w:color w:val="000000"/>
                <w:sz w:val="18"/>
                <w:szCs w:val="18"/>
              </w:rPr>
              <w:t xml:space="preserve"> предусмотренные Техническим заданием </w:t>
            </w:r>
            <w:r w:rsidRPr="00320FE8">
              <w:rPr>
                <w:rFonts w:ascii="Times New Roman" w:hAnsi="Times New Roman" w:cs="Times New Roman"/>
                <w:color w:val="0070C0"/>
                <w:sz w:val="18"/>
                <w:szCs w:val="18"/>
              </w:rPr>
              <w:t xml:space="preserve">(раздел </w:t>
            </w:r>
            <w:r w:rsidR="0093762B">
              <w:rPr>
                <w:rFonts w:ascii="Times New Roman" w:hAnsi="Times New Roman" w:cs="Times New Roman"/>
                <w:color w:val="0070C0"/>
                <w:sz w:val="18"/>
                <w:szCs w:val="18"/>
              </w:rPr>
              <w:t>7</w:t>
            </w:r>
            <w:r w:rsidRPr="00320FE8">
              <w:rPr>
                <w:rFonts w:ascii="Times New Roman" w:hAnsi="Times New Roman" w:cs="Times New Roman"/>
                <w:color w:val="0070C0"/>
                <w:sz w:val="18"/>
                <w:szCs w:val="18"/>
              </w:rPr>
              <w:t xml:space="preserve"> настояще</w:t>
            </w:r>
            <w:r w:rsidR="00060B66">
              <w:rPr>
                <w:rFonts w:ascii="Times New Roman" w:hAnsi="Times New Roman" w:cs="Times New Roman"/>
                <w:color w:val="0070C0"/>
                <w:sz w:val="18"/>
                <w:szCs w:val="18"/>
              </w:rPr>
              <w:t>го</w:t>
            </w:r>
            <w:r w:rsidRPr="00320FE8">
              <w:rPr>
                <w:rFonts w:ascii="Times New Roman" w:hAnsi="Times New Roman" w:cs="Times New Roman"/>
                <w:color w:val="0070C0"/>
                <w:sz w:val="18"/>
                <w:szCs w:val="18"/>
              </w:rPr>
              <w:t xml:space="preserve"> </w:t>
            </w:r>
            <w:r w:rsidR="00060B66">
              <w:rPr>
                <w:rFonts w:ascii="Times New Roman" w:hAnsi="Times New Roman" w:cs="Times New Roman"/>
                <w:color w:val="0070C0"/>
                <w:sz w:val="18"/>
                <w:szCs w:val="18"/>
              </w:rPr>
              <w:t>Извещения</w:t>
            </w:r>
            <w:r w:rsidR="00987C70">
              <w:rPr>
                <w:rFonts w:ascii="Times New Roman" w:hAnsi="Times New Roman"/>
                <w:sz w:val="20"/>
                <w:szCs w:val="20"/>
              </w:rPr>
              <w:t xml:space="preserve"> </w:t>
            </w:r>
            <w:r w:rsidR="00987C70" w:rsidRPr="00987C70">
              <w:rPr>
                <w:rFonts w:ascii="Times New Roman" w:hAnsi="Times New Roman"/>
                <w:color w:val="0070C0"/>
                <w:sz w:val="18"/>
                <w:szCs w:val="18"/>
              </w:rPr>
              <w:t>о закупке</w:t>
            </w:r>
            <w:r w:rsidRPr="00320FE8">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предусмотренные ТЗ»</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highlight w:val="lightGray"/>
              </w:rPr>
            </w:pPr>
            <w:r w:rsidRPr="00C40DDA">
              <w:rPr>
                <w:rFonts w:ascii="Times New Roman" w:hAnsi="Times New Roman" w:cs="Times New Roman"/>
                <w:color w:val="000000"/>
                <w:sz w:val="18"/>
                <w:szCs w:val="18"/>
              </w:rPr>
              <w:t>Скан копия Устава, Положения о филиале (при наличии)  в действующей редакции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88379B">
            <w:pPr>
              <w:jc w:val="center"/>
              <w:rPr>
                <w:rFonts w:ascii="Times New Roman" w:hAnsi="Times New Roman" w:cs="Times New Roman"/>
                <w:sz w:val="18"/>
                <w:szCs w:val="18"/>
              </w:rPr>
            </w:pPr>
            <w:r w:rsidRPr="00C40DDA">
              <w:rPr>
                <w:rFonts w:ascii="Times New Roman" w:hAnsi="Times New Roman" w:cs="Times New Roman"/>
                <w:sz w:val="18"/>
                <w:szCs w:val="18"/>
              </w:rPr>
              <w:t>«Устав»/«Положение о филиале»</w:t>
            </w:r>
          </w:p>
        </w:tc>
      </w:tr>
      <w:tr w:rsidR="00C40DDA" w:rsidRPr="0071006B" w:rsidTr="00D15BDB">
        <w:trPr>
          <w:trHeight w:val="676"/>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2B60B5">
            <w:pPr>
              <w:spacing w:after="0" w:line="240" w:lineRule="auto"/>
              <w:jc w:val="center"/>
              <w:rPr>
                <w:rFonts w:ascii="Times New Roman" w:hAnsi="Times New Roman" w:cs="Times New Roman"/>
                <w:sz w:val="18"/>
                <w:szCs w:val="18"/>
                <w:highlight w:val="lightGray"/>
              </w:rPr>
            </w:pPr>
            <w:r w:rsidRPr="00C40DDA">
              <w:rPr>
                <w:rFonts w:ascii="Times New Roman" w:hAnsi="Times New Roman" w:cs="Times New Roman"/>
                <w:sz w:val="18"/>
                <w:szCs w:val="18"/>
              </w:rPr>
              <w:t>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«Документ, удостоверяющий полномочия»</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2B60B5" w:rsidP="00D15BDB">
            <w:pPr>
              <w:pStyle w:val="aff9"/>
              <w:jc w:val="both"/>
              <w:rPr>
                <w:rFonts w:ascii="Times New Roman" w:hAnsi="Times New Roman" w:cs="Times New Roman"/>
                <w:sz w:val="18"/>
                <w:szCs w:val="18"/>
              </w:rPr>
            </w:pPr>
            <w:proofErr w:type="gramStart"/>
            <w:r>
              <w:rPr>
                <w:rFonts w:ascii="Times New Roman" w:hAnsi="Times New Roman" w:cs="Times New Roman"/>
                <w:sz w:val="18"/>
                <w:szCs w:val="18"/>
              </w:rPr>
              <w:t>К</w:t>
            </w:r>
            <w:r w:rsidR="00C40DDA" w:rsidRPr="00C40DDA">
              <w:rPr>
                <w:rFonts w:ascii="Times New Roman" w:hAnsi="Times New Roman" w:cs="Times New Roman"/>
                <w:sz w:val="18"/>
                <w:szCs w:val="18"/>
              </w:rPr>
              <w:t>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C40DDA" w:rsidRPr="00C40DDA">
              <w:rPr>
                <w:rFonts w:ascii="Times New Roman" w:hAnsi="Times New Roman" w:cs="Times New Roman"/>
                <w:sz w:val="18"/>
                <w:szCs w:val="18"/>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jc w:val="center"/>
              <w:rPr>
                <w:rFonts w:ascii="Times New Roman" w:hAnsi="Times New Roman" w:cs="Times New Roman"/>
                <w:b/>
                <w:sz w:val="18"/>
                <w:szCs w:val="18"/>
              </w:rPr>
            </w:pPr>
            <w:r w:rsidRPr="00C40DDA">
              <w:rPr>
                <w:rFonts w:ascii="Times New Roman" w:hAnsi="Times New Roman" w:cs="Times New Roman"/>
                <w:sz w:val="18"/>
                <w:szCs w:val="18"/>
              </w:rPr>
              <w:t>«Одобрение крупной сделки»</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rPr>
            </w:pPr>
            <w:r w:rsidRPr="00C40DDA">
              <w:rPr>
                <w:rFonts w:ascii="Times New Roman" w:hAnsi="Times New Roman" w:cs="Times New Roman"/>
                <w:color w:val="000000"/>
                <w:sz w:val="18"/>
                <w:szCs w:val="18"/>
              </w:rPr>
              <w:t>Анкета Участника закупки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«Анкета»</w:t>
            </w:r>
          </w:p>
        </w:tc>
      </w:tr>
      <w:tr w:rsidR="00C40DDA" w:rsidRPr="00981C7F" w:rsidTr="00320FE8">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b/>
                <w:sz w:val="18"/>
                <w:szCs w:val="18"/>
                <w:u w:val="single"/>
              </w:rPr>
            </w:pPr>
            <w:r w:rsidRPr="00DD3240">
              <w:rPr>
                <w:rFonts w:ascii="Times New Roman" w:hAnsi="Times New Roman" w:cs="Times New Roman"/>
                <w:b/>
                <w:sz w:val="18"/>
                <w:szCs w:val="18"/>
                <w:u w:val="single"/>
              </w:rPr>
              <w:t xml:space="preserve">В случае если на стороне Участника закупки участвуют одновременно несколько лиц, каждое из данных лиц </w:t>
            </w:r>
            <w:proofErr w:type="gramStart"/>
            <w:r w:rsidRPr="00DD3240">
              <w:rPr>
                <w:rFonts w:ascii="Times New Roman" w:hAnsi="Times New Roman" w:cs="Times New Roman"/>
                <w:b/>
                <w:sz w:val="18"/>
                <w:szCs w:val="18"/>
                <w:u w:val="single"/>
              </w:rPr>
              <w:t>предоставляет указанные  выше документы</w:t>
            </w:r>
            <w:proofErr w:type="gramEnd"/>
          </w:p>
          <w:p w:rsidR="00C40DDA" w:rsidRPr="00320FE8" w:rsidRDefault="00C40DDA" w:rsidP="00320FE8">
            <w:pPr>
              <w:spacing w:after="0" w:line="240" w:lineRule="auto"/>
              <w:jc w:val="center"/>
              <w:rPr>
                <w:rFonts w:ascii="Times New Roman" w:hAnsi="Times New Roman" w:cs="Times New Roman"/>
                <w:b/>
                <w:sz w:val="18"/>
                <w:szCs w:val="18"/>
              </w:rPr>
            </w:pP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DD3240">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sz w:val="18"/>
                <w:szCs w:val="18"/>
              </w:rPr>
              <w:t>Документы, подтверждающие соответствие Участника процедуры закупки требованиям, установленным п.4.</w:t>
            </w:r>
            <w:r w:rsidR="00DD3240" w:rsidRPr="00DD3240">
              <w:rPr>
                <w:rFonts w:ascii="Times New Roman" w:hAnsi="Times New Roman" w:cs="Times New Roman"/>
                <w:sz w:val="18"/>
                <w:szCs w:val="18"/>
              </w:rPr>
              <w:t>2</w:t>
            </w:r>
            <w:r w:rsidRPr="00DD3240">
              <w:rPr>
                <w:rFonts w:ascii="Times New Roman" w:hAnsi="Times New Roman" w:cs="Times New Roman"/>
                <w:sz w:val="18"/>
                <w:szCs w:val="18"/>
              </w:rPr>
              <w:t xml:space="preserve">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«Декларация о соответствии указанным требованиям»</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BA0DCE">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w:t>
            </w:r>
            <w:r w:rsidR="00BA0DCE">
              <w:rPr>
                <w:rFonts w:ascii="Times New Roman" w:hAnsi="Times New Roman" w:cs="Times New Roman"/>
                <w:color w:val="000000"/>
                <w:sz w:val="18"/>
                <w:szCs w:val="18"/>
              </w:rPr>
              <w:t>8.</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w:t>
            </w:r>
            <w:r w:rsidRPr="00545AE8">
              <w:rPr>
                <w:rFonts w:ascii="Times New Roman" w:hAnsi="Times New Roman" w:cs="Times New Roman"/>
                <w:sz w:val="16"/>
                <w:szCs w:val="16"/>
              </w:rPr>
              <w:t>Соглашение о коллективном участии</w:t>
            </w:r>
            <w:r w:rsidRPr="00320FE8">
              <w:rPr>
                <w:rFonts w:ascii="Times New Roman" w:hAnsi="Times New Roman" w:cs="Times New Roman"/>
                <w:sz w:val="18"/>
                <w:szCs w:val="18"/>
              </w:rPr>
              <w:t>»</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320FE8">
            <w:pPr>
              <w:spacing w:after="0" w:line="240" w:lineRule="auto"/>
              <w:jc w:val="center"/>
              <w:rPr>
                <w:rFonts w:ascii="Times New Roman" w:hAnsi="Times New Roman" w:cs="Times New Roman"/>
                <w:color w:val="000000"/>
                <w:sz w:val="18"/>
                <w:szCs w:val="18"/>
              </w:rPr>
            </w:pPr>
            <w:r w:rsidRPr="00DD3240">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«Дополнительные документы»</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BA0DCE">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BA0DCE">
              <w:rPr>
                <w:rFonts w:ascii="Times New Roman" w:hAnsi="Times New Roman" w:cs="Times New Roman"/>
                <w:color w:val="000000"/>
                <w:sz w:val="18"/>
                <w:szCs w:val="18"/>
              </w:rPr>
              <w:t>7</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субподрядчика»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BA0DCE">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BA0DCE">
              <w:rPr>
                <w:rFonts w:ascii="Times New Roman" w:hAnsi="Times New Roman" w:cs="Times New Roman"/>
                <w:color w:val="000000"/>
                <w:sz w:val="18"/>
                <w:szCs w:val="18"/>
              </w:rPr>
              <w:t>8</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коллективного Участника»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Style w:val="FontStyle128"/>
                <w:sz w:val="18"/>
                <w:szCs w:val="18"/>
              </w:rPr>
              <w:t>Опись документов содержащихся в заявке на участие в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«Опись»</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Письмо-согласие с опубликованными сметами (для работ/услуг)</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«Письмо-согласие с опубликованными сметами»</w:t>
            </w:r>
          </w:p>
        </w:tc>
      </w:tr>
      <w:tr w:rsidR="00C40DDA" w:rsidRPr="006220CB" w:rsidTr="00D15BDB">
        <w:trPr>
          <w:trHeight w:val="205"/>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tcPr>
          <w:p w:rsidR="00C40DDA" w:rsidRPr="00483BEB" w:rsidRDefault="00B306E4" w:rsidP="00483B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Независимая</w:t>
            </w:r>
            <w:r w:rsidR="00C40DDA" w:rsidRPr="00483BEB">
              <w:rPr>
                <w:rFonts w:ascii="Times New Roman" w:hAnsi="Times New Roman" w:cs="Times New Roman"/>
                <w:color w:val="000000"/>
                <w:sz w:val="18"/>
                <w:szCs w:val="18"/>
              </w:rPr>
              <w:t xml:space="preserve"> гарантия</w:t>
            </w:r>
          </w:p>
        </w:tc>
        <w:tc>
          <w:tcPr>
            <w:tcW w:w="3041" w:type="dxa"/>
            <w:tcBorders>
              <w:top w:val="single" w:sz="4" w:space="0" w:color="auto"/>
              <w:left w:val="single" w:sz="4" w:space="0" w:color="auto"/>
              <w:bottom w:val="single" w:sz="4" w:space="0" w:color="auto"/>
              <w:right w:val="single" w:sz="4" w:space="0" w:color="auto"/>
            </w:tcBorders>
          </w:tcPr>
          <w:p w:rsidR="00C40DDA" w:rsidRPr="00483BEB" w:rsidRDefault="00C40DDA" w:rsidP="00B95BC5">
            <w:pPr>
              <w:spacing w:after="0" w:line="240" w:lineRule="auto"/>
              <w:jc w:val="center"/>
              <w:rPr>
                <w:rFonts w:ascii="Times New Roman" w:hAnsi="Times New Roman" w:cs="Times New Roman"/>
                <w:sz w:val="18"/>
                <w:szCs w:val="18"/>
              </w:rPr>
            </w:pPr>
            <w:r w:rsidRPr="00483BEB">
              <w:rPr>
                <w:rFonts w:ascii="Times New Roman" w:hAnsi="Times New Roman" w:cs="Times New Roman"/>
                <w:sz w:val="18"/>
                <w:szCs w:val="18"/>
              </w:rPr>
              <w:t>«</w:t>
            </w:r>
            <w:r w:rsidR="00B95BC5">
              <w:rPr>
                <w:rFonts w:ascii="Times New Roman" w:hAnsi="Times New Roman" w:cs="Times New Roman"/>
                <w:sz w:val="18"/>
                <w:szCs w:val="18"/>
              </w:rPr>
              <w:t>Н</w:t>
            </w:r>
            <w:r w:rsidR="00B306E4">
              <w:rPr>
                <w:rFonts w:ascii="Times New Roman" w:hAnsi="Times New Roman" w:cs="Times New Roman"/>
                <w:sz w:val="18"/>
                <w:szCs w:val="18"/>
              </w:rPr>
              <w:t>езависимая</w:t>
            </w:r>
            <w:r w:rsidRPr="00483BEB">
              <w:rPr>
                <w:rFonts w:ascii="Times New Roman" w:hAnsi="Times New Roman" w:cs="Times New Roman"/>
                <w:sz w:val="18"/>
                <w:szCs w:val="18"/>
              </w:rPr>
              <w:t xml:space="preserve"> гарантия»</w:t>
            </w:r>
          </w:p>
        </w:tc>
      </w:tr>
      <w:tr w:rsidR="00C40DDA" w:rsidRPr="006220CB" w:rsidTr="00FB0554">
        <w:trPr>
          <w:trHeight w:val="311"/>
          <w:jc w:val="center"/>
        </w:trPr>
        <w:tc>
          <w:tcPr>
            <w:tcW w:w="9748" w:type="dxa"/>
            <w:gridSpan w:val="3"/>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b/>
                <w:sz w:val="18"/>
                <w:szCs w:val="18"/>
              </w:rPr>
              <w:t>Ценовое предложение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sz w:val="18"/>
                <w:szCs w:val="18"/>
              </w:rPr>
              <w:t>Заявка на участие в процедуре закупки</w:t>
            </w:r>
          </w:p>
        </w:tc>
        <w:tc>
          <w:tcPr>
            <w:tcW w:w="3041" w:type="dxa"/>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закупке»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(Спецификация)» или </w:t>
            </w:r>
          </w:p>
          <w:p w:rsidR="00C40DDA"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(Сводная таблица стоимости работ, услуг)» </w:t>
            </w:r>
          </w:p>
          <w:p w:rsidR="00C40DDA" w:rsidRPr="00416F82" w:rsidRDefault="00C40DDA" w:rsidP="00320FE8">
            <w:pPr>
              <w:spacing w:after="0" w:line="240" w:lineRule="auto"/>
              <w:jc w:val="center"/>
              <w:rPr>
                <w:rFonts w:ascii="Times New Roman" w:hAnsi="Times New Roman" w:cs="Times New Roman"/>
                <w:sz w:val="18"/>
                <w:szCs w:val="18"/>
              </w:rPr>
            </w:pPr>
            <w:r w:rsidRPr="00416F82">
              <w:rPr>
                <w:rFonts w:ascii="Times New Roman" w:hAnsi="Times New Roman" w:cs="Times New Roman"/>
                <w:color w:val="000000"/>
                <w:sz w:val="18"/>
                <w:szCs w:val="18"/>
              </w:rPr>
              <w:t>«Смета» (выполнение работ), «Калькуляция затрат» (оказание услуг)</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BA0DCE">
            <w:pPr>
              <w:spacing w:after="0" w:line="240" w:lineRule="auto"/>
              <w:jc w:val="center"/>
              <w:rPr>
                <w:rFonts w:ascii="Times New Roman" w:hAnsi="Times New Roman" w:cs="Times New Roman"/>
                <w:color w:val="000000"/>
                <w:sz w:val="18"/>
                <w:szCs w:val="18"/>
              </w:rPr>
            </w:pPr>
            <w:r w:rsidRPr="00DD3240">
              <w:rPr>
                <w:rStyle w:val="FontStyle128"/>
                <w:sz w:val="18"/>
                <w:szCs w:val="18"/>
              </w:rPr>
              <w:t>Документы, предусмотренные п. 5.</w:t>
            </w:r>
            <w:r w:rsidR="00BA0DCE">
              <w:rPr>
                <w:rStyle w:val="FontStyle128"/>
                <w:sz w:val="18"/>
                <w:szCs w:val="18"/>
              </w:rPr>
              <w:t>9.</w:t>
            </w:r>
            <w:r w:rsidRPr="00DD3240">
              <w:rPr>
                <w:rStyle w:val="FontStyle128"/>
                <w:sz w:val="18"/>
                <w:szCs w:val="18"/>
              </w:rPr>
              <w:t xml:space="preserve"> Извещения</w:t>
            </w:r>
            <w:r>
              <w:rPr>
                <w:rStyle w:val="FontStyle128"/>
                <w:sz w:val="18"/>
                <w:szCs w:val="18"/>
              </w:rPr>
              <w:t xml:space="preserve"> о закупке</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«Декларация </w:t>
            </w:r>
            <w:proofErr w:type="gramStart"/>
            <w:r w:rsidRPr="00320FE8">
              <w:rPr>
                <w:rFonts w:ascii="Times New Roman" w:hAnsi="Times New Roman" w:cs="Times New Roman"/>
                <w:sz w:val="18"/>
                <w:szCs w:val="18"/>
              </w:rPr>
              <w:t>страны происхождения товаров/работ/услуг</w:t>
            </w:r>
            <w:proofErr w:type="gramEnd"/>
            <w:r w:rsidRPr="00320FE8">
              <w:rPr>
                <w:rFonts w:ascii="Times New Roman" w:hAnsi="Times New Roman" w:cs="Times New Roman"/>
                <w:sz w:val="18"/>
                <w:szCs w:val="18"/>
              </w:rPr>
              <w:t>»</w:t>
            </w:r>
          </w:p>
        </w:tc>
      </w:tr>
    </w:tbl>
    <w:p w:rsidR="00FB0554" w:rsidRDefault="00FB0554" w:rsidP="00FB0554">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Default="00320FE8"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sidR="00BB3604">
        <w:rPr>
          <w:rFonts w:ascii="Times New Roman" w:hAnsi="Times New Roman"/>
          <w:sz w:val="20"/>
          <w:szCs w:val="20"/>
        </w:rPr>
        <w:t>5</w:t>
      </w:r>
      <w:r w:rsidRPr="00320FE8">
        <w:rPr>
          <w:rFonts w:ascii="Times New Roman" w:hAnsi="Times New Roman"/>
          <w:sz w:val="20"/>
          <w:szCs w:val="20"/>
        </w:rPr>
        <w:t>.</w:t>
      </w:r>
      <w:r w:rsidR="00BA0DCE">
        <w:rPr>
          <w:rFonts w:ascii="Times New Roman" w:hAnsi="Times New Roman"/>
          <w:sz w:val="20"/>
          <w:szCs w:val="20"/>
        </w:rPr>
        <w:t>7</w:t>
      </w:r>
      <w:r w:rsidRPr="00320FE8">
        <w:rPr>
          <w:rFonts w:ascii="Times New Roman" w:hAnsi="Times New Roman"/>
          <w:sz w:val="20"/>
          <w:szCs w:val="20"/>
        </w:rPr>
        <w:t xml:space="preserve">, </w:t>
      </w:r>
      <w:r w:rsidR="00BB3604">
        <w:rPr>
          <w:rFonts w:ascii="Times New Roman" w:hAnsi="Times New Roman"/>
          <w:sz w:val="20"/>
          <w:szCs w:val="20"/>
        </w:rPr>
        <w:t>5</w:t>
      </w:r>
      <w:r w:rsidR="00BA0DCE">
        <w:rPr>
          <w:rFonts w:ascii="Times New Roman" w:hAnsi="Times New Roman"/>
          <w:sz w:val="20"/>
          <w:szCs w:val="20"/>
        </w:rPr>
        <w:t>.8.</w:t>
      </w:r>
      <w:r w:rsidRPr="00320FE8">
        <w:rPr>
          <w:rFonts w:ascii="Times New Roman" w:hAnsi="Times New Roman"/>
          <w:sz w:val="20"/>
          <w:szCs w:val="20"/>
        </w:rPr>
        <w:t xml:space="preserve"> </w:t>
      </w:r>
      <w:r w:rsidR="0057265B">
        <w:rPr>
          <w:rFonts w:ascii="Times New Roman" w:hAnsi="Times New Roman"/>
          <w:sz w:val="20"/>
          <w:szCs w:val="20"/>
        </w:rPr>
        <w:t>Извещения</w:t>
      </w:r>
      <w:r w:rsidR="00552FB9">
        <w:rPr>
          <w:rFonts w:ascii="Times New Roman" w:hAnsi="Times New Roman"/>
          <w:sz w:val="20"/>
          <w:szCs w:val="20"/>
        </w:rPr>
        <w:t xml:space="preserve">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AB1D86" w:rsidRPr="00AB1D86" w:rsidRDefault="00AB1D86" w:rsidP="00A83AFA">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D15BDB" w:rsidRDefault="00320FE8"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D15BDB">
        <w:rPr>
          <w:rFonts w:ascii="Times New Roman" w:hAnsi="Times New Roman"/>
          <w:b/>
          <w:sz w:val="20"/>
          <w:szCs w:val="20"/>
        </w:rPr>
        <w:t xml:space="preserve">Требования </w:t>
      </w:r>
      <w:r w:rsidR="00E5244E" w:rsidRPr="00D15BDB">
        <w:rPr>
          <w:rFonts w:ascii="Times New Roman" w:hAnsi="Times New Roman"/>
          <w:b/>
          <w:sz w:val="20"/>
          <w:szCs w:val="20"/>
        </w:rPr>
        <w:t>к информации и документам</w:t>
      </w:r>
      <w:r w:rsidRPr="00D15BDB">
        <w:rPr>
          <w:rFonts w:ascii="Times New Roman" w:hAnsi="Times New Roman"/>
          <w:b/>
          <w:sz w:val="20"/>
          <w:szCs w:val="20"/>
        </w:rPr>
        <w:t>, подтверждающим соответствие Участника закупки</w:t>
      </w:r>
    </w:p>
    <w:p w:rsidR="00320FE8" w:rsidRPr="00493819" w:rsidRDefault="00BB3604" w:rsidP="00A83AFA">
      <w:pPr>
        <w:pStyle w:val="a4"/>
        <w:spacing w:line="240" w:lineRule="auto"/>
        <w:ind w:left="709" w:hanging="709"/>
        <w:jc w:val="both"/>
        <w:outlineLvl w:val="1"/>
        <w:rPr>
          <w:rFonts w:ascii="Times New Roman" w:hAnsi="Times New Roman"/>
          <w:b/>
          <w:sz w:val="20"/>
          <w:szCs w:val="20"/>
        </w:rPr>
      </w:pPr>
      <w:r w:rsidRPr="00D15BDB">
        <w:rPr>
          <w:rFonts w:ascii="Times New Roman" w:hAnsi="Times New Roman"/>
          <w:sz w:val="20"/>
          <w:szCs w:val="20"/>
        </w:rPr>
        <w:t>5</w:t>
      </w:r>
      <w:r w:rsidR="00320FE8" w:rsidRPr="00D15BDB">
        <w:rPr>
          <w:rFonts w:ascii="Times New Roman" w:hAnsi="Times New Roman"/>
          <w:sz w:val="20"/>
          <w:szCs w:val="20"/>
        </w:rPr>
        <w:t>.3.1.</w:t>
      </w:r>
      <w:bookmarkStart w:id="53" w:name="_Ref316310466"/>
      <w:bookmarkStart w:id="54" w:name="_Toc524687199"/>
      <w:r w:rsidR="00320FE8" w:rsidRPr="00D15BDB">
        <w:rPr>
          <w:sz w:val="20"/>
          <w:szCs w:val="20"/>
        </w:rPr>
        <w:tab/>
      </w:r>
      <w:r w:rsidR="00320FE8" w:rsidRPr="00D15BDB">
        <w:rPr>
          <w:rFonts w:ascii="Times New Roman" w:hAnsi="Times New Roman"/>
          <w:sz w:val="20"/>
          <w:szCs w:val="20"/>
        </w:rPr>
        <w:t>Для подтверждения соответствия требованиям, указанным в разделе </w:t>
      </w:r>
      <w:r w:rsidR="007136B4" w:rsidRPr="00D15BDB">
        <w:rPr>
          <w:rFonts w:ascii="Times New Roman" w:hAnsi="Times New Roman"/>
          <w:sz w:val="20"/>
          <w:szCs w:val="20"/>
        </w:rPr>
        <w:t>5</w:t>
      </w:r>
      <w:r w:rsidR="00320FE8" w:rsidRPr="00D15BDB">
        <w:rPr>
          <w:rFonts w:ascii="Times New Roman" w:hAnsi="Times New Roman"/>
          <w:sz w:val="20"/>
          <w:szCs w:val="20"/>
        </w:rPr>
        <w:t xml:space="preserve"> настояще</w:t>
      </w:r>
      <w:r w:rsidR="0057265B" w:rsidRPr="00D15BDB">
        <w:rPr>
          <w:rFonts w:ascii="Times New Roman" w:hAnsi="Times New Roman"/>
          <w:sz w:val="20"/>
          <w:szCs w:val="20"/>
        </w:rPr>
        <w:t>го Извещения</w:t>
      </w:r>
      <w:r w:rsidR="00552FB9" w:rsidRPr="00D15BDB">
        <w:rPr>
          <w:rFonts w:ascii="Times New Roman" w:hAnsi="Times New Roman"/>
          <w:sz w:val="20"/>
          <w:szCs w:val="20"/>
        </w:rPr>
        <w:t xml:space="preserve"> о закупке</w:t>
      </w:r>
      <w:r w:rsidR="00320FE8" w:rsidRPr="00D15BDB">
        <w:rPr>
          <w:rFonts w:ascii="Times New Roman" w:hAnsi="Times New Roman"/>
          <w:sz w:val="20"/>
          <w:szCs w:val="20"/>
        </w:rPr>
        <w:t xml:space="preserve">, Участник закупки в составе заявки на участие в закупке должен </w:t>
      </w:r>
      <w:bookmarkEnd w:id="53"/>
      <w:bookmarkEnd w:id="54"/>
      <w:r w:rsidR="00E5244E" w:rsidRPr="00D15BDB">
        <w:rPr>
          <w:rFonts w:ascii="Times New Roman" w:hAnsi="Times New Roman"/>
          <w:sz w:val="20"/>
          <w:szCs w:val="20"/>
        </w:rPr>
        <w:t>предоставить/приложить следующие информацию и документы: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961"/>
        <w:gridCol w:w="4394"/>
      </w:tblGrid>
      <w:tr w:rsidR="00E5244E" w:rsidRPr="004F3207" w:rsidTr="0037414B">
        <w:trPr>
          <w:trHeight w:val="332"/>
          <w:tblHeader/>
        </w:trPr>
        <w:tc>
          <w:tcPr>
            <w:tcW w:w="568" w:type="dxa"/>
            <w:vMerge w:val="restart"/>
            <w:shd w:val="clear" w:color="auto" w:fill="D9D9D9"/>
            <w:vAlign w:val="center"/>
          </w:tcPr>
          <w:p w:rsidR="00E5244E" w:rsidRPr="004F3207" w:rsidRDefault="00E5244E" w:rsidP="0074018B">
            <w:pPr>
              <w:spacing w:after="0" w:line="240" w:lineRule="auto"/>
              <w:rPr>
                <w:rFonts w:ascii="Times New Roman" w:hAnsi="Times New Roman" w:cs="Times New Roman"/>
                <w:b/>
                <w:bCs/>
                <w:sz w:val="16"/>
                <w:szCs w:val="16"/>
              </w:rPr>
            </w:pPr>
            <w:bookmarkStart w:id="55" w:name="_Toc422210020"/>
            <w:bookmarkStart w:id="56" w:name="_Toc422226840"/>
            <w:bookmarkStart w:id="57" w:name="_Toc422244192"/>
            <w:bookmarkStart w:id="58" w:name="_Toc515552733"/>
            <w:bookmarkStart w:id="59" w:name="_Toc524687201"/>
            <w:r w:rsidRPr="004F3207">
              <w:rPr>
                <w:rFonts w:ascii="Times New Roman" w:hAnsi="Times New Roman" w:cs="Times New Roman"/>
                <w:b/>
                <w:bCs/>
                <w:sz w:val="16"/>
                <w:szCs w:val="16"/>
              </w:rPr>
              <w:t>№</w:t>
            </w:r>
          </w:p>
          <w:p w:rsidR="00E5244E" w:rsidRPr="004F3207" w:rsidRDefault="00E5244E" w:rsidP="0074018B">
            <w:pPr>
              <w:spacing w:before="120" w:after="0" w:line="240" w:lineRule="auto"/>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4961"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Вид информации /документа</w:t>
            </w:r>
          </w:p>
        </w:tc>
        <w:tc>
          <w:tcPr>
            <w:tcW w:w="4394"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Примечание (вид документа)</w:t>
            </w:r>
          </w:p>
        </w:tc>
      </w:tr>
      <w:tr w:rsidR="00E5244E" w:rsidRPr="004F3207" w:rsidTr="0037414B">
        <w:trPr>
          <w:trHeight w:val="452"/>
          <w:tblHeader/>
        </w:trPr>
        <w:tc>
          <w:tcPr>
            <w:tcW w:w="568" w:type="dxa"/>
            <w:vMerge/>
            <w:shd w:val="clear" w:color="auto" w:fill="D9D9D9"/>
            <w:vAlign w:val="center"/>
          </w:tcPr>
          <w:p w:rsidR="00E5244E" w:rsidRPr="004F3207" w:rsidRDefault="00E5244E" w:rsidP="0088379B">
            <w:pPr>
              <w:spacing w:before="120" w:after="120"/>
              <w:ind w:firstLine="567"/>
              <w:jc w:val="center"/>
              <w:rPr>
                <w:rFonts w:ascii="Times New Roman" w:hAnsi="Times New Roman" w:cs="Times New Roman"/>
                <w:b/>
                <w:bCs/>
                <w:sz w:val="16"/>
                <w:szCs w:val="16"/>
              </w:rPr>
            </w:pPr>
          </w:p>
        </w:tc>
        <w:tc>
          <w:tcPr>
            <w:tcW w:w="4961"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snapToGrid w:val="0"/>
                <w:color w:val="000000"/>
                <w:sz w:val="16"/>
                <w:szCs w:val="16"/>
              </w:rPr>
            </w:pPr>
          </w:p>
        </w:tc>
        <w:tc>
          <w:tcPr>
            <w:tcW w:w="4394"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b/>
                <w:snapToGrid w:val="0"/>
                <w:color w:val="000000"/>
                <w:sz w:val="16"/>
                <w:szCs w:val="16"/>
              </w:rPr>
            </w:pP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1</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r>
              <w:rPr>
                <w:rFonts w:ascii="Times New Roman" w:hAnsi="Times New Roman" w:cs="Times New Roman"/>
                <w:snapToGrid w:val="0"/>
                <w:sz w:val="16"/>
                <w:szCs w:val="16"/>
              </w:rPr>
              <w:t xml:space="preserve">, </w:t>
            </w: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r>
              <w:rPr>
                <w:rFonts w:ascii="Times New Roman" w:hAnsi="Times New Roman" w:cs="Times New Roman"/>
                <w:snapToGrid w:val="0"/>
                <w:color w:val="000000"/>
                <w:sz w:val="16"/>
                <w:szCs w:val="16"/>
              </w:rPr>
              <w:t>.</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2</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Ф</w:t>
            </w:r>
            <w:r w:rsidR="00E5244E" w:rsidRPr="00875641">
              <w:rPr>
                <w:rFonts w:ascii="Times New Roman" w:hAnsi="Times New Roman" w:cs="Times New Roman"/>
                <w:sz w:val="16"/>
                <w:szCs w:val="16"/>
              </w:rPr>
              <w:t xml:space="preserve">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w:t>
            </w:r>
            <w:r w:rsidR="00E5244E" w:rsidRPr="00875641">
              <w:rPr>
                <w:rFonts w:ascii="Times New Roman" w:hAnsi="Times New Roman" w:cs="Times New Roman"/>
                <w:sz w:val="16"/>
                <w:szCs w:val="16"/>
              </w:rPr>
              <w:lastRenderedPageBreak/>
              <w:t>предпринимательства является индивидуальный предприниматель.</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lastRenderedPageBreak/>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lastRenderedPageBreak/>
              <w:t>3</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4</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5</w:t>
            </w:r>
          </w:p>
        </w:tc>
        <w:tc>
          <w:tcPr>
            <w:tcW w:w="4961" w:type="dxa"/>
            <w:shd w:val="clear" w:color="auto" w:fill="D9D9D9"/>
          </w:tcPr>
          <w:p w:rsidR="00E5244E" w:rsidRPr="00875641" w:rsidRDefault="009E5BDF" w:rsidP="009E5BDF">
            <w:pPr>
              <w:pStyle w:val="aff9"/>
              <w:rPr>
                <w:rFonts w:ascii="Times New Roman" w:hAnsi="Times New Roman" w:cs="Times New Roman"/>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244E" w:rsidRPr="00875641" w:rsidRDefault="00E5244E" w:rsidP="009E5BDF">
            <w:pPr>
              <w:pStyle w:val="aff9"/>
              <w:rPr>
                <w:rFonts w:ascii="Times New Roman" w:hAnsi="Times New Roman" w:cs="Times New Roman"/>
                <w:sz w:val="16"/>
                <w:szCs w:val="16"/>
              </w:rPr>
            </w:pPr>
            <w:r w:rsidRPr="00875641">
              <w:rPr>
                <w:rFonts w:ascii="Times New Roman" w:hAnsi="Times New Roman" w:cs="Times New Roman"/>
                <w:sz w:val="16"/>
                <w:szCs w:val="16"/>
              </w:rPr>
              <w:t>- индивидуальным предпринимателем, если участником такой закупки является индивидуальный предприниматель;</w:t>
            </w:r>
          </w:p>
          <w:p w:rsidR="00E5244E" w:rsidRPr="00875641" w:rsidRDefault="00E5244E" w:rsidP="009E5BDF">
            <w:pPr>
              <w:pStyle w:val="aff9"/>
              <w:rPr>
                <w:rFonts w:ascii="Times New Roman" w:hAnsi="Times New Roman" w:cs="Times New Roman"/>
                <w:snapToGrid w:val="0"/>
                <w:color w:val="000000"/>
                <w:sz w:val="16"/>
                <w:szCs w:val="16"/>
              </w:rPr>
            </w:pPr>
            <w:r w:rsidRPr="00875641">
              <w:rPr>
                <w:rFonts w:ascii="Times New Roman" w:hAnsi="Times New Roman" w:cs="Times New Roman"/>
                <w:sz w:val="16"/>
                <w:szCs w:val="16"/>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c>
          <w:tcPr>
            <w:tcW w:w="4394" w:type="dxa"/>
            <w:shd w:val="clear" w:color="auto" w:fill="D9D9D9"/>
          </w:tcPr>
          <w:p w:rsidR="00E5244E" w:rsidRPr="00822887" w:rsidRDefault="00E5244E" w:rsidP="009E5BDF">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t xml:space="preserve">Скан </w:t>
            </w:r>
            <w:r w:rsidRPr="00252924">
              <w:rPr>
                <w:rFonts w:ascii="Times New Roman" w:hAnsi="Times New Roman" w:cs="Times New Roman"/>
                <w:sz w:val="16"/>
                <w:szCs w:val="16"/>
              </w:rPr>
              <w:t>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r>
              <w:rPr>
                <w:rFonts w:ascii="Times New Roman" w:hAnsi="Times New Roman" w:cs="Times New Roman"/>
                <w:sz w:val="16"/>
                <w:szCs w:val="16"/>
              </w:rPr>
              <w:t>.</w:t>
            </w:r>
          </w:p>
        </w:tc>
      </w:tr>
      <w:tr w:rsidR="00E5244E" w:rsidRPr="001C7521"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6</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p>
        </w:tc>
        <w:tc>
          <w:tcPr>
            <w:tcW w:w="4394" w:type="dxa"/>
            <w:shd w:val="clear" w:color="auto" w:fill="D9D9D9"/>
          </w:tcPr>
          <w:p w:rsidR="00E5244E" w:rsidRPr="001C7521" w:rsidRDefault="009E5BDF" w:rsidP="002B2C4D">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z w:val="16"/>
                <w:szCs w:val="16"/>
              </w:rPr>
              <w:t>З</w:t>
            </w:r>
            <w:r w:rsidR="00E5244E" w:rsidRPr="001C7521">
              <w:rPr>
                <w:rFonts w:ascii="Times New Roman" w:hAnsi="Times New Roman" w:cs="Times New Roman"/>
                <w:sz w:val="16"/>
                <w:szCs w:val="16"/>
              </w:rPr>
              <w:t>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и данная информация отражена Участником в составе декларации (с указанием адреса сайта или страницы сайта в информационно-телекоммуникационной сети "Интернет", на которых размещены эти информация и документы) в соответствии с п.</w:t>
            </w:r>
            <w:r w:rsidR="002B2C4D" w:rsidRPr="006327B9">
              <w:rPr>
                <w:rFonts w:ascii="Times New Roman" w:hAnsi="Times New Roman" w:cs="Times New Roman"/>
                <w:sz w:val="16"/>
                <w:szCs w:val="16"/>
              </w:rPr>
              <w:t>4</w:t>
            </w:r>
            <w:r w:rsidR="00E5244E" w:rsidRPr="001C7521">
              <w:rPr>
                <w:rFonts w:ascii="Times New Roman" w:hAnsi="Times New Roman" w:cs="Times New Roman"/>
                <w:sz w:val="16"/>
                <w:szCs w:val="16"/>
              </w:rPr>
              <w:t>.2.1.</w:t>
            </w:r>
            <w:proofErr w:type="gramEnd"/>
            <w:r w:rsidR="00E5244E" w:rsidRPr="001C7521">
              <w:rPr>
                <w:rFonts w:ascii="Times New Roman" w:hAnsi="Times New Roman" w:cs="Times New Roman"/>
                <w:sz w:val="16"/>
                <w:szCs w:val="16"/>
              </w:rPr>
              <w:t xml:space="preserve"> Документации о закупке.</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7</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proofErr w:type="gramStart"/>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опия </w:t>
            </w:r>
            <w:r>
              <w:rPr>
                <w:rFonts w:ascii="Times New Roman" w:hAnsi="Times New Roman" w:cs="Times New Roman"/>
                <w:sz w:val="16"/>
                <w:szCs w:val="16"/>
              </w:rPr>
              <w:t>Р</w:t>
            </w:r>
            <w:r w:rsidR="00E5244E" w:rsidRPr="00875641">
              <w:rPr>
                <w:rFonts w:ascii="Times New Roman" w:hAnsi="Times New Roman" w:cs="Times New Roman"/>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E5244E" w:rsidRPr="00875641">
              <w:rPr>
                <w:rFonts w:ascii="Times New Roman" w:hAnsi="Times New Roman" w:cs="Times New Roman"/>
                <w:sz w:val="16"/>
                <w:szCs w:val="16"/>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4394" w:type="dxa"/>
            <w:shd w:val="clear" w:color="auto" w:fill="D9D9D9"/>
          </w:tcPr>
          <w:p w:rsidR="00E5244E" w:rsidRPr="00822887" w:rsidRDefault="00E5244E" w:rsidP="0088379B">
            <w:pPr>
              <w:tabs>
                <w:tab w:val="left" w:pos="0"/>
              </w:tabs>
              <w:jc w:val="both"/>
              <w:rPr>
                <w:rFonts w:ascii="Times New Roman" w:hAnsi="Times New Roman" w:cs="Times New Roman"/>
                <w:strike/>
                <w:snapToGrid w:val="0"/>
                <w:sz w:val="16"/>
                <w:szCs w:val="16"/>
              </w:rPr>
            </w:pPr>
            <w:r w:rsidRPr="00E82A99">
              <w:rPr>
                <w:rFonts w:ascii="Times New Roman" w:hAnsi="Times New Roman" w:cs="Times New Roman"/>
                <w:sz w:val="16"/>
                <w:szCs w:val="16"/>
              </w:rPr>
              <w:t>Скан копия Решения об одобрении или о совершении крупной сделки</w:t>
            </w:r>
            <w:r>
              <w:rPr>
                <w:rFonts w:ascii="Times New Roman" w:hAnsi="Times New Roman" w:cs="Times New Roman"/>
                <w:sz w:val="16"/>
                <w:szCs w:val="16"/>
              </w:rPr>
              <w:t>.</w:t>
            </w:r>
          </w:p>
          <w:p w:rsidR="00E5244E" w:rsidRPr="00822887" w:rsidRDefault="00E5244E" w:rsidP="0088379B">
            <w:pPr>
              <w:jc w:val="both"/>
              <w:rPr>
                <w:rFonts w:ascii="Times New Roman" w:hAnsi="Times New Roman" w:cs="Times New Roman"/>
                <w:strike/>
                <w:snapToGrid w:val="0"/>
                <w:sz w:val="16"/>
                <w:szCs w:val="16"/>
              </w:rPr>
            </w:pP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4961" w:type="dxa"/>
            <w:shd w:val="clear" w:color="auto" w:fill="D9D9D9"/>
          </w:tcPr>
          <w:p w:rsidR="00E5244E" w:rsidRPr="00875641" w:rsidRDefault="009E5BDF"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 закупке, документацией о закупке.</w:t>
            </w:r>
          </w:p>
        </w:tc>
        <w:tc>
          <w:tcPr>
            <w:tcW w:w="4394" w:type="dxa"/>
            <w:shd w:val="clear" w:color="auto" w:fill="D9D9D9"/>
          </w:tcPr>
          <w:p w:rsidR="00E5244E" w:rsidRPr="00822887" w:rsidRDefault="00BB55E3" w:rsidP="0088379B">
            <w:pPr>
              <w:jc w:val="both"/>
              <w:rPr>
                <w:rFonts w:ascii="Times New Roman" w:hAnsi="Times New Roman" w:cs="Times New Roman"/>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D63CD2" w:rsidTr="0037414B">
        <w:trPr>
          <w:trHeight w:val="187"/>
        </w:trPr>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4961" w:type="dxa"/>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Декларация </w:t>
            </w:r>
          </w:p>
        </w:tc>
        <w:tc>
          <w:tcPr>
            <w:tcW w:w="4394" w:type="dxa"/>
            <w:shd w:val="clear" w:color="auto" w:fill="D9D9D9"/>
          </w:tcPr>
          <w:p w:rsidR="00E5244E" w:rsidRPr="00D63CD2" w:rsidRDefault="00E5244E" w:rsidP="002B2C4D">
            <w:pPr>
              <w:spacing w:after="60"/>
              <w:jc w:val="both"/>
              <w:rPr>
                <w:rFonts w:ascii="Times New Roman" w:hAnsi="Times New Roman" w:cs="Times New Roman"/>
                <w:sz w:val="16"/>
                <w:szCs w:val="16"/>
              </w:rPr>
            </w:pPr>
            <w:r w:rsidRPr="00D63CD2">
              <w:rPr>
                <w:rFonts w:ascii="Times New Roman" w:hAnsi="Times New Roman" w:cs="Times New Roman"/>
                <w:sz w:val="16"/>
                <w:szCs w:val="16"/>
              </w:rPr>
              <w:t>В соответствии с требованиями п.</w:t>
            </w:r>
            <w:r w:rsidR="002B2C4D" w:rsidRPr="002B2C4D">
              <w:rPr>
                <w:rFonts w:ascii="Times New Roman" w:hAnsi="Times New Roman" w:cs="Times New Roman"/>
                <w:sz w:val="16"/>
                <w:szCs w:val="16"/>
              </w:rPr>
              <w:t>4</w:t>
            </w:r>
            <w:r w:rsidRPr="00D63CD2">
              <w:rPr>
                <w:rFonts w:ascii="Times New Roman" w:hAnsi="Times New Roman" w:cs="Times New Roman"/>
                <w:sz w:val="16"/>
                <w:szCs w:val="16"/>
              </w:rPr>
              <w:t>.</w:t>
            </w:r>
            <w:r>
              <w:rPr>
                <w:rFonts w:ascii="Times New Roman" w:hAnsi="Times New Roman" w:cs="Times New Roman"/>
                <w:sz w:val="16"/>
                <w:szCs w:val="16"/>
              </w:rPr>
              <w:t>2.1.</w:t>
            </w:r>
            <w:r w:rsidRPr="00D63CD2">
              <w:rPr>
                <w:rFonts w:ascii="Times New Roman" w:hAnsi="Times New Roman" w:cs="Times New Roman"/>
                <w:sz w:val="16"/>
                <w:szCs w:val="16"/>
              </w:rPr>
              <w:t xml:space="preserve"> Документации о закупке</w:t>
            </w:r>
          </w:p>
        </w:tc>
      </w:tr>
      <w:tr w:rsidR="00E5244E" w:rsidRPr="00DA5982" w:rsidTr="0037414B">
        <w:tc>
          <w:tcPr>
            <w:tcW w:w="568" w:type="dxa"/>
            <w:shd w:val="clear" w:color="auto" w:fill="D9D9D9"/>
          </w:tcPr>
          <w:p w:rsidR="00E5244E" w:rsidRPr="00BB55E3" w:rsidRDefault="00E5244E" w:rsidP="0088379B">
            <w:pPr>
              <w:spacing w:after="60"/>
              <w:jc w:val="center"/>
              <w:rPr>
                <w:rFonts w:ascii="Times New Roman" w:hAnsi="Times New Roman" w:cs="Times New Roman"/>
                <w:snapToGrid w:val="0"/>
                <w:sz w:val="16"/>
                <w:szCs w:val="16"/>
              </w:rPr>
            </w:pPr>
            <w:r w:rsidRPr="00BB55E3">
              <w:rPr>
                <w:rFonts w:ascii="Times New Roman" w:hAnsi="Times New Roman" w:cs="Times New Roman"/>
                <w:snapToGrid w:val="0"/>
                <w:sz w:val="16"/>
                <w:szCs w:val="16"/>
              </w:rPr>
              <w:t>10</w:t>
            </w:r>
          </w:p>
        </w:tc>
        <w:tc>
          <w:tcPr>
            <w:tcW w:w="4961" w:type="dxa"/>
            <w:shd w:val="clear" w:color="auto" w:fill="D9D9D9"/>
          </w:tcPr>
          <w:p w:rsidR="00E5244E" w:rsidRPr="00BB55E3" w:rsidRDefault="00BB55E3" w:rsidP="00BB55E3">
            <w:pPr>
              <w:pStyle w:val="aff9"/>
              <w:rPr>
                <w:rFonts w:ascii="Times New Roman" w:hAnsi="Times New Roman" w:cs="Times New Roman"/>
                <w:snapToGrid w:val="0"/>
                <w:sz w:val="16"/>
                <w:szCs w:val="16"/>
              </w:rPr>
            </w:pPr>
            <w:r>
              <w:rPr>
                <w:rFonts w:ascii="Times New Roman" w:hAnsi="Times New Roman" w:cs="Times New Roman"/>
                <w:sz w:val="16"/>
                <w:szCs w:val="16"/>
              </w:rPr>
              <w:t>К</w:t>
            </w:r>
            <w:r w:rsidR="00E5244E" w:rsidRPr="00BB55E3">
              <w:rPr>
                <w:rFonts w:ascii="Times New Roman" w:hAnsi="Times New Roman" w:cs="Times New Roman"/>
                <w:sz w:val="16"/>
                <w:szCs w:val="16"/>
              </w:rPr>
              <w:t>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w:t>
            </w:r>
          </w:p>
        </w:tc>
        <w:tc>
          <w:tcPr>
            <w:tcW w:w="4394" w:type="dxa"/>
            <w:shd w:val="clear" w:color="auto" w:fill="D9D9D9"/>
          </w:tcPr>
          <w:p w:rsidR="00E5244E" w:rsidRPr="00BB55E3" w:rsidRDefault="00BB55E3" w:rsidP="0088379B">
            <w:pPr>
              <w:jc w:val="both"/>
              <w:rPr>
                <w:rFonts w:ascii="Times New Roman" w:hAnsi="Times New Roman" w:cs="Times New Roman"/>
                <w:b/>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4961" w:type="dxa"/>
            <w:shd w:val="clear" w:color="auto" w:fill="D9D9D9"/>
          </w:tcPr>
          <w:p w:rsidR="00E5244E" w:rsidRPr="00875641" w:rsidRDefault="00BB55E3"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4394" w:type="dxa"/>
            <w:shd w:val="clear" w:color="auto" w:fill="D9D9D9"/>
          </w:tcPr>
          <w:p w:rsidR="00E5244E" w:rsidRPr="00822887" w:rsidRDefault="00BB55E3" w:rsidP="002A685B">
            <w:pPr>
              <w:spacing w:after="0"/>
              <w:jc w:val="both"/>
              <w:rPr>
                <w:rFonts w:ascii="Times New Roman" w:hAnsi="Times New Roman" w:cs="Times New Roman"/>
                <w:strike/>
                <w:snapToGrid w:val="0"/>
                <w:sz w:val="16"/>
                <w:szCs w:val="16"/>
              </w:rPr>
            </w:pPr>
            <w:r>
              <w:rPr>
                <w:rFonts w:ascii="Times New Roman" w:hAnsi="Times New Roman" w:cs="Times New Roman"/>
                <w:sz w:val="16"/>
                <w:szCs w:val="16"/>
              </w:rPr>
              <w:t>Д</w:t>
            </w:r>
            <w:r w:rsidR="00E5244E" w:rsidRPr="0096634B">
              <w:rPr>
                <w:rFonts w:ascii="Times New Roman" w:hAnsi="Times New Roman" w:cs="Times New Roman"/>
                <w:sz w:val="16"/>
                <w:szCs w:val="16"/>
              </w:rPr>
              <w:t>окумент, подтверждающий страну происхождения товара, предусмотренный актом Правительства Российской Федерации</w:t>
            </w:r>
            <w:r w:rsidR="00E5244E">
              <w:rPr>
                <w:rFonts w:ascii="Times New Roman" w:hAnsi="Times New Roman" w:cs="Times New Roman"/>
                <w:sz w:val="16"/>
                <w:szCs w:val="16"/>
              </w:rPr>
              <w:t>.</w:t>
            </w:r>
          </w:p>
        </w:tc>
      </w:tr>
      <w:tr w:rsidR="00E5244E" w:rsidRPr="004F3207" w:rsidTr="0088379B">
        <w:tc>
          <w:tcPr>
            <w:tcW w:w="9923" w:type="dxa"/>
            <w:gridSpan w:val="3"/>
            <w:shd w:val="clear" w:color="auto" w:fill="D9D9D9"/>
          </w:tcPr>
          <w:p w:rsidR="00E5244E" w:rsidRPr="00875641" w:rsidRDefault="00E5244E" w:rsidP="0088379B">
            <w:pPr>
              <w:spacing w:after="60"/>
              <w:jc w:val="center"/>
              <w:rPr>
                <w:rFonts w:ascii="Times New Roman" w:hAnsi="Times New Roman" w:cs="Times New Roman"/>
                <w:b/>
                <w:snapToGrid w:val="0"/>
                <w:color w:val="000000"/>
                <w:sz w:val="16"/>
                <w:szCs w:val="16"/>
              </w:rPr>
            </w:pPr>
            <w:r w:rsidRPr="00875641">
              <w:rPr>
                <w:rFonts w:ascii="Times New Roman" w:hAnsi="Times New Roman" w:cs="Times New Roman"/>
                <w:b/>
                <w:snapToGrid w:val="0"/>
                <w:color w:val="000000"/>
                <w:sz w:val="16"/>
                <w:szCs w:val="16"/>
              </w:rPr>
              <w:t>Другие документы:</w:t>
            </w:r>
          </w:p>
        </w:tc>
      </w:tr>
      <w:tr w:rsidR="00E5244E" w:rsidRPr="004F320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4961" w:type="dxa"/>
            <w:shd w:val="clear" w:color="auto" w:fill="D9D9D9"/>
          </w:tcPr>
          <w:p w:rsidR="00E5244E" w:rsidRPr="00875641" w:rsidRDefault="00E5244E" w:rsidP="0088379B">
            <w:pPr>
              <w:spacing w:after="60"/>
              <w:rPr>
                <w:rFonts w:ascii="Times New Roman" w:hAnsi="Times New Roman" w:cs="Times New Roman"/>
                <w:snapToGrid w:val="0"/>
                <w:sz w:val="16"/>
                <w:szCs w:val="16"/>
              </w:rPr>
            </w:pPr>
            <w:r w:rsidRPr="00875641">
              <w:rPr>
                <w:rFonts w:ascii="Times New Roman" w:hAnsi="Times New Roman" w:cs="Times New Roman"/>
                <w:snapToGrid w:val="0"/>
                <w:sz w:val="16"/>
                <w:szCs w:val="16"/>
              </w:rPr>
              <w:t>Заявка на участие в процедуре закупки</w:t>
            </w:r>
          </w:p>
        </w:tc>
        <w:tc>
          <w:tcPr>
            <w:tcW w:w="4394" w:type="dxa"/>
            <w:shd w:val="clear" w:color="auto" w:fill="D9D9D9"/>
          </w:tcPr>
          <w:p w:rsidR="00E5244E" w:rsidRPr="00BB55E3" w:rsidRDefault="00E5244E"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w:t>
            </w:r>
            <w:r w:rsidRPr="00BB55E3">
              <w:rPr>
                <w:rFonts w:ascii="Times New Roman" w:hAnsi="Times New Roman" w:cs="Times New Roman"/>
                <w:snapToGrid w:val="0"/>
                <w:sz w:val="16"/>
                <w:szCs w:val="16"/>
              </w:rPr>
              <w:t>1</w:t>
            </w:r>
          </w:p>
        </w:tc>
      </w:tr>
      <w:tr w:rsidR="00E5244E" w:rsidRPr="004F3207"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поставку товара (Спецификация) (для МТР)</w:t>
            </w:r>
          </w:p>
        </w:tc>
        <w:tc>
          <w:tcPr>
            <w:tcW w:w="4394" w:type="dxa"/>
            <w:tcBorders>
              <w:top w:val="single" w:sz="4" w:space="0" w:color="auto"/>
              <w:left w:val="single" w:sz="4" w:space="0" w:color="auto"/>
              <w:right w:val="single" w:sz="4" w:space="0" w:color="auto"/>
            </w:tcBorders>
            <w:shd w:val="clear" w:color="auto" w:fill="D9D9D9"/>
          </w:tcPr>
          <w:p w:rsidR="00E5244E"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2</w:t>
            </w:r>
          </w:p>
        </w:tc>
      </w:tr>
      <w:tr w:rsidR="00E5244E"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4D11D1">
            <w:pPr>
              <w:spacing w:after="6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выполнение работ/услуг</w:t>
            </w:r>
          </w:p>
        </w:tc>
        <w:tc>
          <w:tcPr>
            <w:tcW w:w="4394" w:type="dxa"/>
            <w:tcBorders>
              <w:left w:val="single" w:sz="4" w:space="0" w:color="auto"/>
              <w:bottom w:val="single" w:sz="4" w:space="0" w:color="auto"/>
              <w:right w:val="single" w:sz="4" w:space="0" w:color="auto"/>
            </w:tcBorders>
            <w:shd w:val="clear" w:color="auto" w:fill="D9D9D9"/>
          </w:tcPr>
          <w:p w:rsidR="00E5244E" w:rsidRPr="00BB55E3" w:rsidRDefault="00BB55E3" w:rsidP="004D11D1">
            <w:pPr>
              <w:spacing w:after="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3  </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(с</w:t>
            </w:r>
            <w:r w:rsidRPr="004F3207">
              <w:rPr>
                <w:rFonts w:ascii="Times New Roman" w:hAnsi="Times New Roman" w:cs="Times New Roman"/>
                <w:snapToGrid w:val="0"/>
                <w:sz w:val="16"/>
                <w:szCs w:val="16"/>
              </w:rPr>
              <w:t>водная таблица стоимости работ/услуг или Письмо-согласие с опубликованной сметной документацией</w:t>
            </w:r>
            <w:r>
              <w:rPr>
                <w:rFonts w:ascii="Times New Roman" w:hAnsi="Times New Roman" w:cs="Times New Roman"/>
                <w:snapToGrid w:val="0"/>
                <w:sz w:val="16"/>
                <w:szCs w:val="16"/>
              </w:rPr>
              <w:t>)</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4B5F04" w:rsidTr="0037414B">
        <w:trPr>
          <w:trHeight w:val="262"/>
        </w:trPr>
        <w:tc>
          <w:tcPr>
            <w:tcW w:w="568" w:type="dxa"/>
            <w:shd w:val="clear" w:color="auto" w:fill="D9D9D9"/>
          </w:tcPr>
          <w:p w:rsidR="00082759" w:rsidRPr="00FE4122" w:rsidRDefault="00082759" w:rsidP="00B76A17">
            <w:pPr>
              <w:spacing w:after="60"/>
              <w:jc w:val="center"/>
              <w:rPr>
                <w:rFonts w:ascii="Times New Roman" w:hAnsi="Times New Roman" w:cs="Times New Roman"/>
                <w:snapToGrid w:val="0"/>
                <w:sz w:val="16"/>
                <w:szCs w:val="16"/>
              </w:rPr>
            </w:pPr>
            <w:r w:rsidRPr="00FE4122">
              <w:rPr>
                <w:rFonts w:ascii="Times New Roman" w:hAnsi="Times New Roman" w:cs="Times New Roman"/>
                <w:snapToGrid w:val="0"/>
                <w:sz w:val="16"/>
                <w:szCs w:val="16"/>
              </w:rPr>
              <w:t>1</w:t>
            </w:r>
            <w:r w:rsidR="00B76A17">
              <w:rPr>
                <w:rFonts w:ascii="Times New Roman" w:hAnsi="Times New Roman" w:cs="Times New Roman"/>
                <w:snapToGrid w:val="0"/>
                <w:sz w:val="16"/>
                <w:szCs w:val="16"/>
              </w:rPr>
              <w:t>5</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Анкета Участника</w:t>
            </w:r>
          </w:p>
        </w:tc>
        <w:tc>
          <w:tcPr>
            <w:tcW w:w="4394" w:type="dxa"/>
            <w:shd w:val="clear" w:color="auto" w:fill="D9D9D9"/>
          </w:tcPr>
          <w:p w:rsidR="00082759" w:rsidRPr="00BB55E3" w:rsidRDefault="00082759" w:rsidP="00BB55E3">
            <w:pPr>
              <w:spacing w:after="0" w:line="240" w:lineRule="auto"/>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4</w:t>
            </w:r>
          </w:p>
        </w:tc>
      </w:tr>
      <w:tr w:rsidR="00BB55E3" w:rsidRPr="001E4ECC" w:rsidTr="002A685B">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4B76B3" w:rsidRDefault="00BB55E3" w:rsidP="002A685B">
            <w:pPr>
              <w:spacing w:after="0" w:line="240" w:lineRule="auto"/>
              <w:jc w:val="center"/>
              <w:rPr>
                <w:rFonts w:ascii="Times New Roman" w:hAnsi="Times New Roman" w:cs="Times New Roman"/>
                <w:snapToGrid w:val="0"/>
                <w:color w:val="000000"/>
                <w:sz w:val="16"/>
                <w:szCs w:val="16"/>
                <w:lang w:val="en-US"/>
              </w:rPr>
            </w:pPr>
            <w:r>
              <w:rPr>
                <w:rFonts w:ascii="Times New Roman" w:hAnsi="Times New Roman" w:cs="Times New Roman"/>
                <w:snapToGrid w:val="0"/>
                <w:color w:val="000000"/>
                <w:sz w:val="16"/>
                <w:szCs w:val="16"/>
              </w:rPr>
              <w:lastRenderedPageBreak/>
              <w:t>16</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План привлечения субподрядчиков (соисполнителей)</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4F3207" w:rsidRDefault="00BB55E3"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BB55E3" w:rsidRPr="001E4ECC" w:rsidTr="0037414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236FCB" w:rsidRDefault="00BB55E3"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1E4ECC" w:rsidRDefault="00BB55E3" w:rsidP="008F5100">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082759" w:rsidRPr="004F3207" w:rsidTr="0037414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62FAC"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План распределения объемов выполнения работ внутри коллективного Участника</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37414B">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z w:val="16"/>
                <w:szCs w:val="16"/>
              </w:rPr>
              <w:t>Соглашение коллективных Участников (договор простого товарищества или иной документ, подтверждающий объединение Участников в группу)</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2A685B">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B76A17" w:rsidP="002A685B">
            <w:pPr>
              <w:spacing w:after="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Документы, предусмотренные Техническим заданием:</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236FCB" w:rsidTr="0037414B">
        <w:tc>
          <w:tcPr>
            <w:tcW w:w="568" w:type="dxa"/>
            <w:shd w:val="clear" w:color="auto" w:fill="D9D9D9"/>
          </w:tcPr>
          <w:p w:rsidR="00082759" w:rsidRPr="00236FCB" w:rsidRDefault="00082759" w:rsidP="00B76A17">
            <w:pPr>
              <w:spacing w:before="120" w:after="12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76A17">
              <w:rPr>
                <w:rFonts w:ascii="Times New Roman" w:hAnsi="Times New Roman" w:cs="Times New Roman"/>
                <w:snapToGrid w:val="0"/>
                <w:color w:val="000000"/>
                <w:sz w:val="16"/>
                <w:szCs w:val="16"/>
              </w:rPr>
              <w:t>1</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4394" w:type="dxa"/>
            <w:shd w:val="clear" w:color="auto" w:fill="D9D9D9"/>
          </w:tcPr>
          <w:p w:rsidR="00082759" w:rsidRPr="00236FCB" w:rsidRDefault="00082759" w:rsidP="00BB55E3">
            <w:pPr>
              <w:spacing w:after="0" w:line="240" w:lineRule="auto"/>
              <w:jc w:val="both"/>
              <w:rPr>
                <w:rFonts w:ascii="Times New Roman" w:hAnsi="Times New Roman" w:cs="Times New Roman"/>
                <w:snapToGrid w:val="0"/>
                <w:sz w:val="16"/>
                <w:szCs w:val="16"/>
              </w:rPr>
            </w:pPr>
            <w:r w:rsidRPr="00236FCB">
              <w:rPr>
                <w:rFonts w:ascii="Times New Roman" w:hAnsi="Times New Roman" w:cs="Times New Roman"/>
                <w:color w:val="000000"/>
                <w:sz w:val="16"/>
                <w:szCs w:val="16"/>
              </w:rPr>
              <w:t>Скан копия документа</w:t>
            </w:r>
          </w:p>
        </w:tc>
      </w:tr>
    </w:tbl>
    <w:p w:rsidR="00E5244E" w:rsidRDefault="00E5244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7136B4" w:rsidRPr="00B24644" w:rsidRDefault="007136B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24644">
        <w:rPr>
          <w:rFonts w:ascii="Times New Roman" w:hAnsi="Times New Roman"/>
          <w:b/>
          <w:sz w:val="20"/>
          <w:szCs w:val="20"/>
        </w:rPr>
        <w:t>Официальный язык закупки</w:t>
      </w:r>
      <w:bookmarkEnd w:id="55"/>
      <w:bookmarkEnd w:id="56"/>
      <w:bookmarkEnd w:id="57"/>
      <w:bookmarkEnd w:id="58"/>
      <w:bookmarkEnd w:id="59"/>
    </w:p>
    <w:p w:rsidR="007136B4" w:rsidRPr="007136B4" w:rsidRDefault="007136B4"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0" w:name="_Ref316311280"/>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0"/>
      <w:r w:rsidRPr="00361538">
        <w:rPr>
          <w:sz w:val="20"/>
          <w:szCs w:val="20"/>
        </w:rPr>
        <w:t xml:space="preserve"> </w:t>
      </w:r>
    </w:p>
    <w:p w:rsidR="007136B4" w:rsidRPr="007C57FE" w:rsidRDefault="007136B4" w:rsidP="007136B4">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sidR="00B852F4">
        <w:rPr>
          <w:rFonts w:ascii="Times New Roman" w:hAnsi="Times New Roman"/>
          <w:sz w:val="20"/>
          <w:szCs w:val="20"/>
        </w:rPr>
        <w:t>5</w:t>
      </w:r>
      <w:r>
        <w:rPr>
          <w:rFonts w:ascii="Times New Roman" w:hAnsi="Times New Roman"/>
          <w:sz w:val="20"/>
          <w:szCs w:val="20"/>
        </w:rPr>
        <w:t>.4.2,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sidR="00C1515B">
        <w:rPr>
          <w:rFonts w:ascii="Times New Roman" w:hAnsi="Times New Roman"/>
          <w:sz w:val="20"/>
          <w:szCs w:val="20"/>
        </w:rPr>
        <w:t>Извещением</w:t>
      </w:r>
      <w:r w:rsidR="00552FB9">
        <w:rPr>
          <w:rFonts w:ascii="Times New Roman" w:hAnsi="Times New Roman"/>
          <w:sz w:val="20"/>
          <w:szCs w:val="20"/>
        </w:rPr>
        <w:t xml:space="preserve"> о закупке</w:t>
      </w:r>
      <w:r w:rsidRPr="007C57FE">
        <w:rPr>
          <w:rFonts w:ascii="Times New Roman" w:hAnsi="Times New Roman"/>
          <w:sz w:val="20"/>
          <w:szCs w:val="20"/>
        </w:rPr>
        <w:t>.</w:t>
      </w:r>
    </w:p>
    <w:p w:rsidR="007136B4" w:rsidRPr="00361538" w:rsidRDefault="007136B4" w:rsidP="007136B4">
      <w:pPr>
        <w:pStyle w:val="a4"/>
        <w:ind w:left="709"/>
        <w:jc w:val="both"/>
        <w:rPr>
          <w:rFonts w:ascii="Times New Roman" w:hAnsi="Times New Roman"/>
          <w:sz w:val="20"/>
          <w:szCs w:val="20"/>
        </w:rPr>
      </w:pPr>
    </w:p>
    <w:p w:rsidR="00B852F4" w:rsidRPr="00B852F4" w:rsidRDefault="00B852F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1"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003F014A">
        <w:rPr>
          <w:rFonts w:ascii="Times New Roman" w:hAnsi="Times New Roman"/>
          <w:sz w:val="20"/>
          <w:szCs w:val="20"/>
        </w:rPr>
        <w:t>2.</w:t>
      </w:r>
      <w:r>
        <w:rPr>
          <w:rFonts w:ascii="Times New Roman" w:hAnsi="Times New Roman"/>
          <w:sz w:val="20"/>
          <w:szCs w:val="20"/>
        </w:rPr>
        <w:t>5</w:t>
      </w:r>
      <w:r w:rsidR="003F014A">
        <w:rPr>
          <w:rFonts w:ascii="Times New Roman" w:hAnsi="Times New Roman"/>
          <w:sz w:val="20"/>
          <w:szCs w:val="20"/>
        </w:rPr>
        <w:t>.7</w:t>
      </w:r>
      <w:r w:rsidRPr="00361538">
        <w:rPr>
          <w:rFonts w:ascii="Times New Roman" w:hAnsi="Times New Roman"/>
          <w:sz w:val="20"/>
          <w:szCs w:val="20"/>
        </w:rPr>
        <w:t xml:space="preserve"> </w:t>
      </w:r>
      <w:r>
        <w:rPr>
          <w:rFonts w:ascii="Times New Roman" w:hAnsi="Times New Roman"/>
          <w:sz w:val="20"/>
          <w:szCs w:val="20"/>
        </w:rPr>
        <w:t xml:space="preserve">Раздела </w:t>
      </w:r>
      <w:r w:rsidR="003F014A">
        <w:rPr>
          <w:rFonts w:ascii="Times New Roman" w:hAnsi="Times New Roman"/>
          <w:sz w:val="20"/>
          <w:szCs w:val="20"/>
        </w:rPr>
        <w:t>2</w:t>
      </w:r>
      <w:r>
        <w:rPr>
          <w:rFonts w:ascii="Times New Roman" w:hAnsi="Times New Roman"/>
          <w:sz w:val="20"/>
          <w:szCs w:val="20"/>
        </w:rPr>
        <w:t xml:space="preserve"> </w:t>
      </w:r>
      <w:r w:rsidRPr="00361538">
        <w:rPr>
          <w:rFonts w:ascii="Times New Roman" w:hAnsi="Times New Roman"/>
          <w:sz w:val="20"/>
          <w:szCs w:val="20"/>
        </w:rPr>
        <w:t>Извещения</w:t>
      </w:r>
      <w:r w:rsidR="003F014A">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1"/>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2"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w:t>
      </w:r>
      <w:r w:rsidR="00D004D6">
        <w:rPr>
          <w:rFonts w:ascii="Times New Roman" w:hAnsi="Times New Roman"/>
          <w:sz w:val="20"/>
          <w:szCs w:val="20"/>
        </w:rPr>
        <w:t xml:space="preserve"> Извещения</w:t>
      </w:r>
      <w:r w:rsidR="00552FB9">
        <w:rPr>
          <w:rFonts w:ascii="Times New Roman" w:hAnsi="Times New Roman"/>
          <w:sz w:val="20"/>
          <w:szCs w:val="20"/>
        </w:rPr>
        <w:t xml:space="preserve">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62"/>
    </w:p>
    <w:p w:rsidR="00A85913"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sidR="00D004D6">
        <w:rPr>
          <w:rFonts w:ascii="Times New Roman" w:hAnsi="Times New Roman"/>
          <w:sz w:val="20"/>
          <w:szCs w:val="20"/>
        </w:rPr>
        <w:t>5</w:t>
      </w:r>
      <w:r>
        <w:rPr>
          <w:rFonts w:ascii="Times New Roman" w:hAnsi="Times New Roman"/>
          <w:sz w:val="20"/>
          <w:szCs w:val="20"/>
        </w:rPr>
        <w:t>.5</w:t>
      </w:r>
      <w:r w:rsidRPr="00361538">
        <w:rPr>
          <w:rFonts w:ascii="Times New Roman" w:hAnsi="Times New Roman"/>
          <w:sz w:val="20"/>
          <w:szCs w:val="20"/>
        </w:rPr>
        <w:t>.1. настоящ</w:t>
      </w:r>
      <w:r w:rsidR="0057265B">
        <w:rPr>
          <w:rFonts w:ascii="Times New Roman" w:hAnsi="Times New Roman"/>
          <w:sz w:val="20"/>
          <w:szCs w:val="20"/>
        </w:rPr>
        <w:t>им</w:t>
      </w:r>
      <w:r>
        <w:rPr>
          <w:rFonts w:ascii="Times New Roman" w:hAnsi="Times New Roman"/>
          <w:sz w:val="20"/>
          <w:szCs w:val="20"/>
        </w:rPr>
        <w:t xml:space="preserve"> </w:t>
      </w:r>
      <w:r w:rsidR="0057265B">
        <w:rPr>
          <w:rFonts w:ascii="Times New Roman" w:hAnsi="Times New Roman"/>
          <w:sz w:val="20"/>
          <w:szCs w:val="20"/>
        </w:rPr>
        <w:t>Извещением</w:t>
      </w:r>
      <w:r w:rsidR="00552FB9">
        <w:rPr>
          <w:rFonts w:ascii="Times New Roman" w:hAnsi="Times New Roman"/>
          <w:sz w:val="20"/>
          <w:szCs w:val="20"/>
        </w:rPr>
        <w:t xml:space="preserve"> о закупке</w:t>
      </w:r>
      <w:r w:rsidRPr="00361538">
        <w:rPr>
          <w:rFonts w:ascii="Times New Roman" w:hAnsi="Times New Roman"/>
          <w:sz w:val="20"/>
          <w:szCs w:val="20"/>
        </w:rPr>
        <w:t xml:space="preserve"> валюте.</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004D6" w:rsidRPr="0037414B"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63" w:name="_Toc422210022"/>
      <w:bookmarkStart w:id="64" w:name="_Toc422226842"/>
      <w:bookmarkStart w:id="65" w:name="_Toc422244194"/>
      <w:bookmarkStart w:id="66" w:name="_Toc515552735"/>
      <w:bookmarkStart w:id="67" w:name="_Toc524687203"/>
      <w:r w:rsidRPr="0037414B">
        <w:rPr>
          <w:rFonts w:ascii="Times New Roman" w:hAnsi="Times New Roman"/>
          <w:b/>
          <w:sz w:val="20"/>
          <w:szCs w:val="20"/>
        </w:rPr>
        <w:t xml:space="preserve">Начальная (максимальная) цена договора </w:t>
      </w:r>
      <w:bookmarkEnd w:id="63"/>
      <w:bookmarkEnd w:id="64"/>
      <w:bookmarkEnd w:id="65"/>
      <w:bookmarkEnd w:id="66"/>
      <w:bookmarkEnd w:id="67"/>
    </w:p>
    <w:p w:rsidR="00D004D6" w:rsidRPr="000C7E8E"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7414B">
        <w:rPr>
          <w:rFonts w:ascii="Times New Roman" w:hAnsi="Times New Roman"/>
          <w:sz w:val="20"/>
          <w:szCs w:val="20"/>
        </w:rPr>
        <w:t>Начальная (максимальная) цена договора указана в пункте</w:t>
      </w:r>
      <w:r w:rsidRPr="0037414B">
        <w:rPr>
          <w:rFonts w:ascii="Times New Roman" w:hAnsi="Times New Roman"/>
          <w:sz w:val="20"/>
          <w:szCs w:val="20"/>
          <w:lang w:val="en-US"/>
        </w:rPr>
        <w:t> </w:t>
      </w:r>
      <w:r w:rsidRPr="0037414B">
        <w:rPr>
          <w:rFonts w:ascii="Times New Roman" w:hAnsi="Times New Roman"/>
          <w:sz w:val="20"/>
          <w:szCs w:val="20"/>
        </w:rPr>
        <w:t xml:space="preserve">5 Раздела 1 Извещения </w:t>
      </w:r>
      <w:r w:rsidR="00552FB9" w:rsidRPr="0037414B">
        <w:rPr>
          <w:rFonts w:ascii="Times New Roman" w:hAnsi="Times New Roman"/>
          <w:sz w:val="20"/>
          <w:szCs w:val="20"/>
        </w:rPr>
        <w:t xml:space="preserve">о закупке </w:t>
      </w:r>
      <w:r w:rsidRPr="0037414B">
        <w:rPr>
          <w:rFonts w:ascii="Times New Roman" w:hAnsi="Times New Roman"/>
          <w:sz w:val="20"/>
          <w:szCs w:val="20"/>
        </w:rPr>
        <w:t>и не может быть превышена в заявке Участника закупки.</w:t>
      </w:r>
    </w:p>
    <w:p w:rsidR="00D004D6"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C7E8E">
        <w:rPr>
          <w:rFonts w:ascii="Times New Roman" w:hAnsi="Times New Roman"/>
          <w:sz w:val="20"/>
          <w:szCs w:val="20"/>
        </w:rPr>
        <w:t xml:space="preserve">В случае превышения в заявке Участника закупки начальной (максимальной) цены договора, указанной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5</w:t>
      </w:r>
      <w:r w:rsidRPr="00361538">
        <w:rPr>
          <w:rFonts w:ascii="Times New Roman" w:hAnsi="Times New Roman"/>
          <w:sz w:val="20"/>
          <w:szCs w:val="20"/>
        </w:rPr>
        <w:t xml:space="preserve"> </w:t>
      </w:r>
      <w:r>
        <w:rPr>
          <w:rFonts w:ascii="Times New Roman" w:hAnsi="Times New Roman"/>
          <w:sz w:val="20"/>
          <w:szCs w:val="20"/>
        </w:rPr>
        <w:t>Раздела 1 Извещения</w:t>
      </w:r>
      <w:r w:rsidR="00552FB9">
        <w:rPr>
          <w:rFonts w:ascii="Times New Roman" w:hAnsi="Times New Roman"/>
          <w:sz w:val="20"/>
          <w:szCs w:val="20"/>
        </w:rPr>
        <w:t xml:space="preserve"> о закупке</w:t>
      </w:r>
      <w:r>
        <w:rPr>
          <w:rFonts w:ascii="Times New Roman" w:hAnsi="Times New Roman"/>
          <w:sz w:val="20"/>
          <w:szCs w:val="20"/>
        </w:rPr>
        <w:t xml:space="preserve">, </w:t>
      </w:r>
      <w:r w:rsidRPr="000C7E8E">
        <w:rPr>
          <w:rFonts w:ascii="Times New Roman" w:hAnsi="Times New Roman"/>
          <w:sz w:val="20"/>
          <w:szCs w:val="20"/>
        </w:rPr>
        <w:t xml:space="preserve">оценка такой заявки не проводится и отклоняется как не соответствующая требованиям </w:t>
      </w:r>
      <w:r>
        <w:rPr>
          <w:rFonts w:ascii="Times New Roman" w:hAnsi="Times New Roman"/>
          <w:sz w:val="20"/>
          <w:szCs w:val="20"/>
        </w:rPr>
        <w:t>Извещения</w:t>
      </w:r>
      <w:r w:rsidR="00552FB9">
        <w:rPr>
          <w:rFonts w:ascii="Times New Roman" w:hAnsi="Times New Roman"/>
          <w:sz w:val="20"/>
          <w:szCs w:val="20"/>
        </w:rPr>
        <w:t xml:space="preserve"> о закупке</w:t>
      </w:r>
      <w:r w:rsidRPr="000C7E8E">
        <w:rPr>
          <w:rFonts w:ascii="Times New Roman" w:hAnsi="Times New Roman"/>
          <w:sz w:val="20"/>
          <w:szCs w:val="20"/>
        </w:rPr>
        <w:t>.</w:t>
      </w:r>
    </w:p>
    <w:p w:rsidR="002F5B8F" w:rsidRPr="00231E96"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5B8F" w:rsidRPr="00231E96" w:rsidRDefault="002F5B8F" w:rsidP="00E5005F">
      <w:pPr>
        <w:pStyle w:val="a4"/>
        <w:widowControl w:val="0"/>
        <w:numPr>
          <w:ilvl w:val="1"/>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68" w:name="_Toc422210023"/>
      <w:bookmarkStart w:id="69" w:name="_Toc422226843"/>
      <w:bookmarkStart w:id="70" w:name="_Toc422244195"/>
      <w:bookmarkStart w:id="71" w:name="_Toc515552736"/>
      <w:bookmarkStart w:id="72" w:name="_Toc524687204"/>
      <w:r w:rsidRPr="00231E96">
        <w:rPr>
          <w:rFonts w:ascii="Times New Roman" w:hAnsi="Times New Roman"/>
          <w:b/>
          <w:sz w:val="20"/>
          <w:szCs w:val="20"/>
        </w:rPr>
        <w:t>Цена заявки на участие в закупке и договора</w:t>
      </w:r>
      <w:bookmarkEnd w:id="68"/>
      <w:bookmarkEnd w:id="69"/>
      <w:bookmarkEnd w:id="70"/>
      <w:bookmarkEnd w:id="71"/>
      <w:bookmarkEnd w:id="72"/>
    </w:p>
    <w:p w:rsidR="002F5B8F" w:rsidRPr="004425CB"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2F5B8F" w:rsidRPr="004425CB"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4425CB">
        <w:rPr>
          <w:rFonts w:ascii="Times New Roman" w:hAnsi="Times New Roman"/>
          <w:sz w:val="20"/>
          <w:szCs w:val="20"/>
        </w:rPr>
        <w:t>которая</w:t>
      </w:r>
      <w:proofErr w:type="gramEnd"/>
      <w:r w:rsidRPr="004425CB">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2F5B8F" w:rsidRPr="00231E96"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2F5B8F" w:rsidRPr="00231E96"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 xml:space="preserve">Цена договора может отличаться от суммы, определенной в порядке, указанном выше, если изменяются объемы поставляемой Продукции (в пределах, </w:t>
      </w:r>
      <w:r>
        <w:rPr>
          <w:rFonts w:ascii="Times New Roman" w:hAnsi="Times New Roman"/>
          <w:sz w:val="20"/>
          <w:szCs w:val="20"/>
        </w:rPr>
        <w:t>предусмотренных Положением о закупке товаров, работ, услуг АО «Черногорэнерго»</w:t>
      </w:r>
      <w:r w:rsidRPr="00231E96">
        <w:rPr>
          <w:rFonts w:ascii="Times New Roman" w:hAnsi="Times New Roman"/>
          <w:sz w:val="20"/>
          <w:szCs w:val="20"/>
        </w:rPr>
        <w:t>).</w:t>
      </w:r>
    </w:p>
    <w:p w:rsidR="00A8591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lastRenderedPageBreak/>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5B8F" w:rsidRPr="00A83AFA" w:rsidRDefault="002F5B8F" w:rsidP="00E5005F">
      <w:pPr>
        <w:pStyle w:val="a4"/>
        <w:widowControl w:val="0"/>
        <w:numPr>
          <w:ilvl w:val="1"/>
          <w:numId w:val="11"/>
        </w:numPr>
        <w:autoSpaceDE w:val="0"/>
        <w:autoSpaceDN w:val="0"/>
        <w:adjustRightInd w:val="0"/>
        <w:spacing w:after="0" w:line="240" w:lineRule="auto"/>
        <w:ind w:left="709" w:hanging="709"/>
        <w:jc w:val="both"/>
        <w:outlineLvl w:val="1"/>
        <w:rPr>
          <w:rFonts w:ascii="Times New Roman" w:hAnsi="Times New Roman"/>
          <w:sz w:val="20"/>
          <w:szCs w:val="20"/>
        </w:rPr>
      </w:pPr>
      <w:bookmarkStart w:id="73" w:name="_Toc422210024"/>
      <w:bookmarkStart w:id="74" w:name="_Toc422226844"/>
      <w:bookmarkStart w:id="75" w:name="_Toc422244196"/>
      <w:bookmarkStart w:id="76" w:name="_Toc515552737"/>
      <w:bookmarkStart w:id="77" w:name="_Toc524687205"/>
      <w:r w:rsidRPr="002F5B8F">
        <w:rPr>
          <w:rFonts w:ascii="Times New Roman" w:hAnsi="Times New Roman"/>
          <w:b/>
          <w:sz w:val="20"/>
          <w:szCs w:val="20"/>
        </w:rPr>
        <w:t>Привлечение субподрядчиков (субпоставщиков, соисполнителей)</w:t>
      </w:r>
      <w:bookmarkEnd w:id="73"/>
      <w:bookmarkEnd w:id="74"/>
      <w:bookmarkEnd w:id="75"/>
      <w:bookmarkEnd w:id="76"/>
      <w:bookmarkEnd w:id="77"/>
      <w:r w:rsidRPr="002F5B8F">
        <w:rPr>
          <w:rFonts w:ascii="Times New Roman" w:hAnsi="Times New Roman"/>
          <w:b/>
          <w:sz w:val="20"/>
          <w:szCs w:val="20"/>
        </w:rPr>
        <w:t xml:space="preserve"> (далее - субподрядчиков (соисполнителей))</w:t>
      </w:r>
      <w:r w:rsidR="0036435A">
        <w:rPr>
          <w:rFonts w:ascii="Times New Roman" w:hAnsi="Times New Roman"/>
          <w:b/>
          <w:sz w:val="20"/>
          <w:szCs w:val="20"/>
        </w:rPr>
        <w:t xml:space="preserve">: </w:t>
      </w:r>
      <w:r w:rsidR="0036435A" w:rsidRPr="00A83AFA">
        <w:rPr>
          <w:rFonts w:ascii="Times New Roman" w:hAnsi="Times New Roman"/>
          <w:sz w:val="20"/>
          <w:szCs w:val="20"/>
        </w:rPr>
        <w:t>не предусмотрено.</w:t>
      </w:r>
      <w:r w:rsidR="007B30F6" w:rsidRPr="007B30F6">
        <w:rPr>
          <w:rFonts w:ascii="Times New Roman" w:hAnsi="Times New Roman"/>
          <w:sz w:val="20"/>
          <w:szCs w:val="20"/>
        </w:rPr>
        <w:t xml:space="preserve"> </w:t>
      </w:r>
    </w:p>
    <w:p w:rsidR="002F5B8F" w:rsidRPr="002F5B8F" w:rsidRDefault="002F5B8F" w:rsidP="002F5B8F">
      <w:pPr>
        <w:pStyle w:val="a4"/>
        <w:widowControl w:val="0"/>
        <w:autoSpaceDE w:val="0"/>
        <w:autoSpaceDN w:val="0"/>
        <w:adjustRightInd w:val="0"/>
        <w:spacing w:after="0" w:line="240" w:lineRule="auto"/>
        <w:ind w:left="709"/>
        <w:jc w:val="both"/>
        <w:rPr>
          <w:rFonts w:ascii="Times New Roman" w:hAnsi="Times New Roman"/>
          <w:sz w:val="20"/>
          <w:szCs w:val="20"/>
        </w:rPr>
      </w:pPr>
    </w:p>
    <w:p w:rsidR="002F5B8F" w:rsidRPr="002F5B8F" w:rsidRDefault="002F5B8F"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78" w:name="_Toc422210042"/>
      <w:bookmarkStart w:id="79" w:name="_Toc422226862"/>
      <w:bookmarkStart w:id="80" w:name="_Toc422244214"/>
      <w:bookmarkStart w:id="81" w:name="_Toc515552740"/>
      <w:bookmarkStart w:id="82" w:name="_Toc524687207"/>
      <w:r w:rsidRPr="002F5B8F">
        <w:rPr>
          <w:rFonts w:ascii="Times New Roman" w:hAnsi="Times New Roman"/>
          <w:b/>
          <w:sz w:val="20"/>
          <w:szCs w:val="20"/>
        </w:rPr>
        <w:t>Участие в закупке</w:t>
      </w:r>
      <w:r w:rsidRPr="002F5B8F">
        <w:rPr>
          <w:rFonts w:ascii="Times New Roman" w:hAnsi="Times New Roman"/>
          <w:sz w:val="20"/>
          <w:szCs w:val="20"/>
        </w:rPr>
        <w:t xml:space="preserve"> </w:t>
      </w:r>
      <w:r w:rsidRPr="002F5B8F">
        <w:rPr>
          <w:rFonts w:ascii="Times New Roman" w:hAnsi="Times New Roman"/>
          <w:b/>
          <w:sz w:val="20"/>
          <w:szCs w:val="20"/>
        </w:rPr>
        <w:t>коллективных Участников</w:t>
      </w:r>
      <w:bookmarkEnd w:id="78"/>
      <w:bookmarkEnd w:id="79"/>
      <w:bookmarkEnd w:id="80"/>
      <w:bookmarkEnd w:id="81"/>
      <w:bookmarkEnd w:id="82"/>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97803">
        <w:rPr>
          <w:rFonts w:ascii="Times New Roman" w:hAnsi="Times New Roman"/>
          <w:sz w:val="20"/>
          <w:szCs w:val="20"/>
        </w:rPr>
        <w:t xml:space="preserve">Если заявка на участие в закупке подается коллективным Участником, субъектов малого и среднего предпринимательства, Участник закупки должен включить в свою заявку </w:t>
      </w:r>
      <w:bookmarkStart w:id="83" w:name="_Toc268183031"/>
      <w:r w:rsidRPr="00397803">
        <w:rPr>
          <w:rFonts w:ascii="Times New Roman" w:hAnsi="Times New Roman"/>
          <w:bCs/>
          <w:sz w:val="20"/>
          <w:szCs w:val="20"/>
        </w:rPr>
        <w:t>План распределения объемов Продукции внутри коллективного Участника</w:t>
      </w:r>
      <w:bookmarkEnd w:id="83"/>
      <w:r w:rsidRPr="00397803">
        <w:rPr>
          <w:rFonts w:ascii="Times New Roman" w:hAnsi="Times New Roman"/>
          <w:sz w:val="20"/>
          <w:szCs w:val="20"/>
        </w:rPr>
        <w:t>, дополнительно должны быть выполнены нижеприведенные требования.</w:t>
      </w:r>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397803">
        <w:rPr>
          <w:rFonts w:ascii="Times New Roman" w:hAnsi="Times New Roman"/>
          <w:sz w:val="20"/>
          <w:szCs w:val="20"/>
        </w:rPr>
        <w:t>Кажд</w:t>
      </w:r>
      <w:r>
        <w:rPr>
          <w:rFonts w:ascii="Times New Roman" w:hAnsi="Times New Roman"/>
          <w:sz w:val="20"/>
          <w:szCs w:val="20"/>
        </w:rPr>
        <w:t>ый член коллективного У</w:t>
      </w:r>
      <w:r w:rsidRPr="00397803">
        <w:rPr>
          <w:rFonts w:ascii="Times New Roman" w:hAnsi="Times New Roman"/>
          <w:sz w:val="20"/>
          <w:szCs w:val="20"/>
        </w:rPr>
        <w:t>частника (далее - организация), входящий</w:t>
      </w:r>
      <w:r>
        <w:rPr>
          <w:rFonts w:ascii="Times New Roman" w:hAnsi="Times New Roman"/>
          <w:sz w:val="20"/>
          <w:szCs w:val="20"/>
        </w:rPr>
        <w:t xml:space="preserve"> в состав коллективного У</w:t>
      </w:r>
      <w:r w:rsidRPr="00397803">
        <w:rPr>
          <w:rFonts w:ascii="Times New Roman" w:hAnsi="Times New Roman"/>
          <w:sz w:val="20"/>
          <w:szCs w:val="20"/>
        </w:rPr>
        <w:t>частника, долж</w:t>
      </w:r>
      <w:r>
        <w:rPr>
          <w:rFonts w:ascii="Times New Roman" w:hAnsi="Times New Roman"/>
          <w:sz w:val="20"/>
          <w:szCs w:val="20"/>
        </w:rPr>
        <w:t>е</w:t>
      </w:r>
      <w:r w:rsidRPr="00397803">
        <w:rPr>
          <w:rFonts w:ascii="Times New Roman" w:hAnsi="Times New Roman"/>
          <w:sz w:val="20"/>
          <w:szCs w:val="20"/>
        </w:rPr>
        <w:t>н отвечать требованиям Раздела</w:t>
      </w:r>
      <w:r w:rsidRPr="00397803">
        <w:rPr>
          <w:rFonts w:ascii="Times New Roman" w:hAnsi="Times New Roman"/>
          <w:sz w:val="20"/>
          <w:szCs w:val="20"/>
          <w:lang w:val="en-US"/>
        </w:rPr>
        <w:t> </w:t>
      </w:r>
      <w:r w:rsidRPr="00397803">
        <w:rPr>
          <w:rFonts w:ascii="Times New Roman" w:hAnsi="Times New Roman"/>
          <w:sz w:val="20"/>
          <w:szCs w:val="20"/>
        </w:rPr>
        <w:t xml:space="preserve"> </w:t>
      </w:r>
      <w:r w:rsidR="00446A41">
        <w:rPr>
          <w:rFonts w:ascii="Times New Roman" w:hAnsi="Times New Roman"/>
          <w:sz w:val="20"/>
          <w:szCs w:val="20"/>
        </w:rPr>
        <w:t>4</w:t>
      </w:r>
      <w:r w:rsidRPr="00397803">
        <w:rPr>
          <w:rFonts w:ascii="Times New Roman" w:hAnsi="Times New Roman"/>
          <w:sz w:val="20"/>
          <w:szCs w:val="20"/>
        </w:rPr>
        <w:t xml:space="preserve"> и представить подтверждающие документы по каждой организации, в</w:t>
      </w:r>
      <w:r>
        <w:rPr>
          <w:rFonts w:ascii="Times New Roman" w:hAnsi="Times New Roman"/>
          <w:sz w:val="20"/>
          <w:szCs w:val="20"/>
        </w:rPr>
        <w:t>ходящей в состав коллективного У</w:t>
      </w:r>
      <w:r w:rsidRPr="00397803">
        <w:rPr>
          <w:rFonts w:ascii="Times New Roman" w:hAnsi="Times New Roman"/>
          <w:sz w:val="20"/>
          <w:szCs w:val="20"/>
        </w:rPr>
        <w:t xml:space="preserve">частника, в соответствии с пунктом </w:t>
      </w:r>
      <w:r w:rsidR="00446A41">
        <w:rPr>
          <w:rFonts w:ascii="Times New Roman" w:hAnsi="Times New Roman"/>
          <w:sz w:val="20"/>
          <w:szCs w:val="20"/>
        </w:rPr>
        <w:t>5</w:t>
      </w:r>
      <w:r w:rsidRPr="00397803">
        <w:rPr>
          <w:rFonts w:ascii="Times New Roman" w:hAnsi="Times New Roman"/>
          <w:sz w:val="20"/>
          <w:szCs w:val="20"/>
        </w:rPr>
        <w:t>.3.1., а также документы, оформляемые на каждую организацию, в</w:t>
      </w:r>
      <w:r>
        <w:rPr>
          <w:rFonts w:ascii="Times New Roman" w:hAnsi="Times New Roman"/>
          <w:sz w:val="20"/>
          <w:szCs w:val="20"/>
        </w:rPr>
        <w:t>ходящую в состав коллективного У</w:t>
      </w:r>
      <w:r w:rsidRPr="00397803">
        <w:rPr>
          <w:rFonts w:ascii="Times New Roman" w:hAnsi="Times New Roman"/>
          <w:sz w:val="20"/>
          <w:szCs w:val="20"/>
        </w:rPr>
        <w:t>частника, по тем же формам и в соответствии с инструкц</w:t>
      </w:r>
      <w:r>
        <w:rPr>
          <w:rFonts w:ascii="Times New Roman" w:hAnsi="Times New Roman"/>
          <w:sz w:val="20"/>
          <w:szCs w:val="20"/>
        </w:rPr>
        <w:t>иями, приведенными в настояще</w:t>
      </w:r>
      <w:r w:rsidR="0057265B">
        <w:rPr>
          <w:rFonts w:ascii="Times New Roman" w:hAnsi="Times New Roman"/>
          <w:sz w:val="20"/>
          <w:szCs w:val="20"/>
        </w:rPr>
        <w:t>м</w:t>
      </w:r>
      <w:r>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proofErr w:type="gramEnd"/>
      <w:r w:rsidRPr="00397803">
        <w:rPr>
          <w:rFonts w:ascii="Times New Roman" w:hAnsi="Times New Roman"/>
          <w:sz w:val="20"/>
          <w:szCs w:val="20"/>
        </w:rPr>
        <w:t>, что и следующие:</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Анкета Участника закупки,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кадровых ресурсах,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Style23"/>
        <w:widowControl/>
        <w:tabs>
          <w:tab w:val="left" w:pos="851"/>
          <w:tab w:val="left" w:pos="1701"/>
        </w:tabs>
        <w:spacing w:line="240" w:lineRule="auto"/>
        <w:ind w:left="1134" w:right="57" w:hanging="425"/>
        <w:rPr>
          <w:sz w:val="20"/>
          <w:szCs w:val="20"/>
        </w:rPr>
      </w:pPr>
      <w:r w:rsidRPr="00397803">
        <w:rPr>
          <w:sz w:val="20"/>
          <w:szCs w:val="20"/>
        </w:rPr>
        <w:t xml:space="preserve">- </w:t>
      </w:r>
      <w:r w:rsidRPr="00397803">
        <w:rPr>
          <w:sz w:val="20"/>
          <w:szCs w:val="20"/>
        </w:rPr>
        <w:tab/>
        <w:t xml:space="preserve">и др., в соответствии с требованиями пункта </w:t>
      </w:r>
      <w:r w:rsidR="00446A41">
        <w:rPr>
          <w:sz w:val="20"/>
          <w:szCs w:val="20"/>
        </w:rPr>
        <w:t>5</w:t>
      </w:r>
      <w:r w:rsidRPr="00397803">
        <w:rPr>
          <w:sz w:val="20"/>
          <w:szCs w:val="20"/>
        </w:rPr>
        <w:t>.3.1.</w:t>
      </w:r>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397803">
        <w:rPr>
          <w:rFonts w:ascii="Times New Roman" w:hAnsi="Times New Roman"/>
          <w:sz w:val="20"/>
          <w:szCs w:val="20"/>
        </w:rPr>
        <w:t>Дополнител</w:t>
      </w:r>
      <w:r>
        <w:rPr>
          <w:rFonts w:ascii="Times New Roman" w:hAnsi="Times New Roman"/>
          <w:sz w:val="20"/>
          <w:szCs w:val="20"/>
        </w:rPr>
        <w:t>ьные требования к коллективным У</w:t>
      </w:r>
      <w:r w:rsidRPr="00397803">
        <w:rPr>
          <w:rFonts w:ascii="Times New Roman" w:hAnsi="Times New Roman"/>
          <w:sz w:val="20"/>
          <w:szCs w:val="20"/>
        </w:rPr>
        <w:t>частника, а также к докумен</w:t>
      </w:r>
      <w:r>
        <w:rPr>
          <w:rFonts w:ascii="Times New Roman" w:hAnsi="Times New Roman"/>
          <w:sz w:val="20"/>
          <w:szCs w:val="20"/>
        </w:rPr>
        <w:t>там, представляемым У</w:t>
      </w:r>
      <w:r w:rsidRPr="00397803">
        <w:rPr>
          <w:rFonts w:ascii="Times New Roman" w:hAnsi="Times New Roman"/>
          <w:sz w:val="20"/>
          <w:szCs w:val="20"/>
        </w:rPr>
        <w:t xml:space="preserve">частником закупки в составе заявки, указаны в </w:t>
      </w:r>
      <w:r w:rsidRPr="0093762B">
        <w:rPr>
          <w:rFonts w:ascii="Times New Roman" w:hAnsi="Times New Roman"/>
          <w:sz w:val="20"/>
          <w:szCs w:val="20"/>
        </w:rPr>
        <w:t xml:space="preserve">Разделе </w:t>
      </w:r>
      <w:r w:rsidR="0093762B" w:rsidRPr="0093762B">
        <w:rPr>
          <w:rFonts w:ascii="Times New Roman" w:hAnsi="Times New Roman"/>
          <w:sz w:val="20"/>
          <w:szCs w:val="20"/>
        </w:rPr>
        <w:t>7</w:t>
      </w:r>
      <w:r w:rsidR="0093762B">
        <w:rPr>
          <w:rFonts w:ascii="Times New Roman" w:hAnsi="Times New Roman"/>
          <w:sz w:val="20"/>
          <w:szCs w:val="20"/>
        </w:rPr>
        <w:t xml:space="preserve"> </w:t>
      </w:r>
      <w:r w:rsidRPr="00397803">
        <w:rPr>
          <w:rFonts w:ascii="Times New Roman" w:hAnsi="Times New Roman"/>
          <w:sz w:val="20"/>
          <w:szCs w:val="20"/>
        </w:rPr>
        <w:t>«Техническое задание».</w:t>
      </w:r>
      <w:proofErr w:type="gramEnd"/>
      <w:r w:rsidRPr="00397803">
        <w:rPr>
          <w:rFonts w:ascii="Times New Roman" w:hAnsi="Times New Roman"/>
          <w:sz w:val="20"/>
          <w:szCs w:val="20"/>
        </w:rPr>
        <w:t xml:space="preserve"> Организации</w:t>
      </w:r>
      <w:r>
        <w:rPr>
          <w:rFonts w:ascii="Times New Roman" w:hAnsi="Times New Roman"/>
          <w:sz w:val="20"/>
          <w:szCs w:val="20"/>
        </w:rPr>
        <w:t>, представляющие коллективного У</w:t>
      </w:r>
      <w:r w:rsidRPr="00397803">
        <w:rPr>
          <w:rFonts w:ascii="Times New Roman" w:hAnsi="Times New Roman"/>
          <w:sz w:val="20"/>
          <w:szCs w:val="20"/>
        </w:rPr>
        <w:t>частника, заключают между собой соглашение (договор простого товарищества или иной документ, подтверждающий объе</w:t>
      </w:r>
      <w:r>
        <w:rPr>
          <w:rFonts w:ascii="Times New Roman" w:hAnsi="Times New Roman"/>
          <w:sz w:val="20"/>
          <w:szCs w:val="20"/>
        </w:rPr>
        <w:t>динение У</w:t>
      </w:r>
      <w:r w:rsidRPr="00397803">
        <w:rPr>
          <w:rFonts w:ascii="Times New Roman" w:hAnsi="Times New Roman"/>
          <w:sz w:val="20"/>
          <w:szCs w:val="20"/>
        </w:rPr>
        <w:t>частников в группу), соответствующее нормам Гражданского кодекса Российской Федерации, и отвечающее следующим требованиям:</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w:t>
      </w:r>
      <w:r>
        <w:rPr>
          <w:rFonts w:ascii="Times New Roman" w:hAnsi="Times New Roman" w:cs="Times New Roman"/>
          <w:sz w:val="20"/>
          <w:szCs w:val="20"/>
        </w:rPr>
        <w:t xml:space="preserve"> между членами коллективного У</w:t>
      </w:r>
      <w:r w:rsidRPr="00397803">
        <w:rPr>
          <w:rFonts w:ascii="Times New Roman" w:hAnsi="Times New Roman" w:cs="Times New Roman"/>
          <w:sz w:val="20"/>
          <w:szCs w:val="20"/>
        </w:rPr>
        <w:t>частника;</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proofErr w:type="gramStart"/>
      <w:r w:rsidRPr="00397803">
        <w:rPr>
          <w:rFonts w:ascii="Times New Roman" w:hAnsi="Times New Roman" w:cs="Times New Roman"/>
          <w:sz w:val="20"/>
          <w:szCs w:val="20"/>
        </w:rPr>
        <w:t xml:space="preserve">в соглашении должен быть определен  лидер, который в дальнейшем представляет интересы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участвующего на стороне такого У</w:t>
      </w:r>
      <w:r w:rsidRPr="00397803">
        <w:rPr>
          <w:rFonts w:ascii="Times New Roman" w:hAnsi="Times New Roman" w:cs="Times New Roman"/>
          <w:sz w:val="20"/>
          <w:szCs w:val="20"/>
        </w:rPr>
        <w:t>частника закупки, во взаимоотношениях с Заказчиком,  в том числе подписывать заявку от и</w:t>
      </w:r>
      <w:r>
        <w:rPr>
          <w:rFonts w:ascii="Times New Roman" w:hAnsi="Times New Roman" w:cs="Times New Roman"/>
          <w:sz w:val="20"/>
          <w:szCs w:val="20"/>
        </w:rPr>
        <w:t>мени всех членов коллективного У</w:t>
      </w:r>
      <w:r w:rsidRPr="00397803">
        <w:rPr>
          <w:rFonts w:ascii="Times New Roman" w:hAnsi="Times New Roman" w:cs="Times New Roman"/>
          <w:sz w:val="20"/>
          <w:szCs w:val="20"/>
        </w:rPr>
        <w:t>частника закупки, не исключая возможность подписания заяв</w:t>
      </w:r>
      <w:r>
        <w:rPr>
          <w:rFonts w:ascii="Times New Roman" w:hAnsi="Times New Roman" w:cs="Times New Roman"/>
          <w:sz w:val="20"/>
          <w:szCs w:val="20"/>
        </w:rPr>
        <w:t>ки всеми членами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участвующими на стороне такого У</w:t>
      </w:r>
      <w:r w:rsidRPr="00397803">
        <w:rPr>
          <w:rFonts w:ascii="Times New Roman" w:hAnsi="Times New Roman" w:cs="Times New Roman"/>
          <w:sz w:val="20"/>
          <w:szCs w:val="20"/>
        </w:rPr>
        <w:t>частника закупки;</w:t>
      </w:r>
      <w:proofErr w:type="gramEnd"/>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 xml:space="preserve">в соглашении должна быть установлена солидарная ответственность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2F5B8F" w:rsidRPr="00397803" w:rsidRDefault="00BB04B0" w:rsidP="00BB55E3">
      <w:pPr>
        <w:pStyle w:val="a4"/>
        <w:tabs>
          <w:tab w:val="left" w:pos="0"/>
          <w:tab w:val="left" w:pos="993"/>
        </w:tabs>
        <w:spacing w:line="240" w:lineRule="auto"/>
        <w:ind w:left="709"/>
        <w:jc w:val="both"/>
        <w:rPr>
          <w:rFonts w:ascii="Times New Roman" w:hAnsi="Times New Roman"/>
          <w:sz w:val="20"/>
          <w:szCs w:val="20"/>
        </w:rPr>
      </w:pPr>
      <w:r>
        <w:rPr>
          <w:rFonts w:ascii="Times New Roman" w:hAnsi="Times New Roman"/>
          <w:sz w:val="20"/>
          <w:szCs w:val="20"/>
        </w:rPr>
        <w:t>д)</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распределении между членами</w:t>
      </w:r>
      <w:r w:rsidR="002F5B8F">
        <w:rPr>
          <w:rFonts w:ascii="Times New Roman" w:hAnsi="Times New Roman"/>
          <w:sz w:val="20"/>
          <w:szCs w:val="20"/>
        </w:rPr>
        <w:t xml:space="preserve"> коллективного У</w:t>
      </w:r>
      <w:r w:rsidR="002F5B8F" w:rsidRPr="00397803">
        <w:rPr>
          <w:rFonts w:ascii="Times New Roman" w:hAnsi="Times New Roman"/>
          <w:sz w:val="20"/>
          <w:szCs w:val="20"/>
        </w:rPr>
        <w:t>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w:t>
      </w:r>
      <w:r w:rsidR="002F5B8F">
        <w:rPr>
          <w:rFonts w:ascii="Times New Roman" w:hAnsi="Times New Roman"/>
          <w:sz w:val="20"/>
          <w:szCs w:val="20"/>
        </w:rPr>
        <w:t>те, подтверждающем объединение У</w:t>
      </w:r>
      <w:r w:rsidR="002F5B8F" w:rsidRPr="00397803">
        <w:rPr>
          <w:rFonts w:ascii="Times New Roman" w:hAnsi="Times New Roman"/>
          <w:sz w:val="20"/>
          <w:szCs w:val="20"/>
        </w:rPr>
        <w:t xml:space="preserve">частников в группу) в процентах </w:t>
      </w:r>
      <w:r w:rsidR="002F5B8F">
        <w:rPr>
          <w:rFonts w:ascii="Times New Roman" w:hAnsi="Times New Roman"/>
          <w:sz w:val="20"/>
          <w:szCs w:val="20"/>
        </w:rPr>
        <w:t>от цены договора, предложенной У</w:t>
      </w:r>
      <w:r w:rsidR="002F5B8F" w:rsidRPr="00397803">
        <w:rPr>
          <w:rFonts w:ascii="Times New Roman" w:hAnsi="Times New Roman"/>
          <w:sz w:val="20"/>
          <w:szCs w:val="20"/>
        </w:rPr>
        <w:t>частником закупки в заявке на участие в закупке;</w:t>
      </w:r>
    </w:p>
    <w:p w:rsidR="002F5B8F" w:rsidRPr="00397803" w:rsidRDefault="00BB04B0" w:rsidP="00BB55E3">
      <w:pPr>
        <w:pStyle w:val="a4"/>
        <w:tabs>
          <w:tab w:val="left" w:pos="0"/>
          <w:tab w:val="left" w:pos="993"/>
        </w:tabs>
        <w:spacing w:line="240" w:lineRule="auto"/>
        <w:ind w:left="709"/>
        <w:jc w:val="both"/>
        <w:rPr>
          <w:rFonts w:ascii="Times New Roman" w:hAnsi="Times New Roman"/>
          <w:sz w:val="20"/>
          <w:szCs w:val="20"/>
        </w:rPr>
      </w:pPr>
      <w:r>
        <w:rPr>
          <w:rFonts w:ascii="Times New Roman" w:hAnsi="Times New Roman"/>
          <w:sz w:val="20"/>
          <w:szCs w:val="20"/>
        </w:rPr>
        <w:t>е)</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распределении между членами</w:t>
      </w:r>
      <w:r w:rsidR="002F5B8F">
        <w:rPr>
          <w:rFonts w:ascii="Times New Roman" w:hAnsi="Times New Roman"/>
          <w:sz w:val="20"/>
          <w:szCs w:val="20"/>
        </w:rPr>
        <w:t xml:space="preserve"> коллективного У</w:t>
      </w:r>
      <w:r w:rsidR="002F5B8F" w:rsidRPr="00397803">
        <w:rPr>
          <w:rFonts w:ascii="Times New Roman" w:hAnsi="Times New Roman"/>
          <w:sz w:val="20"/>
          <w:szCs w:val="20"/>
        </w:rPr>
        <w:t>частника обязанности по внесению денежных средств в качестве обеспечения заявки на участие в закупке, в случае если в настояще</w:t>
      </w:r>
      <w:r w:rsidR="0057265B">
        <w:rPr>
          <w:rFonts w:ascii="Times New Roman" w:hAnsi="Times New Roman"/>
          <w:sz w:val="20"/>
          <w:szCs w:val="20"/>
        </w:rPr>
        <w:t>м</w:t>
      </w:r>
      <w:r w:rsidR="002F5B8F" w:rsidRPr="00397803">
        <w:rPr>
          <w:rFonts w:ascii="Times New Roman" w:hAnsi="Times New Roman"/>
          <w:sz w:val="20"/>
          <w:szCs w:val="20"/>
        </w:rPr>
        <w:t xml:space="preserve"> </w:t>
      </w:r>
      <w:r w:rsidR="0057265B">
        <w:rPr>
          <w:rFonts w:ascii="Times New Roman" w:hAnsi="Times New Roman"/>
          <w:sz w:val="20"/>
          <w:szCs w:val="20"/>
        </w:rPr>
        <w:t>Извещении</w:t>
      </w:r>
      <w:r w:rsidR="002F5B8F" w:rsidRPr="00397803">
        <w:rPr>
          <w:rFonts w:ascii="Times New Roman" w:hAnsi="Times New Roman"/>
          <w:sz w:val="20"/>
          <w:szCs w:val="20"/>
        </w:rPr>
        <w:t xml:space="preserve"> </w:t>
      </w:r>
      <w:r w:rsidR="00552FB9">
        <w:rPr>
          <w:rFonts w:ascii="Times New Roman" w:hAnsi="Times New Roman"/>
          <w:sz w:val="20"/>
          <w:szCs w:val="20"/>
        </w:rPr>
        <w:t xml:space="preserve">о закупке </w:t>
      </w:r>
      <w:r w:rsidR="002F5B8F" w:rsidRPr="00397803">
        <w:rPr>
          <w:rFonts w:ascii="Times New Roman" w:hAnsi="Times New Roman"/>
          <w:sz w:val="20"/>
          <w:szCs w:val="20"/>
        </w:rPr>
        <w:t xml:space="preserve">содержится </w:t>
      </w:r>
      <w:proofErr w:type="gramStart"/>
      <w:r w:rsidR="002F5B8F" w:rsidRPr="00397803">
        <w:rPr>
          <w:rFonts w:ascii="Times New Roman" w:hAnsi="Times New Roman"/>
          <w:sz w:val="20"/>
          <w:szCs w:val="20"/>
        </w:rPr>
        <w:t>требование</w:t>
      </w:r>
      <w:proofErr w:type="gramEnd"/>
      <w:r w:rsidR="002F5B8F" w:rsidRPr="00397803">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w:t>
      </w:r>
      <w:r w:rsidR="002F5B8F">
        <w:rPr>
          <w:rFonts w:ascii="Times New Roman" w:hAnsi="Times New Roman"/>
          <w:sz w:val="20"/>
          <w:szCs w:val="20"/>
        </w:rPr>
        <w:t>те, подтверждающем объединение У</w:t>
      </w:r>
      <w:r w:rsidR="002F5B8F" w:rsidRPr="00397803">
        <w:rPr>
          <w:rFonts w:ascii="Times New Roman" w:hAnsi="Times New Roman"/>
          <w:sz w:val="20"/>
          <w:szCs w:val="20"/>
        </w:rPr>
        <w:t xml:space="preserve">частников в группу) путем определения конкретных сумм денежных средств, которые должны быть перечислены одним или несколькими лицами, </w:t>
      </w:r>
      <w:r w:rsidR="002F5B8F">
        <w:rPr>
          <w:rFonts w:ascii="Times New Roman" w:hAnsi="Times New Roman"/>
          <w:sz w:val="20"/>
          <w:szCs w:val="20"/>
        </w:rPr>
        <w:t>выступающими на стороне одного У</w:t>
      </w:r>
      <w:r w:rsidR="002F5B8F" w:rsidRPr="00397803">
        <w:rPr>
          <w:rFonts w:ascii="Times New Roman" w:hAnsi="Times New Roman"/>
          <w:sz w:val="20"/>
          <w:szCs w:val="20"/>
        </w:rPr>
        <w:t>частника закупки;</w:t>
      </w:r>
    </w:p>
    <w:p w:rsidR="002F5B8F" w:rsidRPr="00AB0190" w:rsidRDefault="00BB04B0" w:rsidP="00BB55E3">
      <w:pPr>
        <w:pStyle w:val="a4"/>
        <w:tabs>
          <w:tab w:val="left" w:pos="0"/>
          <w:tab w:val="left" w:pos="993"/>
        </w:tabs>
        <w:spacing w:after="0" w:line="240" w:lineRule="auto"/>
        <w:ind w:left="709"/>
        <w:jc w:val="both"/>
        <w:rPr>
          <w:rFonts w:ascii="Times New Roman" w:hAnsi="Times New Roman"/>
          <w:sz w:val="20"/>
          <w:szCs w:val="20"/>
        </w:rPr>
      </w:pPr>
      <w:r>
        <w:rPr>
          <w:rFonts w:ascii="Times New Roman" w:hAnsi="Times New Roman"/>
          <w:sz w:val="20"/>
          <w:szCs w:val="20"/>
        </w:rPr>
        <w:t>ж)</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предоставляемом способе обеспечения исполнения договора, если Заказчиком в настояще</w:t>
      </w:r>
      <w:r w:rsidR="0057265B">
        <w:rPr>
          <w:rFonts w:ascii="Times New Roman" w:hAnsi="Times New Roman"/>
          <w:sz w:val="20"/>
          <w:szCs w:val="20"/>
        </w:rPr>
        <w:t>м</w:t>
      </w:r>
      <w:r w:rsidR="002F5B8F" w:rsidRPr="00397803">
        <w:rPr>
          <w:rFonts w:ascii="Times New Roman" w:hAnsi="Times New Roman"/>
          <w:sz w:val="20"/>
          <w:szCs w:val="20"/>
        </w:rPr>
        <w:t xml:space="preserve"> </w:t>
      </w:r>
      <w:r w:rsidR="0057265B">
        <w:rPr>
          <w:rFonts w:ascii="Times New Roman" w:hAnsi="Times New Roman"/>
          <w:sz w:val="20"/>
          <w:szCs w:val="20"/>
        </w:rPr>
        <w:t>Извещении</w:t>
      </w:r>
      <w:r w:rsidR="002F5B8F" w:rsidRPr="00397803">
        <w:rPr>
          <w:rFonts w:ascii="Times New Roman" w:hAnsi="Times New Roman"/>
          <w:sz w:val="20"/>
          <w:szCs w:val="20"/>
        </w:rPr>
        <w:t xml:space="preserve"> </w:t>
      </w:r>
      <w:r w:rsidR="00552FB9">
        <w:rPr>
          <w:rFonts w:ascii="Times New Roman" w:hAnsi="Times New Roman"/>
          <w:sz w:val="20"/>
          <w:szCs w:val="20"/>
        </w:rPr>
        <w:t xml:space="preserve">о закупке </w:t>
      </w:r>
      <w:r w:rsidR="002F5B8F" w:rsidRPr="00397803">
        <w:rPr>
          <w:rFonts w:ascii="Times New Roman" w:hAnsi="Times New Roman"/>
          <w:sz w:val="20"/>
          <w:szCs w:val="20"/>
        </w:rPr>
        <w:t>предусмотрено несколько вариантов способа обеспечения, и лица (из числа лиц,</w:t>
      </w:r>
      <w:r w:rsidR="002F5B8F">
        <w:rPr>
          <w:rFonts w:ascii="Times New Roman" w:hAnsi="Times New Roman"/>
          <w:sz w:val="20"/>
          <w:szCs w:val="20"/>
        </w:rPr>
        <w:t xml:space="preserve"> выступающих на стороне одного У</w:t>
      </w:r>
      <w:r w:rsidR="002F5B8F" w:rsidRPr="00397803">
        <w:rPr>
          <w:rFonts w:ascii="Times New Roman" w:hAnsi="Times New Roman"/>
          <w:sz w:val="20"/>
          <w:szCs w:val="20"/>
        </w:rPr>
        <w:t>частника закупки), на которого возлагается обязанность по предоставлению такого обеспечения</w:t>
      </w:r>
      <w:r w:rsidR="002F5B8F">
        <w:rPr>
          <w:rFonts w:ascii="Times New Roman" w:hAnsi="Times New Roman"/>
          <w:sz w:val="20"/>
          <w:szCs w:val="20"/>
        </w:rPr>
        <w:t>.</w:t>
      </w:r>
    </w:p>
    <w:p w:rsidR="00B027EE" w:rsidRPr="00AB0190" w:rsidRDefault="00B027EE" w:rsidP="00E5005F">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05099B">
        <w:rPr>
          <w:rFonts w:ascii="Times New Roman" w:hAnsi="Times New Roman"/>
          <w:sz w:val="20"/>
          <w:szCs w:val="20"/>
        </w:rPr>
        <w:t xml:space="preserve">В целях создания равных конкурентных условий для всех участников закупки, лица, выступающие </w:t>
      </w:r>
      <w:r w:rsidRPr="0005099B">
        <w:rPr>
          <w:rFonts w:ascii="Times New Roman" w:hAnsi="Times New Roman"/>
          <w:sz w:val="20"/>
          <w:szCs w:val="20"/>
        </w:rPr>
        <w:lastRenderedPageBreak/>
        <w:t>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AB0190">
        <w:rPr>
          <w:rFonts w:ascii="Times New Roman" w:hAnsi="Times New Roman" w:cs="Times New Roman"/>
          <w:sz w:val="20"/>
          <w:szCs w:val="20"/>
        </w:rPr>
        <w:t>.</w:t>
      </w:r>
    </w:p>
    <w:p w:rsidR="002F5B8F" w:rsidRPr="00AB0190"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Заявка на участие в закупк</w:t>
      </w:r>
      <w:r>
        <w:rPr>
          <w:rFonts w:ascii="Times New Roman" w:hAnsi="Times New Roman"/>
          <w:sz w:val="20"/>
          <w:szCs w:val="20"/>
        </w:rPr>
        <w:t>е, которую подает коллективный У</w:t>
      </w:r>
      <w:r w:rsidRPr="00AB0190">
        <w:rPr>
          <w:rFonts w:ascii="Times New Roman" w:hAnsi="Times New Roman"/>
          <w:sz w:val="20"/>
          <w:szCs w:val="20"/>
        </w:rPr>
        <w:t>частник, может быть отклонена, если в процессе закупки, до подписания итогового протокола, выяснится, что из со</w:t>
      </w:r>
      <w:r>
        <w:rPr>
          <w:rFonts w:ascii="Times New Roman" w:hAnsi="Times New Roman"/>
          <w:sz w:val="20"/>
          <w:szCs w:val="20"/>
        </w:rPr>
        <w:t>става коллективного У</w:t>
      </w:r>
      <w:r w:rsidRPr="00AB0190">
        <w:rPr>
          <w:rFonts w:ascii="Times New Roman" w:hAnsi="Times New Roman"/>
          <w:sz w:val="20"/>
          <w:szCs w:val="20"/>
        </w:rPr>
        <w:t>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A85913"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 xml:space="preserve">Заказчик имеет право на одностороннее расторжение договора, если из состава коллективного </w:t>
      </w:r>
      <w:r>
        <w:rPr>
          <w:rFonts w:ascii="Times New Roman" w:hAnsi="Times New Roman"/>
          <w:sz w:val="20"/>
          <w:szCs w:val="20"/>
        </w:rPr>
        <w:t>У</w:t>
      </w:r>
      <w:r w:rsidRPr="00AB0190">
        <w:rPr>
          <w:rFonts w:ascii="Times New Roman" w:hAnsi="Times New Roman"/>
          <w:sz w:val="20"/>
          <w:szCs w:val="20"/>
        </w:rPr>
        <w:t>частника вышла одна или несколько организаций.</w:t>
      </w:r>
    </w:p>
    <w:p w:rsidR="009E255F" w:rsidRPr="009E255F" w:rsidRDefault="009E255F" w:rsidP="009E255F">
      <w:pPr>
        <w:pStyle w:val="a4"/>
        <w:widowControl w:val="0"/>
        <w:autoSpaceDE w:val="0"/>
        <w:autoSpaceDN w:val="0"/>
        <w:adjustRightInd w:val="0"/>
        <w:spacing w:after="0" w:line="240" w:lineRule="auto"/>
        <w:ind w:left="709"/>
        <w:jc w:val="both"/>
        <w:rPr>
          <w:rFonts w:ascii="Times New Roman" w:hAnsi="Times New Roman"/>
          <w:sz w:val="20"/>
          <w:szCs w:val="20"/>
        </w:rPr>
      </w:pPr>
    </w:p>
    <w:p w:rsidR="00EE5B4F" w:rsidRPr="00EE5B4F" w:rsidRDefault="00EE5B4F"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cs="Times New Roman"/>
          <w:sz w:val="20"/>
          <w:szCs w:val="20"/>
        </w:rPr>
      </w:pPr>
      <w:proofErr w:type="gramStart"/>
      <w:r w:rsidRPr="00EE5B4F">
        <w:rPr>
          <w:rFonts w:ascii="Times New Roman" w:hAnsi="Times New Roman" w:cs="Times New Roman"/>
          <w:b/>
          <w:sz w:val="20"/>
          <w:szCs w:val="20"/>
        </w:rPr>
        <w:t xml:space="preserve">О приоритете товаров российского происхождения, </w:t>
      </w:r>
      <w:r w:rsidRPr="00EE5B4F">
        <w:rPr>
          <w:rFonts w:ascii="Times New Roman" w:hAnsi="Times New Roman" w:cs="Times New Roman"/>
          <w:b/>
          <w:bCs/>
          <w:sz w:val="20"/>
          <w:szCs w:val="20"/>
        </w:rPr>
        <w:t xml:space="preserve">работ, услуг, выполняемых, оказываемых российскими лицами, </w:t>
      </w:r>
      <w:r w:rsidRPr="00EE5B4F">
        <w:rPr>
          <w:rFonts w:ascii="Times New Roman" w:hAnsi="Times New Roman" w:cs="Times New Roman"/>
          <w:b/>
          <w:sz w:val="20"/>
          <w:szCs w:val="20"/>
        </w:rPr>
        <w:t>по отношению к товарам, происходящим из иностранного государства</w:t>
      </w:r>
      <w:r w:rsidRPr="00EE5B4F">
        <w:rPr>
          <w:rFonts w:ascii="Times New Roman" w:hAnsi="Times New Roman" w:cs="Times New Roman"/>
          <w:b/>
          <w:bCs/>
          <w:sz w:val="20"/>
          <w:szCs w:val="20"/>
        </w:rPr>
        <w:t>, работам, услугам, выполняемым, оказываемым иностранными лицами</w:t>
      </w:r>
      <w:proofErr w:type="gramEnd"/>
    </w:p>
    <w:p w:rsidR="00485517" w:rsidRPr="00951D9E"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Pr>
          <w:rFonts w:ascii="Times New Roman" w:hAnsi="Times New Roman" w:cs="Times New Roman"/>
          <w:sz w:val="20"/>
          <w:szCs w:val="20"/>
        </w:rPr>
        <w:t>В случае</w:t>
      </w:r>
      <w:r w:rsidRPr="00951D9E">
        <w:rPr>
          <w:rFonts w:ascii="Times New Roman" w:hAnsi="Times New Roman" w:cs="Times New Roman"/>
          <w:sz w:val="20"/>
          <w:szCs w:val="20"/>
        </w:rPr>
        <w:t xml:space="preserve"> если в п. 1</w:t>
      </w:r>
      <w:r w:rsidR="00B027EE">
        <w:rPr>
          <w:rFonts w:ascii="Times New Roman" w:hAnsi="Times New Roman" w:cs="Times New Roman"/>
          <w:sz w:val="20"/>
          <w:szCs w:val="20"/>
        </w:rPr>
        <w:t>7</w:t>
      </w:r>
      <w:r w:rsidRPr="00951D9E">
        <w:rPr>
          <w:rFonts w:ascii="Times New Roman" w:hAnsi="Times New Roman" w:cs="Times New Roman"/>
          <w:sz w:val="20"/>
          <w:szCs w:val="20"/>
        </w:rPr>
        <w:t xml:space="preserve"> </w:t>
      </w:r>
      <w:r>
        <w:rPr>
          <w:rFonts w:ascii="Times New Roman" w:hAnsi="Times New Roman" w:cs="Times New Roman"/>
          <w:sz w:val="20"/>
          <w:szCs w:val="20"/>
        </w:rPr>
        <w:t xml:space="preserve">Раздела 1 </w:t>
      </w:r>
      <w:r w:rsidRPr="00951D9E">
        <w:rPr>
          <w:rFonts w:ascii="Times New Roman" w:hAnsi="Times New Roman" w:cs="Times New Roman"/>
          <w:sz w:val="20"/>
          <w:szCs w:val="20"/>
        </w:rPr>
        <w:t xml:space="preserve">Извещения </w:t>
      </w:r>
      <w:r w:rsidR="00552FB9">
        <w:rPr>
          <w:rFonts w:ascii="Times New Roman" w:hAnsi="Times New Roman" w:cs="Times New Roman"/>
          <w:sz w:val="20"/>
          <w:szCs w:val="20"/>
        </w:rPr>
        <w:t xml:space="preserve">о закупке </w:t>
      </w:r>
      <w:r w:rsidRPr="00951D9E">
        <w:rPr>
          <w:rFonts w:ascii="Times New Roman" w:hAnsi="Times New Roman" w:cs="Times New Roman"/>
          <w:sz w:val="20"/>
          <w:szCs w:val="20"/>
        </w:rPr>
        <w:t xml:space="preserve">установлен приоритет товаров российского происхождения, по отношению к товарам, происходящим из иностранного государства, </w:t>
      </w:r>
      <w:r w:rsidRPr="00951D9E">
        <w:rPr>
          <w:rFonts w:ascii="Times New Roman" w:hAnsi="Times New Roman" w:cs="Times New Roman"/>
          <w:bCs/>
          <w:sz w:val="20"/>
          <w:szCs w:val="20"/>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w:t>
      </w:r>
      <w:proofErr w:type="gramEnd"/>
      <w:r w:rsidRPr="00951D9E">
        <w:rPr>
          <w:rFonts w:ascii="Times New Roman" w:hAnsi="Times New Roman" w:cs="Times New Roman"/>
          <w:bCs/>
          <w:sz w:val="20"/>
          <w:szCs w:val="20"/>
        </w:rPr>
        <w:t xml:space="preserve"> </w:t>
      </w:r>
      <w:r>
        <w:rPr>
          <w:rFonts w:ascii="Times New Roman" w:hAnsi="Times New Roman" w:cs="Times New Roman"/>
          <w:bCs/>
          <w:sz w:val="20"/>
          <w:szCs w:val="20"/>
        </w:rPr>
        <w:t>по цене договора, предложенной У</w:t>
      </w:r>
      <w:r w:rsidRPr="00951D9E">
        <w:rPr>
          <w:rFonts w:ascii="Times New Roman" w:hAnsi="Times New Roman" w:cs="Times New Roman"/>
          <w:bCs/>
          <w:sz w:val="20"/>
          <w:szCs w:val="20"/>
        </w:rPr>
        <w:t>частником в заявке на участие в закупке.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rsidR="00485517" w:rsidRPr="00B80753"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B80753">
        <w:rPr>
          <w:rFonts w:ascii="Times New Roman" w:hAnsi="Times New Roman" w:cs="Times New Roman"/>
          <w:sz w:val="20"/>
          <w:szCs w:val="20"/>
        </w:rPr>
        <w:t>Условиями предоставления приоритета является:</w:t>
      </w:r>
    </w:p>
    <w:p w:rsidR="00485517" w:rsidRPr="009710A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В случае представления недостоверных сведений о стране происхождения товара, указанного в заявке на уч</w:t>
      </w:r>
      <w:r>
        <w:rPr>
          <w:rFonts w:ascii="Times New Roman" w:hAnsi="Times New Roman" w:cs="Times New Roman"/>
          <w:sz w:val="20"/>
          <w:szCs w:val="20"/>
        </w:rPr>
        <w:t>астие в закупке, заявка такого У</w:t>
      </w:r>
      <w:r w:rsidRPr="009710A8">
        <w:rPr>
          <w:rFonts w:ascii="Times New Roman" w:hAnsi="Times New Roman" w:cs="Times New Roman"/>
          <w:sz w:val="20"/>
          <w:szCs w:val="20"/>
        </w:rPr>
        <w:t>частника будет отклонена.</w:t>
      </w:r>
    </w:p>
    <w:p w:rsidR="00485517" w:rsidRPr="009710A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Наличие сведений о начальной (максимальной) цене единицы каждого товара являющегося предметом закупки;</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9710A8">
        <w:rPr>
          <w:rFonts w:ascii="Times New Roman" w:hAnsi="Times New Roman" w:cs="Times New Roman"/>
          <w:sz w:val="20"/>
          <w:szCs w:val="20"/>
        </w:rPr>
        <w:t>закупке</w:t>
      </w:r>
      <w:proofErr w:type="gramEnd"/>
      <w:r w:rsidRPr="009710A8">
        <w:rPr>
          <w:rFonts w:ascii="Times New Roman" w:hAnsi="Times New Roman" w:cs="Times New Roman"/>
          <w:sz w:val="20"/>
          <w:szCs w:val="20"/>
        </w:rPr>
        <w:t xml:space="preserve"> и такая заявка рассматривается как содержащая предложение о поставке иностранных товаров</w:t>
      </w:r>
      <w:r>
        <w:rPr>
          <w:rFonts w:ascii="Times New Roman" w:hAnsi="Times New Roman" w:cs="Times New Roman"/>
          <w:sz w:val="20"/>
          <w:szCs w:val="20"/>
        </w:rPr>
        <w:t>;</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Указание страны происхождения поставляемого товара на основании сведений, содержащихся в</w:t>
      </w:r>
      <w:r w:rsidRPr="00B80753">
        <w:rPr>
          <w:rFonts w:ascii="Times New Roman" w:hAnsi="Times New Roman" w:cs="Times New Roman"/>
          <w:sz w:val="20"/>
          <w:szCs w:val="20"/>
        </w:rPr>
        <w:t xml:space="preserve"> заявке на участие в з</w:t>
      </w:r>
      <w:r>
        <w:rPr>
          <w:rFonts w:ascii="Times New Roman" w:hAnsi="Times New Roman" w:cs="Times New Roman"/>
          <w:sz w:val="20"/>
          <w:szCs w:val="20"/>
        </w:rPr>
        <w:t>акупке, представленной У</w:t>
      </w:r>
      <w:r w:rsidRPr="00B80753">
        <w:rPr>
          <w:rFonts w:ascii="Times New Roman" w:hAnsi="Times New Roman" w:cs="Times New Roman"/>
          <w:sz w:val="20"/>
          <w:szCs w:val="20"/>
        </w:rPr>
        <w:t>частником закупки, с которым заключается договор.</w:t>
      </w:r>
    </w:p>
    <w:p w:rsidR="00485517" w:rsidRPr="009035B0" w:rsidRDefault="00BB04B0"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r>
        <w:rPr>
          <w:rFonts w:ascii="Times New Roman" w:hAnsi="Times New Roman" w:cs="Times New Roman"/>
          <w:sz w:val="20"/>
          <w:szCs w:val="20"/>
        </w:rPr>
        <w:t>В случае выявления Заказчиком факта указания в составе заявки Участника, признанного победителем</w:t>
      </w:r>
      <w:r w:rsidR="00485517" w:rsidRPr="009035B0">
        <w:rPr>
          <w:rFonts w:ascii="Times New Roman" w:hAnsi="Times New Roman" w:cs="Times New Roman"/>
          <w:sz w:val="20"/>
          <w:szCs w:val="20"/>
        </w:rPr>
        <w:t xml:space="preserve"> закупки,</w:t>
      </w:r>
      <w:r>
        <w:rPr>
          <w:rFonts w:ascii="Times New Roman" w:hAnsi="Times New Roman" w:cs="Times New Roman"/>
          <w:sz w:val="20"/>
          <w:szCs w:val="20"/>
        </w:rPr>
        <w:t xml:space="preserve"> недостоверных </w:t>
      </w:r>
      <w:r w:rsidR="00485517" w:rsidRPr="009035B0">
        <w:rPr>
          <w:rFonts w:ascii="Times New Roman" w:hAnsi="Times New Roman" w:cs="Times New Roman"/>
          <w:sz w:val="20"/>
          <w:szCs w:val="20"/>
        </w:rPr>
        <w:t>сведений о стране происхождения т</w:t>
      </w:r>
      <w:r>
        <w:rPr>
          <w:rFonts w:ascii="Times New Roman" w:hAnsi="Times New Roman" w:cs="Times New Roman"/>
          <w:sz w:val="20"/>
          <w:szCs w:val="20"/>
        </w:rPr>
        <w:t>оваров после подведения итогов</w:t>
      </w:r>
      <w:r w:rsidR="00485517" w:rsidRPr="009035B0">
        <w:rPr>
          <w:rFonts w:ascii="Times New Roman" w:hAnsi="Times New Roman" w:cs="Times New Roman"/>
          <w:sz w:val="20"/>
          <w:szCs w:val="20"/>
        </w:rPr>
        <w:t xml:space="preserve"> закупки </w:t>
      </w:r>
      <w:r>
        <w:rPr>
          <w:rFonts w:ascii="Times New Roman" w:hAnsi="Times New Roman" w:cs="Times New Roman"/>
          <w:sz w:val="20"/>
          <w:szCs w:val="20"/>
        </w:rPr>
        <w:t>(определения  победителя), но до момента заключения договора, Заказчик обязан отказаться от заключения</w:t>
      </w:r>
      <w:r w:rsidR="00485517" w:rsidRPr="009035B0">
        <w:rPr>
          <w:rFonts w:ascii="Times New Roman" w:hAnsi="Times New Roman" w:cs="Times New Roman"/>
          <w:sz w:val="20"/>
          <w:szCs w:val="20"/>
        </w:rPr>
        <w:t xml:space="preserve"> договора с таким Участником.</w:t>
      </w:r>
    </w:p>
    <w:p w:rsidR="00485517" w:rsidRPr="009035B0"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9710A8">
        <w:rPr>
          <w:rFonts w:ascii="Times New Roman" w:hAnsi="Times New Roman" w:cs="Times New Roman"/>
          <w:sz w:val="20"/>
          <w:szCs w:val="20"/>
        </w:rPr>
        <w:t>При испол</w:t>
      </w:r>
      <w:r>
        <w:rPr>
          <w:rFonts w:ascii="Times New Roman" w:hAnsi="Times New Roman" w:cs="Times New Roman"/>
          <w:sz w:val="20"/>
          <w:szCs w:val="20"/>
        </w:rPr>
        <w:t>нении договора, заключенного с У</w:t>
      </w:r>
      <w:r w:rsidRPr="009710A8">
        <w:rPr>
          <w:rFonts w:ascii="Times New Roman" w:hAnsi="Times New Roman" w:cs="Times New Roman"/>
          <w:sz w:val="20"/>
          <w:szCs w:val="20"/>
        </w:rPr>
        <w:t>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485517" w:rsidRPr="00B639CC"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B639CC">
        <w:rPr>
          <w:rFonts w:ascii="Times New Roman" w:hAnsi="Times New Roman" w:cs="Times New Roman"/>
          <w:sz w:val="20"/>
          <w:szCs w:val="20"/>
        </w:rPr>
        <w:t>Приоритет не предоставляется в случаях, если:</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 xml:space="preserve">закупка признана </w:t>
      </w:r>
      <w:proofErr w:type="gramStart"/>
      <w:r w:rsidRPr="00B639CC">
        <w:rPr>
          <w:rFonts w:ascii="Times New Roman" w:hAnsi="Times New Roman" w:cs="Times New Roman"/>
          <w:sz w:val="20"/>
          <w:szCs w:val="20"/>
        </w:rPr>
        <w:t>несостоявшейся</w:t>
      </w:r>
      <w:proofErr w:type="gramEnd"/>
      <w:r w:rsidRPr="00B639CC">
        <w:rPr>
          <w:rFonts w:ascii="Times New Roman" w:hAnsi="Times New Roman" w:cs="Times New Roman"/>
          <w:sz w:val="20"/>
          <w:szCs w:val="20"/>
        </w:rPr>
        <w:t xml:space="preserve"> и дого</w:t>
      </w:r>
      <w:r>
        <w:rPr>
          <w:rFonts w:ascii="Times New Roman" w:hAnsi="Times New Roman" w:cs="Times New Roman"/>
          <w:sz w:val="20"/>
          <w:szCs w:val="20"/>
        </w:rPr>
        <w:t>вор заключается с единственным У</w:t>
      </w:r>
      <w:r w:rsidRPr="00B639CC">
        <w:rPr>
          <w:rFonts w:ascii="Times New Roman" w:hAnsi="Times New Roman" w:cs="Times New Roman"/>
          <w:sz w:val="20"/>
          <w:szCs w:val="20"/>
        </w:rPr>
        <w:t>частником закупки;</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в заявке на участие в закупке не содержится предложений о поставке товаров российского происхождения</w:t>
      </w:r>
      <w:r>
        <w:rPr>
          <w:rFonts w:ascii="Times New Roman" w:hAnsi="Times New Roman" w:cs="Times New Roman"/>
          <w:sz w:val="20"/>
          <w:szCs w:val="20"/>
        </w:rPr>
        <w:t>,</w:t>
      </w:r>
      <w:r w:rsidRPr="00B639CC">
        <w:rPr>
          <w:rStyle w:val="FontStyle35"/>
          <w:sz w:val="20"/>
          <w:szCs w:val="20"/>
        </w:rPr>
        <w:t xml:space="preserve"> </w:t>
      </w:r>
      <w:r w:rsidRPr="00F77619">
        <w:rPr>
          <w:rStyle w:val="FontStyle35"/>
          <w:sz w:val="20"/>
          <w:szCs w:val="20"/>
        </w:rPr>
        <w:t>выполнении работ, оказании услуг российскими лицами</w:t>
      </w:r>
      <w:r w:rsidRPr="00B639CC">
        <w:rPr>
          <w:rFonts w:ascii="Times New Roman" w:hAnsi="Times New Roman" w:cs="Times New Roman"/>
          <w:sz w:val="20"/>
          <w:szCs w:val="20"/>
        </w:rPr>
        <w:t>;</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в заявке на участие в закупке не содержится предложений о поставке товаров иностранного происхождения</w:t>
      </w:r>
      <w:r>
        <w:rPr>
          <w:rFonts w:ascii="Times New Roman" w:hAnsi="Times New Roman" w:cs="Times New Roman"/>
          <w:sz w:val="20"/>
          <w:szCs w:val="20"/>
        </w:rPr>
        <w:t>,</w:t>
      </w:r>
      <w:r w:rsidRPr="00B639CC">
        <w:rPr>
          <w:rStyle w:val="FontStyle35"/>
          <w:sz w:val="20"/>
          <w:szCs w:val="20"/>
        </w:rPr>
        <w:t xml:space="preserve"> </w:t>
      </w:r>
      <w:r w:rsidRPr="00F77619">
        <w:rPr>
          <w:rStyle w:val="FontStyle35"/>
          <w:sz w:val="20"/>
          <w:szCs w:val="20"/>
        </w:rPr>
        <w:t xml:space="preserve">выполнении работ, оказании услуг </w:t>
      </w:r>
      <w:r>
        <w:rPr>
          <w:rStyle w:val="FontStyle35"/>
          <w:sz w:val="20"/>
          <w:szCs w:val="20"/>
        </w:rPr>
        <w:t xml:space="preserve">иностранными </w:t>
      </w:r>
      <w:r w:rsidRPr="00F77619">
        <w:rPr>
          <w:rStyle w:val="FontStyle35"/>
          <w:sz w:val="20"/>
          <w:szCs w:val="20"/>
        </w:rPr>
        <w:t>лицами</w:t>
      </w:r>
      <w:proofErr w:type="gramStart"/>
      <w:r>
        <w:rPr>
          <w:rFonts w:ascii="Times New Roman" w:hAnsi="Times New Roman" w:cs="Times New Roman"/>
          <w:sz w:val="20"/>
          <w:szCs w:val="20"/>
        </w:rPr>
        <w:t xml:space="preserve"> </w:t>
      </w:r>
      <w:r w:rsidRPr="00B639CC">
        <w:rPr>
          <w:rFonts w:ascii="Times New Roman" w:hAnsi="Times New Roman" w:cs="Times New Roman"/>
          <w:sz w:val="20"/>
          <w:szCs w:val="20"/>
        </w:rPr>
        <w:t>;</w:t>
      </w:r>
      <w:proofErr w:type="gramEnd"/>
    </w:p>
    <w:p w:rsidR="00485517"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 xml:space="preserve">в заявке на участие в закупке, содержится предложение о поставке товаров российского и иностранного происхождения, </w:t>
      </w:r>
      <w:r w:rsidRPr="00F77619">
        <w:rPr>
          <w:rStyle w:val="FontStyle35"/>
          <w:sz w:val="20"/>
          <w:szCs w:val="20"/>
        </w:rPr>
        <w:t xml:space="preserve">выполнении работ, оказании услуг российскими </w:t>
      </w:r>
      <w:r>
        <w:rPr>
          <w:rStyle w:val="FontStyle35"/>
          <w:sz w:val="20"/>
          <w:szCs w:val="20"/>
        </w:rPr>
        <w:t xml:space="preserve">и иностранными </w:t>
      </w:r>
      <w:r w:rsidRPr="00F77619">
        <w:rPr>
          <w:rStyle w:val="FontStyle35"/>
          <w:sz w:val="20"/>
          <w:szCs w:val="20"/>
        </w:rPr>
        <w:t>лицами</w:t>
      </w:r>
      <w:r w:rsidR="00BB04B0">
        <w:rPr>
          <w:rStyle w:val="FontStyle35"/>
          <w:sz w:val="20"/>
          <w:szCs w:val="20"/>
        </w:rPr>
        <w:t>,</w:t>
      </w:r>
      <w:r w:rsidRPr="00B639CC">
        <w:rPr>
          <w:rFonts w:ascii="Times New Roman" w:hAnsi="Times New Roman" w:cs="Times New Roman"/>
          <w:sz w:val="20"/>
          <w:szCs w:val="20"/>
        </w:rPr>
        <w:t xml:space="preserve"> при этом стоимость товаров российского происхождения, </w:t>
      </w:r>
      <w:r>
        <w:rPr>
          <w:rFonts w:ascii="Times New Roman" w:hAnsi="Times New Roman" w:cs="Times New Roman"/>
          <w:sz w:val="20"/>
          <w:szCs w:val="20"/>
        </w:rPr>
        <w:t xml:space="preserve">стоимость работ, услуг, выполняемых, оказываемых российскими лицами </w:t>
      </w:r>
      <w:r w:rsidRPr="00B639CC">
        <w:rPr>
          <w:rFonts w:ascii="Times New Roman" w:hAnsi="Times New Roman" w:cs="Times New Roman"/>
          <w:sz w:val="20"/>
          <w:szCs w:val="20"/>
        </w:rPr>
        <w:t>составляет менее 50 процентов сто</w:t>
      </w:r>
      <w:r>
        <w:rPr>
          <w:rFonts w:ascii="Times New Roman" w:hAnsi="Times New Roman" w:cs="Times New Roman"/>
          <w:sz w:val="20"/>
          <w:szCs w:val="20"/>
        </w:rPr>
        <w:t>имости всех предложенных таким У</w:t>
      </w:r>
      <w:r w:rsidRPr="00B639CC">
        <w:rPr>
          <w:rFonts w:ascii="Times New Roman" w:hAnsi="Times New Roman" w:cs="Times New Roman"/>
          <w:sz w:val="20"/>
          <w:szCs w:val="20"/>
        </w:rPr>
        <w:t>частником товаров</w:t>
      </w:r>
      <w:r>
        <w:rPr>
          <w:rFonts w:ascii="Times New Roman" w:hAnsi="Times New Roman" w:cs="Times New Roman"/>
          <w:sz w:val="20"/>
          <w:szCs w:val="20"/>
        </w:rPr>
        <w:t>, работ, услуг</w:t>
      </w:r>
      <w:r w:rsidRPr="00B639CC">
        <w:rPr>
          <w:rFonts w:ascii="Times New Roman" w:hAnsi="Times New Roman" w:cs="Times New Roman"/>
          <w:sz w:val="20"/>
          <w:szCs w:val="20"/>
        </w:rPr>
        <w:t>.</w:t>
      </w:r>
    </w:p>
    <w:p w:rsidR="00485517"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B80753">
        <w:rPr>
          <w:rFonts w:ascii="Times New Roman" w:hAnsi="Times New Roman" w:cs="Times New Roman"/>
          <w:sz w:val="20"/>
          <w:szCs w:val="20"/>
        </w:rPr>
        <w:t xml:space="preserve">Для целей установления соотношения цены предлагаемых к поставке товаров российского и иностранного происхождения, </w:t>
      </w:r>
      <w:r>
        <w:rPr>
          <w:rFonts w:ascii="Times New Roman" w:hAnsi="Times New Roman" w:cs="Times New Roman"/>
          <w:sz w:val="20"/>
          <w:szCs w:val="20"/>
        </w:rPr>
        <w:t xml:space="preserve">цены выполняемых работ, оказания услуг российскими и иностранными лицами </w:t>
      </w:r>
      <w:r w:rsidRPr="00B80753">
        <w:rPr>
          <w:rFonts w:ascii="Times New Roman" w:hAnsi="Times New Roman" w:cs="Times New Roman"/>
          <w:sz w:val="20"/>
          <w:szCs w:val="20"/>
        </w:rPr>
        <w:t xml:space="preserve">в случаях, предусмотренных подпунктом «г» п. </w:t>
      </w:r>
      <w:r w:rsidR="00060B66">
        <w:rPr>
          <w:rFonts w:ascii="Times New Roman" w:hAnsi="Times New Roman" w:cs="Times New Roman"/>
          <w:sz w:val="20"/>
          <w:szCs w:val="20"/>
        </w:rPr>
        <w:t>5</w:t>
      </w:r>
      <w:r>
        <w:rPr>
          <w:rFonts w:ascii="Times New Roman" w:hAnsi="Times New Roman" w:cs="Times New Roman"/>
          <w:sz w:val="20"/>
          <w:szCs w:val="20"/>
        </w:rPr>
        <w:t>.10</w:t>
      </w:r>
      <w:r w:rsidRPr="00B80753">
        <w:rPr>
          <w:rFonts w:ascii="Times New Roman" w:hAnsi="Times New Roman" w:cs="Times New Roman"/>
          <w:sz w:val="20"/>
          <w:szCs w:val="20"/>
        </w:rPr>
        <w:t>.</w:t>
      </w:r>
      <w:r>
        <w:rPr>
          <w:rFonts w:ascii="Times New Roman" w:hAnsi="Times New Roman" w:cs="Times New Roman"/>
          <w:sz w:val="20"/>
          <w:szCs w:val="20"/>
        </w:rPr>
        <w:t>5</w:t>
      </w:r>
      <w:r w:rsidRPr="00B80753">
        <w:rPr>
          <w:rFonts w:ascii="Times New Roman" w:hAnsi="Times New Roman" w:cs="Times New Roman"/>
          <w:sz w:val="20"/>
          <w:szCs w:val="20"/>
        </w:rPr>
        <w:t xml:space="preserve"> </w:t>
      </w:r>
      <w:r w:rsidR="00060B66">
        <w:rPr>
          <w:rFonts w:ascii="Times New Roman" w:hAnsi="Times New Roman" w:cs="Times New Roman"/>
          <w:sz w:val="20"/>
          <w:szCs w:val="20"/>
        </w:rPr>
        <w:t>Извещения</w:t>
      </w:r>
      <w:r w:rsidR="00552FB9">
        <w:rPr>
          <w:rFonts w:ascii="Times New Roman" w:hAnsi="Times New Roman" w:cs="Times New Roman"/>
          <w:sz w:val="20"/>
          <w:szCs w:val="20"/>
        </w:rPr>
        <w:t xml:space="preserve"> о закупке</w:t>
      </w:r>
      <w:r w:rsidRPr="00B80753">
        <w:rPr>
          <w:rFonts w:ascii="Times New Roman" w:hAnsi="Times New Roman" w:cs="Times New Roman"/>
          <w:sz w:val="20"/>
          <w:szCs w:val="20"/>
        </w:rPr>
        <w:t>, цена единицы каждого товара</w:t>
      </w:r>
      <w:r>
        <w:rPr>
          <w:rFonts w:ascii="Times New Roman" w:hAnsi="Times New Roman" w:cs="Times New Roman"/>
          <w:sz w:val="20"/>
          <w:szCs w:val="20"/>
        </w:rPr>
        <w:t>, работы, услуги</w:t>
      </w:r>
      <w:r w:rsidRPr="00B80753">
        <w:rPr>
          <w:rFonts w:ascii="Times New Roman" w:hAnsi="Times New Roman" w:cs="Times New Roman"/>
          <w:sz w:val="20"/>
          <w:szCs w:val="20"/>
        </w:rPr>
        <w:t xml:space="preserve"> определяется как произведение начальной (максимальной) цены единицы товара</w:t>
      </w:r>
      <w:r>
        <w:rPr>
          <w:rFonts w:ascii="Times New Roman" w:hAnsi="Times New Roman" w:cs="Times New Roman"/>
          <w:sz w:val="20"/>
          <w:szCs w:val="20"/>
        </w:rPr>
        <w:t>, работ</w:t>
      </w:r>
      <w:r w:rsidR="00060B66">
        <w:rPr>
          <w:rFonts w:ascii="Times New Roman" w:hAnsi="Times New Roman" w:cs="Times New Roman"/>
          <w:sz w:val="20"/>
          <w:szCs w:val="20"/>
        </w:rPr>
        <w:t>ы, услуги, указанной в настоящем</w:t>
      </w:r>
      <w:r>
        <w:rPr>
          <w:rFonts w:ascii="Times New Roman" w:hAnsi="Times New Roman" w:cs="Times New Roman"/>
          <w:sz w:val="20"/>
          <w:szCs w:val="20"/>
        </w:rPr>
        <w:t xml:space="preserve"> </w:t>
      </w:r>
      <w:r w:rsidR="00060B66">
        <w:rPr>
          <w:rFonts w:ascii="Times New Roman" w:hAnsi="Times New Roman" w:cs="Times New Roman"/>
          <w:sz w:val="20"/>
          <w:szCs w:val="20"/>
        </w:rPr>
        <w:t>Извещени</w:t>
      </w:r>
      <w:r>
        <w:rPr>
          <w:rFonts w:ascii="Times New Roman" w:hAnsi="Times New Roman" w:cs="Times New Roman"/>
          <w:sz w:val="20"/>
          <w:szCs w:val="20"/>
        </w:rPr>
        <w:t>и</w:t>
      </w:r>
      <w:r w:rsidR="00552FB9">
        <w:rPr>
          <w:rFonts w:ascii="Times New Roman" w:hAnsi="Times New Roman" w:cs="Times New Roman"/>
          <w:sz w:val="20"/>
          <w:szCs w:val="20"/>
        </w:rPr>
        <w:t xml:space="preserve"> о закупке</w:t>
      </w:r>
      <w:r>
        <w:rPr>
          <w:rFonts w:ascii="Times New Roman" w:hAnsi="Times New Roman" w:cs="Times New Roman"/>
          <w:sz w:val="20"/>
          <w:szCs w:val="20"/>
        </w:rPr>
        <w:t xml:space="preserve">, </w:t>
      </w:r>
      <w:r w:rsidRPr="00B80753">
        <w:rPr>
          <w:rFonts w:ascii="Times New Roman" w:hAnsi="Times New Roman" w:cs="Times New Roman"/>
          <w:sz w:val="20"/>
          <w:szCs w:val="20"/>
        </w:rPr>
        <w:t xml:space="preserve"> на коэффициент изменения начальной (максимальной) цены</w:t>
      </w:r>
      <w:proofErr w:type="gramEnd"/>
      <w:r w:rsidRPr="00B80753">
        <w:rPr>
          <w:rFonts w:ascii="Times New Roman" w:hAnsi="Times New Roman" w:cs="Times New Roman"/>
          <w:sz w:val="20"/>
          <w:szCs w:val="20"/>
        </w:rPr>
        <w:t xml:space="preserve">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85517" w:rsidRPr="00AF436F"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Style w:val="FontStyle35"/>
          <w:sz w:val="20"/>
          <w:szCs w:val="20"/>
        </w:rPr>
      </w:pPr>
      <w:r w:rsidRPr="00AF436F">
        <w:rPr>
          <w:rStyle w:val="FontStyle35"/>
          <w:sz w:val="20"/>
          <w:szCs w:val="20"/>
        </w:rPr>
        <w:t xml:space="preserve">В случае если в заявке Участника содержится предложение </w:t>
      </w:r>
      <w:r w:rsidR="008771CE">
        <w:rPr>
          <w:rStyle w:val="FontStyle35"/>
          <w:sz w:val="20"/>
          <w:szCs w:val="20"/>
        </w:rPr>
        <w:t xml:space="preserve">о поставке товаров российского и </w:t>
      </w:r>
      <w:r w:rsidR="008771CE">
        <w:rPr>
          <w:rStyle w:val="FontStyle35"/>
          <w:sz w:val="20"/>
          <w:szCs w:val="20"/>
        </w:rPr>
        <w:lastRenderedPageBreak/>
        <w:t>иностранного</w:t>
      </w:r>
      <w:r w:rsidRPr="00AF436F">
        <w:rPr>
          <w:rStyle w:val="FontStyle35"/>
          <w:sz w:val="20"/>
          <w:szCs w:val="20"/>
        </w:rPr>
        <w:t xml:space="preserve"> происхождения,</w:t>
      </w:r>
      <w:r w:rsidR="008771CE">
        <w:rPr>
          <w:rStyle w:val="FontStyle35"/>
          <w:sz w:val="20"/>
          <w:szCs w:val="20"/>
        </w:rPr>
        <w:t xml:space="preserve"> выполнении работ, оказании услуг </w:t>
      </w:r>
      <w:r w:rsidRPr="00AF436F">
        <w:rPr>
          <w:rStyle w:val="FontStyle35"/>
          <w:sz w:val="20"/>
          <w:szCs w:val="20"/>
        </w:rPr>
        <w:t>российскими и иностранными лицами, в целях установлени</w:t>
      </w:r>
      <w:r w:rsidR="008771CE">
        <w:rPr>
          <w:rStyle w:val="FontStyle35"/>
          <w:sz w:val="20"/>
          <w:szCs w:val="20"/>
        </w:rPr>
        <w:t>я соотношения цены предлагаемых к поставке</w:t>
      </w:r>
      <w:r w:rsidRPr="00AF436F">
        <w:rPr>
          <w:rStyle w:val="FontStyle35"/>
          <w:sz w:val="20"/>
          <w:szCs w:val="20"/>
        </w:rPr>
        <w:t xml:space="preserve"> товаров</w:t>
      </w:r>
      <w:r w:rsidR="008771CE">
        <w:rPr>
          <w:rStyle w:val="FontStyle35"/>
          <w:sz w:val="20"/>
          <w:szCs w:val="20"/>
        </w:rPr>
        <w:t xml:space="preserve">  российского и  иностранного происхождения,</w:t>
      </w:r>
      <w:r w:rsidRPr="00AF436F">
        <w:rPr>
          <w:rStyle w:val="FontStyle35"/>
          <w:sz w:val="20"/>
          <w:szCs w:val="20"/>
        </w:rPr>
        <w:t xml:space="preserve"> цена </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единицы товара (работы, услуги) определяется по следующей формуле:</w:t>
      </w:r>
    </w:p>
    <w:p w:rsidR="00485517" w:rsidRPr="00F77619" w:rsidRDefault="00485517" w:rsidP="00485517">
      <w:pPr>
        <w:pStyle w:val="af4"/>
        <w:rPr>
          <w:sz w:val="20"/>
          <w:szCs w:val="20"/>
        </w:rPr>
      </w:pPr>
    </w:p>
    <w:p w:rsidR="00485517" w:rsidRPr="00F77619" w:rsidRDefault="00485517" w:rsidP="00485517">
      <w:pPr>
        <w:pStyle w:val="af4"/>
        <w:tabs>
          <w:tab w:val="left" w:pos="6020"/>
        </w:tabs>
        <w:rPr>
          <w:b/>
          <w:sz w:val="20"/>
          <w:szCs w:val="20"/>
          <w:vertAlign w:val="subscript"/>
        </w:rPr>
      </w:pPr>
      <w:r w:rsidRPr="00F77619">
        <w:rPr>
          <w:sz w:val="20"/>
          <w:szCs w:val="20"/>
        </w:rPr>
        <w:t xml:space="preserve">                                                </w:t>
      </w:r>
      <w:r w:rsidRPr="00F77619">
        <w:rPr>
          <w:sz w:val="20"/>
          <w:szCs w:val="20"/>
          <w:vertAlign w:val="superscript"/>
        </w:rPr>
        <w:t xml:space="preserve">                                            </w:t>
      </w:r>
      <w:r w:rsidRPr="00F77619">
        <w:rPr>
          <w:rStyle w:val="FontStyle35"/>
          <w:b/>
          <w:sz w:val="20"/>
          <w:szCs w:val="20"/>
        </w:rPr>
        <w:t xml:space="preserve">          </w:t>
      </w:r>
      <w:proofErr w:type="spellStart"/>
      <w:proofErr w:type="gramStart"/>
      <w:r w:rsidRPr="00F77619">
        <w:rPr>
          <w:rStyle w:val="FontStyle35"/>
          <w:b/>
          <w:sz w:val="20"/>
          <w:szCs w:val="20"/>
        </w:rPr>
        <w:t>Ц</w:t>
      </w:r>
      <w:proofErr w:type="gramEnd"/>
      <w:r w:rsidRPr="00F77619">
        <w:rPr>
          <w:rStyle w:val="FontStyle35"/>
          <w:b/>
          <w:sz w:val="20"/>
          <w:szCs w:val="20"/>
        </w:rPr>
        <w:t>imax</w:t>
      </w:r>
      <w:proofErr w:type="spellEnd"/>
    </w:p>
    <w:p w:rsidR="00485517" w:rsidRDefault="00485517" w:rsidP="00485517">
      <w:pPr>
        <w:pStyle w:val="af4"/>
        <w:rPr>
          <w:b/>
          <w:sz w:val="20"/>
          <w:szCs w:val="20"/>
        </w:rPr>
      </w:pPr>
      <w:r w:rsidRPr="00F77619">
        <w:rPr>
          <w:b/>
          <w:sz w:val="20"/>
          <w:szCs w:val="20"/>
        </w:rPr>
        <w:t xml:space="preserve">                                                   </w:t>
      </w:r>
      <w:r w:rsidRPr="00F77619">
        <w:rPr>
          <w:rStyle w:val="FontStyle35"/>
          <w:b/>
          <w:sz w:val="20"/>
          <w:szCs w:val="20"/>
        </w:rPr>
        <w:t>Ц</w:t>
      </w:r>
      <w:proofErr w:type="spellStart"/>
      <w:proofErr w:type="gramStart"/>
      <w:r w:rsidRPr="00F77619">
        <w:rPr>
          <w:rStyle w:val="FontStyle35"/>
          <w:b/>
          <w:sz w:val="20"/>
          <w:szCs w:val="20"/>
          <w:lang w:val="en-US"/>
        </w:rPr>
        <w:t>i</w:t>
      </w:r>
      <w:proofErr w:type="gramEnd"/>
      <w:r w:rsidRPr="00F77619">
        <w:rPr>
          <w:rStyle w:val="FontStyle35"/>
          <w:b/>
          <w:sz w:val="20"/>
          <w:szCs w:val="20"/>
        </w:rPr>
        <w:t>ед</w:t>
      </w:r>
      <w:proofErr w:type="spellEnd"/>
      <w:r w:rsidRPr="00F77619">
        <w:rPr>
          <w:b/>
          <w:sz w:val="20"/>
          <w:szCs w:val="20"/>
          <w:vertAlign w:val="subscript"/>
        </w:rPr>
        <w:t xml:space="preserve"> </w:t>
      </w:r>
      <w:r w:rsidRPr="00F77619">
        <w:rPr>
          <w:b/>
          <w:sz w:val="20"/>
          <w:szCs w:val="20"/>
        </w:rPr>
        <w:t xml:space="preserve">= </w:t>
      </w:r>
      <w:r w:rsidRPr="00F77619">
        <w:rPr>
          <w:rStyle w:val="FontStyle35"/>
          <w:b/>
          <w:sz w:val="20"/>
          <w:szCs w:val="20"/>
        </w:rPr>
        <w:t>Ц</w:t>
      </w:r>
      <w:r w:rsidRPr="00F77619">
        <w:rPr>
          <w:rStyle w:val="FontStyle35"/>
          <w:b/>
          <w:sz w:val="20"/>
          <w:szCs w:val="20"/>
          <w:lang w:val="en-US"/>
        </w:rPr>
        <w:t>maxed</w:t>
      </w:r>
      <w:r w:rsidRPr="00F77619">
        <w:rPr>
          <w:b/>
          <w:sz w:val="20"/>
          <w:szCs w:val="20"/>
        </w:rPr>
        <w:t xml:space="preserve">  </w:t>
      </w:r>
      <w:r w:rsidRPr="00F77619">
        <w:rPr>
          <w:rStyle w:val="FontStyle35"/>
          <w:b/>
          <w:sz w:val="20"/>
          <w:szCs w:val="20"/>
        </w:rPr>
        <w:t>×</w:t>
      </w:r>
      <w:r w:rsidRPr="00F77619">
        <w:rPr>
          <w:b/>
          <w:sz w:val="20"/>
          <w:szCs w:val="20"/>
        </w:rPr>
        <w:t xml:space="preserve">   </w:t>
      </w:r>
      <w:r w:rsidRPr="00F77619">
        <w:rPr>
          <w:b/>
          <w:sz w:val="20"/>
          <w:szCs w:val="20"/>
          <w:vertAlign w:val="superscript"/>
        </w:rPr>
        <w:t>________________</w:t>
      </w:r>
      <w:r w:rsidRPr="00F77619">
        <w:rPr>
          <w:b/>
          <w:sz w:val="20"/>
          <w:szCs w:val="20"/>
        </w:rPr>
        <w:t xml:space="preserve"> </w:t>
      </w:r>
    </w:p>
    <w:p w:rsidR="00485517" w:rsidRPr="009710A8" w:rsidRDefault="00485517" w:rsidP="00485517">
      <w:pPr>
        <w:pStyle w:val="af4"/>
        <w:ind w:left="3540" w:firstLine="708"/>
        <w:rPr>
          <w:b/>
          <w:sz w:val="20"/>
          <w:szCs w:val="20"/>
        </w:rPr>
      </w:pPr>
      <w:r w:rsidRPr="00F77619">
        <w:rPr>
          <w:b/>
          <w:sz w:val="20"/>
          <w:szCs w:val="20"/>
          <w:vertAlign w:val="subscript"/>
        </w:rPr>
        <w:t xml:space="preserve"> </w:t>
      </w:r>
      <w:r>
        <w:rPr>
          <w:b/>
          <w:sz w:val="20"/>
          <w:szCs w:val="20"/>
          <w:vertAlign w:val="subscript"/>
        </w:rPr>
        <w:t xml:space="preserve"> </w:t>
      </w:r>
      <w:proofErr w:type="gramStart"/>
      <w:r w:rsidRPr="00F77619">
        <w:rPr>
          <w:rStyle w:val="FontStyle35"/>
          <w:b/>
          <w:sz w:val="20"/>
          <w:szCs w:val="20"/>
        </w:rPr>
        <w:t>Ц</w:t>
      </w:r>
      <w:proofErr w:type="gramEnd"/>
      <w:r w:rsidRPr="00F77619">
        <w:rPr>
          <w:rStyle w:val="FontStyle35"/>
          <w:b/>
          <w:sz w:val="20"/>
          <w:szCs w:val="20"/>
          <w:lang w:val="en-US"/>
        </w:rPr>
        <w:t>max</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Pr="00F77619" w:rsidRDefault="00D268C3" w:rsidP="00485517">
      <w:pPr>
        <w:pStyle w:val="Style17"/>
        <w:widowControl/>
        <w:tabs>
          <w:tab w:val="left" w:pos="284"/>
          <w:tab w:val="left" w:pos="1075"/>
        </w:tabs>
        <w:spacing w:line="240" w:lineRule="auto"/>
        <w:ind w:left="709" w:firstLine="0"/>
        <w:rPr>
          <w:rStyle w:val="FontStyle35"/>
          <w:sz w:val="20"/>
          <w:szCs w:val="20"/>
        </w:rPr>
      </w:pPr>
      <w:proofErr w:type="spellStart"/>
      <w:r>
        <w:rPr>
          <w:rStyle w:val="FontStyle35"/>
          <w:sz w:val="20"/>
          <w:szCs w:val="20"/>
        </w:rPr>
        <w:t>Цiед</w:t>
      </w:r>
      <w:proofErr w:type="spellEnd"/>
      <w:r>
        <w:rPr>
          <w:rStyle w:val="FontStyle35"/>
          <w:sz w:val="20"/>
          <w:szCs w:val="20"/>
        </w:rPr>
        <w:t xml:space="preserve"> — искомое</w:t>
      </w:r>
      <w:r w:rsidR="008771CE">
        <w:rPr>
          <w:rStyle w:val="FontStyle35"/>
          <w:sz w:val="20"/>
          <w:szCs w:val="20"/>
        </w:rPr>
        <w:t xml:space="preserve"> значе</w:t>
      </w:r>
      <w:r>
        <w:rPr>
          <w:rStyle w:val="FontStyle35"/>
          <w:sz w:val="20"/>
          <w:szCs w:val="20"/>
        </w:rPr>
        <w:t xml:space="preserve">ние </w:t>
      </w:r>
      <w:r w:rsidR="008771CE">
        <w:rPr>
          <w:rStyle w:val="FontStyle35"/>
          <w:sz w:val="20"/>
          <w:szCs w:val="20"/>
        </w:rPr>
        <w:t>цены</w:t>
      </w:r>
      <w:r w:rsidR="00485517" w:rsidRPr="00F77619">
        <w:rPr>
          <w:rStyle w:val="FontStyle35"/>
          <w:sz w:val="20"/>
          <w:szCs w:val="20"/>
        </w:rPr>
        <w:t xml:space="preserve"> еди</w:t>
      </w:r>
      <w:r>
        <w:rPr>
          <w:rStyle w:val="FontStyle35"/>
          <w:sz w:val="20"/>
          <w:szCs w:val="20"/>
        </w:rPr>
        <w:t xml:space="preserve">ницы товара, работы, </w:t>
      </w:r>
      <w:r w:rsidR="008771CE">
        <w:rPr>
          <w:rStyle w:val="FontStyle35"/>
          <w:sz w:val="20"/>
          <w:szCs w:val="20"/>
        </w:rPr>
        <w:t>услуги,</w:t>
      </w:r>
      <w:r w:rsidR="00485517" w:rsidRPr="00F77619">
        <w:rPr>
          <w:rStyle w:val="FontStyle35"/>
          <w:sz w:val="20"/>
          <w:szCs w:val="20"/>
        </w:rPr>
        <w:t xml:space="preserve"> </w:t>
      </w:r>
      <w:proofErr w:type="gramStart"/>
      <w:r w:rsidR="00485517" w:rsidRPr="00F77619">
        <w:rPr>
          <w:rStyle w:val="FontStyle35"/>
          <w:sz w:val="20"/>
          <w:szCs w:val="20"/>
        </w:rPr>
        <w:t>предлагаемых</w:t>
      </w:r>
      <w:proofErr w:type="gramEnd"/>
      <w:r w:rsidR="00485517" w:rsidRPr="00F77619">
        <w:rPr>
          <w:rStyle w:val="FontStyle35"/>
          <w:sz w:val="20"/>
          <w:szCs w:val="20"/>
        </w:rPr>
        <w:t xml:space="preserve"> Участником i</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maxed</w:t>
      </w:r>
      <w:proofErr w:type="spellEnd"/>
      <w:r w:rsidR="008771CE">
        <w:rPr>
          <w:rStyle w:val="FontStyle35"/>
          <w:sz w:val="20"/>
          <w:szCs w:val="20"/>
        </w:rPr>
        <w:t xml:space="preserve"> — начальная (максимальная) цена единицы каждого товара</w:t>
      </w:r>
      <w:r w:rsidRPr="00F77619">
        <w:rPr>
          <w:rStyle w:val="FontStyle35"/>
          <w:sz w:val="20"/>
          <w:szCs w:val="20"/>
        </w:rPr>
        <w:t xml:space="preserve"> (работы, услуги), являющегося предметом закупки, </w:t>
      </w:r>
    </w:p>
    <w:p w:rsidR="00485517" w:rsidRPr="00F77619" w:rsidRDefault="008771CE"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Pr>
          <w:rStyle w:val="FontStyle35"/>
          <w:sz w:val="20"/>
          <w:szCs w:val="20"/>
        </w:rPr>
        <w:t>Ц</w:t>
      </w:r>
      <w:proofErr w:type="gramEnd"/>
      <w:r>
        <w:rPr>
          <w:rStyle w:val="FontStyle35"/>
          <w:sz w:val="20"/>
          <w:szCs w:val="20"/>
        </w:rPr>
        <w:t>imax</w:t>
      </w:r>
      <w:proofErr w:type="spellEnd"/>
      <w:r>
        <w:rPr>
          <w:rStyle w:val="FontStyle35"/>
          <w:sz w:val="20"/>
          <w:szCs w:val="20"/>
        </w:rPr>
        <w:t xml:space="preserve"> — предложение Участника i</w:t>
      </w:r>
      <w:r w:rsidR="00485517" w:rsidRPr="00F77619">
        <w:rPr>
          <w:rStyle w:val="FontStyle35"/>
          <w:sz w:val="20"/>
          <w:szCs w:val="20"/>
        </w:rPr>
        <w:t xml:space="preserve"> о цене договора</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max</w:t>
      </w:r>
      <w:proofErr w:type="spellEnd"/>
      <w:r w:rsidRPr="00F77619">
        <w:rPr>
          <w:rStyle w:val="FontStyle35"/>
          <w:sz w:val="20"/>
          <w:szCs w:val="20"/>
        </w:rPr>
        <w:t xml:space="preserve"> — начальная (максимальная) цена договора</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 xml:space="preserve">Соотношение в составе заявки цены предлагаемых к поставке товаров российского и иностранного происхождения оценивается путем сравнения величин </w:t>
      </w: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xml:space="preserve"> и </w:t>
      </w:r>
      <w:proofErr w:type="spellStart"/>
      <w:r w:rsidRPr="00F77619">
        <w:rPr>
          <w:rStyle w:val="FontStyle35"/>
          <w:sz w:val="20"/>
          <w:szCs w:val="20"/>
        </w:rPr>
        <w:t>Цif</w:t>
      </w:r>
      <w:proofErr w:type="spellEnd"/>
      <w:r w:rsidRPr="00F77619">
        <w:rPr>
          <w:rStyle w:val="FontStyle35"/>
          <w:sz w:val="20"/>
          <w:szCs w:val="20"/>
        </w:rPr>
        <w:t xml:space="preserve">, где </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цена российских товаров, предлагаемых к поставке</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if</w:t>
      </w:r>
      <w:proofErr w:type="spellEnd"/>
      <w:r w:rsidRPr="00F77619">
        <w:rPr>
          <w:rStyle w:val="FontStyle35"/>
          <w:sz w:val="20"/>
          <w:szCs w:val="20"/>
        </w:rPr>
        <w:t xml:space="preserve"> — цена иностранных товаров, предлагаемых к поставке</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Default="00485517" w:rsidP="00485517">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F77619">
        <w:rPr>
          <w:rStyle w:val="FontStyle35"/>
          <w:b/>
          <w:sz w:val="20"/>
          <w:szCs w:val="20"/>
        </w:rPr>
        <w:t>Ц</w:t>
      </w:r>
      <w:proofErr w:type="gramEnd"/>
      <w:r w:rsidRPr="00F77619">
        <w:rPr>
          <w:rStyle w:val="FontStyle35"/>
          <w:b/>
          <w:sz w:val="20"/>
          <w:szCs w:val="20"/>
        </w:rPr>
        <w:t>ir</w:t>
      </w:r>
      <w:proofErr w:type="spellEnd"/>
      <w:r w:rsidRPr="00F77619">
        <w:rPr>
          <w:rStyle w:val="FontStyle35"/>
          <w:b/>
          <w:sz w:val="20"/>
          <w:szCs w:val="20"/>
        </w:rPr>
        <w:t xml:space="preserve"> = </w:t>
      </w:r>
      <w:proofErr w:type="spellStart"/>
      <w:r w:rsidRPr="00F77619">
        <w:rPr>
          <w:rStyle w:val="FontStyle35"/>
          <w:b/>
          <w:sz w:val="20"/>
          <w:szCs w:val="20"/>
        </w:rPr>
        <w:t>Цiед</w:t>
      </w:r>
      <w:proofErr w:type="spellEnd"/>
      <w:r w:rsidRPr="00F77619">
        <w:rPr>
          <w:rStyle w:val="FontStyle35"/>
          <w:b/>
          <w:sz w:val="20"/>
          <w:szCs w:val="20"/>
        </w:rPr>
        <w:t xml:space="preserve">× </w:t>
      </w:r>
      <w:proofErr w:type="spellStart"/>
      <w:r w:rsidRPr="00F77619">
        <w:rPr>
          <w:rStyle w:val="FontStyle35"/>
          <w:b/>
          <w:sz w:val="20"/>
          <w:szCs w:val="20"/>
        </w:rPr>
        <w:t>Vir</w:t>
      </w:r>
      <w:proofErr w:type="spellEnd"/>
    </w:p>
    <w:p w:rsidR="00A34756" w:rsidRPr="00F77619" w:rsidRDefault="00A34756" w:rsidP="00485517">
      <w:pPr>
        <w:pStyle w:val="Style17"/>
        <w:widowControl/>
        <w:tabs>
          <w:tab w:val="left" w:pos="284"/>
          <w:tab w:val="left" w:pos="1075"/>
        </w:tabs>
        <w:spacing w:line="240" w:lineRule="auto"/>
        <w:ind w:firstLine="0"/>
        <w:jc w:val="center"/>
        <w:rPr>
          <w:rStyle w:val="FontStyle35"/>
          <w:b/>
          <w:sz w:val="20"/>
          <w:szCs w:val="20"/>
        </w:rPr>
      </w:pP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Цiед</w:t>
      </w:r>
      <w:proofErr w:type="spellEnd"/>
      <w:r w:rsidRPr="00F77619">
        <w:rPr>
          <w:rStyle w:val="FontStyle35"/>
          <w:sz w:val="20"/>
          <w:szCs w:val="20"/>
        </w:rPr>
        <w:t xml:space="preserve"> — значение цены единицы товара, работы, услуги, </w:t>
      </w:r>
      <w:proofErr w:type="gramStart"/>
      <w:r w:rsidRPr="00F77619">
        <w:rPr>
          <w:rStyle w:val="FontStyle35"/>
          <w:sz w:val="20"/>
          <w:szCs w:val="20"/>
        </w:rPr>
        <w:t>предлагаемых</w:t>
      </w:r>
      <w:proofErr w:type="gramEnd"/>
      <w:r w:rsidRPr="00F77619">
        <w:rPr>
          <w:rStyle w:val="FontStyle35"/>
          <w:sz w:val="20"/>
          <w:szCs w:val="20"/>
        </w:rPr>
        <w:t xml:space="preserve"> Участником i, определенное по указанной выше методике</w:t>
      </w:r>
    </w:p>
    <w:p w:rsidR="00485517"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Vir</w:t>
      </w:r>
      <w:proofErr w:type="spellEnd"/>
      <w:r w:rsidRPr="00F77619">
        <w:rPr>
          <w:rStyle w:val="FontStyle35"/>
          <w:sz w:val="20"/>
          <w:szCs w:val="20"/>
        </w:rPr>
        <w:t xml:space="preserve"> – количество (объём) предлагаемых к поставке товаров российского происхождения в соответствии с заявкой Участника i</w:t>
      </w:r>
    </w:p>
    <w:p w:rsidR="00BB04B0" w:rsidRPr="00F77619" w:rsidRDefault="00BB04B0" w:rsidP="00485517">
      <w:pPr>
        <w:pStyle w:val="Style17"/>
        <w:widowControl/>
        <w:tabs>
          <w:tab w:val="left" w:pos="284"/>
          <w:tab w:val="left" w:pos="1075"/>
        </w:tabs>
        <w:spacing w:line="240" w:lineRule="auto"/>
        <w:ind w:left="709" w:firstLine="0"/>
        <w:rPr>
          <w:rStyle w:val="FontStyle35"/>
          <w:sz w:val="20"/>
          <w:szCs w:val="20"/>
        </w:rPr>
      </w:pPr>
    </w:p>
    <w:p w:rsidR="00485517" w:rsidRDefault="00485517" w:rsidP="00485517">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F77619">
        <w:rPr>
          <w:rStyle w:val="FontStyle35"/>
          <w:b/>
          <w:sz w:val="20"/>
          <w:szCs w:val="20"/>
        </w:rPr>
        <w:t>Ц</w:t>
      </w:r>
      <w:proofErr w:type="gramEnd"/>
      <w:r w:rsidRPr="00F77619">
        <w:rPr>
          <w:rStyle w:val="FontStyle35"/>
          <w:b/>
          <w:sz w:val="20"/>
          <w:szCs w:val="20"/>
        </w:rPr>
        <w:t>if</w:t>
      </w:r>
      <w:proofErr w:type="spellEnd"/>
      <w:r w:rsidRPr="00F77619">
        <w:rPr>
          <w:rStyle w:val="FontStyle35"/>
          <w:b/>
          <w:sz w:val="20"/>
          <w:szCs w:val="20"/>
        </w:rPr>
        <w:t xml:space="preserve"> = </w:t>
      </w:r>
      <w:proofErr w:type="spellStart"/>
      <w:r w:rsidRPr="00F77619">
        <w:rPr>
          <w:rStyle w:val="FontStyle35"/>
          <w:b/>
          <w:sz w:val="20"/>
          <w:szCs w:val="20"/>
        </w:rPr>
        <w:t>Цiед</w:t>
      </w:r>
      <w:proofErr w:type="spellEnd"/>
      <w:r w:rsidRPr="00F77619">
        <w:rPr>
          <w:rStyle w:val="FontStyle35"/>
          <w:b/>
          <w:sz w:val="20"/>
          <w:szCs w:val="20"/>
        </w:rPr>
        <w:t xml:space="preserve"> × </w:t>
      </w:r>
      <w:proofErr w:type="spellStart"/>
      <w:r w:rsidRPr="00F77619">
        <w:rPr>
          <w:rStyle w:val="FontStyle35"/>
          <w:b/>
          <w:sz w:val="20"/>
          <w:szCs w:val="20"/>
        </w:rPr>
        <w:t>Vif</w:t>
      </w:r>
      <w:proofErr w:type="spellEnd"/>
    </w:p>
    <w:p w:rsidR="00A34756" w:rsidRPr="00F77619" w:rsidRDefault="00A34756" w:rsidP="00485517">
      <w:pPr>
        <w:pStyle w:val="Style17"/>
        <w:widowControl/>
        <w:tabs>
          <w:tab w:val="left" w:pos="284"/>
          <w:tab w:val="left" w:pos="1075"/>
        </w:tabs>
        <w:spacing w:line="240" w:lineRule="auto"/>
        <w:ind w:firstLine="0"/>
        <w:jc w:val="center"/>
        <w:rPr>
          <w:rStyle w:val="FontStyle35"/>
          <w:b/>
          <w:sz w:val="20"/>
          <w:szCs w:val="20"/>
        </w:rPr>
      </w:pPr>
    </w:p>
    <w:p w:rsidR="00485517" w:rsidRPr="00F77619" w:rsidRDefault="00485517" w:rsidP="00BB04B0">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Цiед</w:t>
      </w:r>
      <w:proofErr w:type="spellEnd"/>
      <w:r w:rsidRPr="00F77619">
        <w:rPr>
          <w:rStyle w:val="FontStyle35"/>
          <w:sz w:val="20"/>
          <w:szCs w:val="20"/>
        </w:rPr>
        <w:t xml:space="preserve"> — значение цены единицы товара, работы, услуги, </w:t>
      </w:r>
      <w:proofErr w:type="gramStart"/>
      <w:r w:rsidRPr="00F77619">
        <w:rPr>
          <w:rStyle w:val="FontStyle35"/>
          <w:sz w:val="20"/>
          <w:szCs w:val="20"/>
        </w:rPr>
        <w:t>предлагаемых</w:t>
      </w:r>
      <w:proofErr w:type="gramEnd"/>
      <w:r w:rsidRPr="00F77619">
        <w:rPr>
          <w:rStyle w:val="FontStyle35"/>
          <w:sz w:val="20"/>
          <w:szCs w:val="20"/>
        </w:rPr>
        <w:t xml:space="preserve"> Участником i, определенное по указанной выше методике</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Vif</w:t>
      </w:r>
      <w:proofErr w:type="spellEnd"/>
      <w:r w:rsidRPr="00F77619">
        <w:rPr>
          <w:rStyle w:val="FontStyle35"/>
          <w:sz w:val="20"/>
          <w:szCs w:val="20"/>
        </w:rPr>
        <w:t xml:space="preserve"> — количество (объём) предлагаемых к поставке товаров иностранного происхождения в соответствии с заявкой Участника i</w:t>
      </w:r>
    </w:p>
    <w:p w:rsidR="00485517"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 xml:space="preserve">Если </w:t>
      </w: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xml:space="preserve">&lt; </w:t>
      </w:r>
      <w:proofErr w:type="spellStart"/>
      <w:r w:rsidRPr="00F77619">
        <w:rPr>
          <w:rStyle w:val="FontStyle35"/>
          <w:sz w:val="20"/>
          <w:szCs w:val="20"/>
        </w:rPr>
        <w:t>Цif</w:t>
      </w:r>
      <w:proofErr w:type="spellEnd"/>
      <w:r w:rsidRPr="00F77619">
        <w:rPr>
          <w:rStyle w:val="FontStyle35"/>
          <w:sz w:val="20"/>
          <w:szCs w:val="20"/>
        </w:rPr>
        <w:t>, то приоритет, установленный п.2 ПП РФ от 16.09.2016 № 925, Участнику i не предоставляется.</w:t>
      </w:r>
    </w:p>
    <w:p w:rsidR="00B027EE" w:rsidRPr="00F77619" w:rsidRDefault="00B027EE" w:rsidP="00485517">
      <w:pPr>
        <w:pStyle w:val="Style17"/>
        <w:widowControl/>
        <w:tabs>
          <w:tab w:val="left" w:pos="284"/>
          <w:tab w:val="left" w:pos="1075"/>
        </w:tabs>
        <w:spacing w:line="240" w:lineRule="auto"/>
        <w:ind w:left="709" w:firstLine="0"/>
        <w:rPr>
          <w:rStyle w:val="FontStyle35"/>
          <w:sz w:val="20"/>
          <w:szCs w:val="20"/>
        </w:rPr>
      </w:pPr>
    </w:p>
    <w:p w:rsidR="00B027EE" w:rsidRPr="00A34756" w:rsidRDefault="00016E0D" w:rsidP="0036435A">
      <w:pPr>
        <w:pStyle w:val="Style17"/>
        <w:widowControl/>
        <w:tabs>
          <w:tab w:val="left" w:pos="0"/>
          <w:tab w:val="left" w:pos="1075"/>
        </w:tabs>
        <w:spacing w:line="240" w:lineRule="auto"/>
        <w:ind w:left="709" w:hanging="709"/>
        <w:rPr>
          <w:i/>
          <w:color w:val="0070C0"/>
          <w:sz w:val="20"/>
          <w:szCs w:val="20"/>
        </w:rPr>
      </w:pPr>
      <w:r w:rsidRPr="00DA11E4">
        <w:rPr>
          <w:rStyle w:val="FontStyle35"/>
          <w:b/>
          <w:sz w:val="20"/>
          <w:szCs w:val="20"/>
        </w:rPr>
        <w:t>5.1</w:t>
      </w:r>
      <w:r w:rsidR="00BA0DCE">
        <w:rPr>
          <w:rStyle w:val="FontStyle35"/>
          <w:b/>
          <w:sz w:val="20"/>
          <w:szCs w:val="20"/>
        </w:rPr>
        <w:t>0</w:t>
      </w:r>
      <w:r w:rsidR="00B027EE" w:rsidRPr="00DA11E4">
        <w:rPr>
          <w:rStyle w:val="FontStyle35"/>
          <w:b/>
          <w:sz w:val="20"/>
          <w:szCs w:val="20"/>
        </w:rPr>
        <w:t>.</w:t>
      </w:r>
      <w:r w:rsidR="00BB04B0">
        <w:rPr>
          <w:rStyle w:val="FontStyle35"/>
          <w:sz w:val="20"/>
          <w:szCs w:val="20"/>
        </w:rPr>
        <w:tab/>
      </w:r>
      <w:r w:rsidR="00B027EE" w:rsidRPr="00E41F5E">
        <w:rPr>
          <w:rStyle w:val="FontStyle35"/>
          <w:b/>
          <w:sz w:val="20"/>
          <w:szCs w:val="20"/>
        </w:rPr>
        <w:t>В</w:t>
      </w:r>
      <w:r w:rsidR="00B027EE">
        <w:rPr>
          <w:b/>
          <w:sz w:val="20"/>
          <w:szCs w:val="20"/>
        </w:rPr>
        <w:t>ыбор</w:t>
      </w:r>
      <w:r w:rsidR="00B027EE" w:rsidRPr="00F77619">
        <w:rPr>
          <w:b/>
          <w:sz w:val="20"/>
          <w:szCs w:val="20"/>
        </w:rPr>
        <w:t xml:space="preserve"> нескольких победителей закупки:</w:t>
      </w:r>
      <w:r w:rsidR="00B027EE" w:rsidRPr="00F77619">
        <w:rPr>
          <w:sz w:val="20"/>
          <w:szCs w:val="20"/>
        </w:rPr>
        <w:t xml:space="preserve"> </w:t>
      </w:r>
      <w:r w:rsidR="00B027EE" w:rsidRPr="00A83AFA">
        <w:rPr>
          <w:rStyle w:val="FontStyle35"/>
          <w:sz w:val="20"/>
          <w:szCs w:val="20"/>
        </w:rPr>
        <w:t>не предусматривается</w:t>
      </w:r>
      <w:r w:rsidR="0036435A" w:rsidRPr="00A83AFA">
        <w:rPr>
          <w:b/>
          <w:color w:val="0070C0"/>
          <w:sz w:val="20"/>
          <w:szCs w:val="20"/>
        </w:rPr>
        <w:t>.</w:t>
      </w:r>
    </w:p>
    <w:p w:rsidR="008771CE" w:rsidRDefault="008771CE" w:rsidP="00725AA2">
      <w:pPr>
        <w:spacing w:after="0"/>
        <w:ind w:left="284"/>
        <w:jc w:val="both"/>
        <w:outlineLvl w:val="0"/>
        <w:rPr>
          <w:rFonts w:ascii="Times New Roman" w:hAnsi="Times New Roman" w:cs="Times New Roman"/>
          <w:sz w:val="24"/>
          <w:szCs w:val="24"/>
        </w:rPr>
      </w:pPr>
    </w:p>
    <w:p w:rsidR="009E255F" w:rsidRPr="00413BBE" w:rsidRDefault="00485517" w:rsidP="00BB04B0">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sidR="00692952">
        <w:rPr>
          <w:rFonts w:ascii="Times New Roman" w:hAnsi="Times New Roman"/>
          <w:b/>
          <w:sz w:val="20"/>
          <w:szCs w:val="20"/>
        </w:rPr>
        <w:t>6</w:t>
      </w:r>
      <w:r w:rsidR="00FE7FB6">
        <w:rPr>
          <w:rFonts w:ascii="Times New Roman" w:hAnsi="Times New Roman"/>
          <w:b/>
          <w:sz w:val="20"/>
          <w:szCs w:val="20"/>
        </w:rPr>
        <w:t>.</w:t>
      </w:r>
      <w:r>
        <w:rPr>
          <w:rFonts w:ascii="Times New Roman" w:hAnsi="Times New Roman"/>
          <w:b/>
          <w:sz w:val="20"/>
          <w:szCs w:val="20"/>
        </w:rPr>
        <w:t xml:space="preserve"> КРИТЕРИИ ОЦЕНКИ И ПОРЯДОК СОПОСТАВЛЕНИЯ ЗАЯВОК НА УЧАСТИЕ В ЗАКУПКЕ</w:t>
      </w:r>
    </w:p>
    <w:p w:rsidR="003E600A" w:rsidRPr="00AF2097" w:rsidRDefault="003E600A" w:rsidP="00AF2097">
      <w:pPr>
        <w:pStyle w:val="a4"/>
        <w:tabs>
          <w:tab w:val="left" w:pos="1134"/>
        </w:tabs>
        <w:ind w:left="1134" w:hanging="1134"/>
        <w:jc w:val="both"/>
        <w:rPr>
          <w:rFonts w:ascii="Times New Roman" w:hAnsi="Times New Roman"/>
          <w:b/>
          <w:sz w:val="20"/>
          <w:szCs w:val="20"/>
        </w:rPr>
      </w:pPr>
    </w:p>
    <w:p w:rsidR="00AF2097" w:rsidRDefault="00692952" w:rsidP="009E255F">
      <w:pPr>
        <w:pStyle w:val="a4"/>
        <w:tabs>
          <w:tab w:val="left" w:pos="709"/>
          <w:tab w:val="left" w:pos="851"/>
        </w:tabs>
        <w:ind w:left="709" w:hanging="709"/>
        <w:jc w:val="both"/>
        <w:rPr>
          <w:rFonts w:ascii="Times New Roman" w:hAnsi="Times New Roman"/>
          <w:b/>
          <w:sz w:val="20"/>
          <w:szCs w:val="20"/>
        </w:rPr>
      </w:pPr>
      <w:r w:rsidRPr="00362AA1">
        <w:rPr>
          <w:rFonts w:ascii="Times New Roman" w:hAnsi="Times New Roman" w:cs="Times New Roman"/>
          <w:b/>
          <w:sz w:val="20"/>
          <w:szCs w:val="20"/>
        </w:rPr>
        <w:t>6</w:t>
      </w:r>
      <w:r w:rsidR="009E255F" w:rsidRPr="00362AA1">
        <w:rPr>
          <w:rFonts w:ascii="Times New Roman" w:hAnsi="Times New Roman" w:cs="Times New Roman"/>
          <w:b/>
          <w:sz w:val="20"/>
          <w:szCs w:val="20"/>
        </w:rPr>
        <w:t>.1.</w:t>
      </w:r>
      <w:r w:rsidR="009E255F">
        <w:rPr>
          <w:rFonts w:ascii="Times New Roman" w:hAnsi="Times New Roman" w:cs="Times New Roman"/>
          <w:sz w:val="20"/>
          <w:szCs w:val="20"/>
        </w:rPr>
        <w:tab/>
      </w:r>
      <w:r w:rsidR="00AF2097" w:rsidRPr="0099590C">
        <w:rPr>
          <w:rFonts w:ascii="Times New Roman" w:hAnsi="Times New Roman"/>
          <w:b/>
          <w:sz w:val="20"/>
          <w:szCs w:val="20"/>
        </w:rPr>
        <w:t>Критерии оценки заявок на участие в закупке</w:t>
      </w:r>
    </w:p>
    <w:p w:rsidR="00AF2097" w:rsidRDefault="00692952" w:rsidP="0036435A">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w:t>
      </w:r>
      <w:r w:rsidR="00BB04B0">
        <w:rPr>
          <w:rFonts w:ascii="Times New Roman" w:hAnsi="Times New Roman"/>
          <w:sz w:val="20"/>
          <w:szCs w:val="20"/>
        </w:rPr>
        <w:t>.1.1.</w:t>
      </w:r>
      <w:r w:rsidR="00AF2097">
        <w:rPr>
          <w:rFonts w:ascii="Times New Roman" w:hAnsi="Times New Roman"/>
          <w:sz w:val="20"/>
          <w:szCs w:val="20"/>
        </w:rPr>
        <w:tab/>
        <w:t xml:space="preserve">В </w:t>
      </w:r>
      <w:r w:rsidR="00AF2097" w:rsidRPr="0099590C">
        <w:rPr>
          <w:rFonts w:ascii="Times New Roman" w:hAnsi="Times New Roman"/>
          <w:sz w:val="20"/>
          <w:szCs w:val="20"/>
        </w:rPr>
        <w:t>целях выявления лучш</w:t>
      </w:r>
      <w:r w:rsidR="00AF2097">
        <w:rPr>
          <w:rFonts w:ascii="Times New Roman" w:hAnsi="Times New Roman"/>
          <w:sz w:val="20"/>
          <w:szCs w:val="20"/>
        </w:rPr>
        <w:t>их условий исполнения договора З</w:t>
      </w:r>
      <w:r w:rsidR="00AF2097"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sidR="00AF2097">
        <w:rPr>
          <w:rFonts w:ascii="Times New Roman" w:hAnsi="Times New Roman"/>
          <w:sz w:val="20"/>
          <w:szCs w:val="20"/>
        </w:rPr>
        <w:t xml:space="preserve">единственным </w:t>
      </w:r>
      <w:r w:rsidR="00AF2097" w:rsidRPr="0099590C">
        <w:rPr>
          <w:rFonts w:ascii="Times New Roman" w:hAnsi="Times New Roman"/>
          <w:sz w:val="20"/>
          <w:szCs w:val="20"/>
        </w:rPr>
        <w:t>критери</w:t>
      </w:r>
      <w:r w:rsidR="00AF2097">
        <w:rPr>
          <w:rFonts w:ascii="Times New Roman" w:hAnsi="Times New Roman"/>
          <w:sz w:val="20"/>
          <w:szCs w:val="20"/>
        </w:rPr>
        <w:t>ем</w:t>
      </w:r>
      <w:r w:rsidR="003B0368">
        <w:rPr>
          <w:rFonts w:ascii="Times New Roman" w:hAnsi="Times New Roman"/>
          <w:sz w:val="20"/>
          <w:szCs w:val="20"/>
        </w:rPr>
        <w:t xml:space="preserve"> оценки заявок в порядке их ранжирования</w:t>
      </w:r>
      <w:r w:rsidR="00AF2097">
        <w:rPr>
          <w:rFonts w:ascii="Times New Roman" w:hAnsi="Times New Roman"/>
          <w:sz w:val="20"/>
          <w:szCs w:val="20"/>
        </w:rPr>
        <w:t>: цена договора.</w:t>
      </w:r>
    </w:p>
    <w:p w:rsidR="003B0368"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AF2097">
        <w:rPr>
          <w:rFonts w:ascii="Times New Roman" w:hAnsi="Times New Roman" w:cs="Times New Roman"/>
          <w:sz w:val="20"/>
          <w:szCs w:val="20"/>
        </w:rPr>
        <w:t>.1.2.</w:t>
      </w:r>
      <w:r w:rsidR="009E255F">
        <w:rPr>
          <w:rFonts w:ascii="Times New Roman" w:hAnsi="Times New Roman" w:cs="Times New Roman"/>
          <w:sz w:val="20"/>
          <w:szCs w:val="20"/>
        </w:rPr>
        <w:tab/>
      </w:r>
      <w:r w:rsidR="00E15111" w:rsidRPr="009E255F">
        <w:rPr>
          <w:rFonts w:ascii="Times New Roman" w:hAnsi="Times New Roman" w:cs="Times New Roman"/>
          <w:sz w:val="20"/>
          <w:szCs w:val="20"/>
        </w:rPr>
        <w:t xml:space="preserve">Победителем запроса </w:t>
      </w:r>
      <w:r w:rsidR="00B53C38" w:rsidRPr="009E255F">
        <w:rPr>
          <w:rFonts w:ascii="Times New Roman" w:eastAsia="Calibri" w:hAnsi="Times New Roman" w:cs="Times New Roman"/>
          <w:sz w:val="20"/>
          <w:szCs w:val="20"/>
        </w:rPr>
        <w:t xml:space="preserve">котировок </w:t>
      </w:r>
      <w:r w:rsidR="00987C70">
        <w:rPr>
          <w:rFonts w:ascii="Times New Roman" w:eastAsia="Calibri" w:hAnsi="Times New Roman" w:cs="Times New Roman"/>
          <w:sz w:val="20"/>
          <w:szCs w:val="20"/>
        </w:rPr>
        <w:t xml:space="preserve">в электронной форме </w:t>
      </w:r>
      <w:r w:rsidR="00B53C38" w:rsidRPr="009E255F">
        <w:rPr>
          <w:rFonts w:ascii="Times New Roman" w:eastAsia="Calibri" w:hAnsi="Times New Roman" w:cs="Times New Roman"/>
          <w:sz w:val="20"/>
          <w:szCs w:val="20"/>
        </w:rPr>
        <w:t>признается Участник закупки, предложивший саму</w:t>
      </w:r>
      <w:r w:rsidR="003B0368">
        <w:rPr>
          <w:rFonts w:ascii="Times New Roman" w:hAnsi="Times New Roman" w:cs="Times New Roman"/>
          <w:sz w:val="20"/>
          <w:szCs w:val="20"/>
        </w:rPr>
        <w:t>ю низкую цену предмета договора и заявке которого присвоен первый номер.</w:t>
      </w:r>
    </w:p>
    <w:p w:rsidR="00B53C38" w:rsidRDefault="00BB04B0"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eastAsia="Calibri" w:hAnsi="Times New Roman" w:cs="Times New Roman"/>
          <w:sz w:val="20"/>
          <w:szCs w:val="20"/>
        </w:rPr>
        <w:tab/>
      </w:r>
      <w:r w:rsidR="00B53C38" w:rsidRPr="009E255F">
        <w:rPr>
          <w:rFonts w:ascii="Times New Roman" w:eastAsia="Calibri" w:hAnsi="Times New Roman" w:cs="Times New Roman"/>
          <w:sz w:val="20"/>
          <w:szCs w:val="20"/>
        </w:rPr>
        <w:t xml:space="preserve">При выборе победителя учитывается цена без НДС. </w:t>
      </w:r>
    </w:p>
    <w:p w:rsidR="000773F1"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BB04B0">
        <w:rPr>
          <w:rFonts w:ascii="Times New Roman" w:hAnsi="Times New Roman" w:cs="Times New Roman"/>
          <w:sz w:val="20"/>
          <w:szCs w:val="20"/>
        </w:rPr>
        <w:t>.1.3.</w:t>
      </w:r>
      <w:r w:rsidR="00BB04B0">
        <w:rPr>
          <w:rFonts w:ascii="Times New Roman" w:hAnsi="Times New Roman" w:cs="Times New Roman"/>
          <w:sz w:val="20"/>
          <w:szCs w:val="20"/>
        </w:rPr>
        <w:tab/>
      </w:r>
      <w:r w:rsidR="000773F1">
        <w:rPr>
          <w:rFonts w:ascii="Times New Roman" w:hAnsi="Times New Roman" w:cs="Times New Roman"/>
          <w:sz w:val="20"/>
          <w:szCs w:val="20"/>
        </w:rPr>
        <w:t>В случае если в нескольких заявках на участие в процедуре закупки со</w:t>
      </w:r>
      <w:r w:rsidR="00D268C3">
        <w:rPr>
          <w:rFonts w:ascii="Times New Roman" w:hAnsi="Times New Roman" w:cs="Times New Roman"/>
          <w:sz w:val="20"/>
          <w:szCs w:val="20"/>
        </w:rPr>
        <w:t>держатся одинаковые предложения</w:t>
      </w:r>
      <w:r w:rsidR="000773F1">
        <w:rPr>
          <w:rFonts w:ascii="Times New Roman" w:hAnsi="Times New Roman" w:cs="Times New Roman"/>
          <w:sz w:val="20"/>
          <w:szCs w:val="20"/>
        </w:rPr>
        <w:t xml:space="preserve"> по наименьшей цене исполнения договора</w:t>
      </w:r>
      <w:r>
        <w:rPr>
          <w:rFonts w:ascii="Times New Roman" w:hAnsi="Times New Roman" w:cs="Times New Roman"/>
          <w:sz w:val="20"/>
          <w:szCs w:val="20"/>
        </w:rPr>
        <w:t xml:space="preserve">,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Pr>
          <w:rFonts w:ascii="Times New Roman" w:hAnsi="Times New Roman" w:cs="Times New Roman"/>
          <w:sz w:val="20"/>
          <w:szCs w:val="20"/>
        </w:rPr>
        <w:t xml:space="preserve">, </w:t>
      </w:r>
      <w:r w:rsidRPr="00692952">
        <w:rPr>
          <w:rFonts w:ascii="Times New Roman" w:hAnsi="Times New Roman" w:cs="Times New Roman"/>
          <w:sz w:val="20"/>
          <w:szCs w:val="20"/>
        </w:rPr>
        <w:t>которая поступила ранее других</w:t>
      </w:r>
      <w:r>
        <w:rPr>
          <w:rFonts w:ascii="Times New Roman" w:hAnsi="Times New Roman" w:cs="Times New Roman"/>
          <w:sz w:val="20"/>
          <w:szCs w:val="20"/>
        </w:rPr>
        <w:t xml:space="preserve"> заявок.</w:t>
      </w:r>
    </w:p>
    <w:p w:rsidR="003E600A" w:rsidRDefault="003E600A"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692952" w:rsidRPr="002E24ED" w:rsidRDefault="00B95BC5" w:rsidP="00692952">
      <w:pPr>
        <w:pStyle w:val="af6"/>
        <w:rPr>
          <w:rFonts w:ascii="Times New Roman" w:hAnsi="Times New Roman"/>
          <w:b/>
        </w:rPr>
      </w:pPr>
      <w:r>
        <w:rPr>
          <w:rFonts w:ascii="Times New Roman" w:hAnsi="Times New Roman"/>
          <w:b/>
        </w:rPr>
        <w:lastRenderedPageBreak/>
        <w:t>Р</w:t>
      </w:r>
      <w:r w:rsidR="00692952">
        <w:rPr>
          <w:rFonts w:ascii="Times New Roman" w:hAnsi="Times New Roman"/>
          <w:b/>
        </w:rPr>
        <w:t xml:space="preserve">АЗДЕЛ 7. </w:t>
      </w:r>
      <w:r w:rsidR="00692952" w:rsidRPr="00F77619">
        <w:rPr>
          <w:rFonts w:ascii="Times New Roman" w:hAnsi="Times New Roman"/>
          <w:b/>
        </w:rPr>
        <w:t>Т</w:t>
      </w:r>
      <w:r w:rsidR="00692952">
        <w:rPr>
          <w:rFonts w:ascii="Times New Roman" w:hAnsi="Times New Roman"/>
          <w:b/>
        </w:rPr>
        <w:t xml:space="preserve">ЕХНИЧЕСКОЕ ЗАДАНИЕ </w:t>
      </w:r>
    </w:p>
    <w:p w:rsidR="00F70818" w:rsidRPr="00F70818" w:rsidRDefault="00F70818" w:rsidP="00F70818">
      <w:pPr>
        <w:spacing w:after="0" w:line="240" w:lineRule="auto"/>
        <w:rPr>
          <w:rFonts w:ascii="Times New Roman" w:eastAsia="Times New Roman" w:hAnsi="Times New Roman" w:cs="Times New Roman"/>
          <w:b/>
          <w:sz w:val="20"/>
          <w:szCs w:val="20"/>
        </w:rPr>
      </w:pPr>
    </w:p>
    <w:p w:rsidR="0031166F" w:rsidRPr="003811B9" w:rsidRDefault="0031166F" w:rsidP="00057925">
      <w:pPr>
        <w:spacing w:after="0" w:line="240" w:lineRule="auto"/>
        <w:ind w:left="709" w:hanging="709"/>
        <w:jc w:val="both"/>
        <w:outlineLvl w:val="0"/>
        <w:rPr>
          <w:rFonts w:ascii="Times New Roman" w:eastAsia="Times New Roman" w:hAnsi="Times New Roman" w:cs="Times New Roman"/>
          <w:sz w:val="20"/>
          <w:szCs w:val="20"/>
          <w:lang w:eastAsia="ru-RU"/>
        </w:rPr>
      </w:pPr>
      <w:r w:rsidRPr="0031166F">
        <w:rPr>
          <w:rFonts w:ascii="Times New Roman" w:hAnsi="Times New Roman" w:cs="Times New Roman"/>
          <w:b/>
          <w:sz w:val="20"/>
          <w:szCs w:val="20"/>
        </w:rPr>
        <w:t>7.1</w:t>
      </w:r>
      <w:r w:rsidR="00D67C6A">
        <w:rPr>
          <w:rFonts w:ascii="Times New Roman" w:hAnsi="Times New Roman" w:cs="Times New Roman"/>
          <w:sz w:val="20"/>
          <w:szCs w:val="20"/>
        </w:rPr>
        <w:t>.</w:t>
      </w:r>
      <w:r>
        <w:rPr>
          <w:rFonts w:ascii="Times New Roman" w:hAnsi="Times New Roman" w:cs="Times New Roman"/>
          <w:sz w:val="20"/>
          <w:szCs w:val="20"/>
        </w:rPr>
        <w:tab/>
      </w:r>
      <w:r w:rsidRPr="00470EB8">
        <w:rPr>
          <w:rFonts w:ascii="Times New Roman" w:eastAsia="Calibri" w:hAnsi="Times New Roman" w:cs="Times New Roman"/>
          <w:b/>
          <w:sz w:val="20"/>
          <w:szCs w:val="20"/>
        </w:rPr>
        <w:t xml:space="preserve">Предмет договора: </w:t>
      </w:r>
      <w:r w:rsidR="008D608D" w:rsidRPr="008D608D">
        <w:rPr>
          <w:rFonts w:ascii="Times New Roman" w:eastAsia="Times New Roman" w:hAnsi="Times New Roman" w:cs="Times New Roman"/>
          <w:sz w:val="20"/>
          <w:szCs w:val="20"/>
          <w:lang w:eastAsia="ru-RU"/>
        </w:rPr>
        <w:t xml:space="preserve">Поставка </w:t>
      </w:r>
      <w:r w:rsidR="00715D0C" w:rsidRPr="00715D0C">
        <w:rPr>
          <w:rFonts w:ascii="Times New Roman" w:eastAsia="Times New Roman" w:hAnsi="Times New Roman" w:cs="Times New Roman"/>
          <w:sz w:val="20"/>
          <w:szCs w:val="20"/>
          <w:lang w:eastAsia="ru-RU"/>
        </w:rPr>
        <w:t>электротоваров</w:t>
      </w:r>
      <w:r w:rsidRPr="003811B9">
        <w:rPr>
          <w:rFonts w:ascii="Times New Roman" w:eastAsia="Times New Roman" w:hAnsi="Times New Roman" w:cs="Times New Roman"/>
          <w:sz w:val="20"/>
          <w:szCs w:val="20"/>
          <w:lang w:eastAsia="ru-RU"/>
        </w:rPr>
        <w:t>.</w:t>
      </w:r>
    </w:p>
    <w:p w:rsidR="0031166F" w:rsidRPr="00470EB8" w:rsidRDefault="0031166F" w:rsidP="0031166F">
      <w:pPr>
        <w:spacing w:after="0" w:line="240" w:lineRule="auto"/>
        <w:jc w:val="both"/>
        <w:outlineLvl w:val="0"/>
        <w:rPr>
          <w:rFonts w:ascii="Times New Roman" w:eastAsia="Calibri" w:hAnsi="Times New Roman" w:cs="Times New Roman"/>
          <w:sz w:val="20"/>
          <w:szCs w:val="20"/>
        </w:rPr>
      </w:pPr>
    </w:p>
    <w:p w:rsidR="0031166F" w:rsidRPr="005F54B6" w:rsidRDefault="0031166F" w:rsidP="0031166F">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.2.</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Сведения о начальной (максим</w:t>
      </w:r>
      <w:r>
        <w:rPr>
          <w:rFonts w:ascii="Times New Roman" w:eastAsia="Calibri" w:hAnsi="Times New Roman" w:cs="Times New Roman"/>
          <w:b/>
          <w:sz w:val="20"/>
          <w:szCs w:val="20"/>
        </w:rPr>
        <w:t>альной) цене договора</w:t>
      </w:r>
      <w:r w:rsidRPr="005F54B6">
        <w:rPr>
          <w:rFonts w:ascii="Times New Roman" w:eastAsia="Calibri" w:hAnsi="Times New Roman" w:cs="Times New Roman"/>
          <w:b/>
          <w:sz w:val="20"/>
          <w:szCs w:val="20"/>
        </w:rPr>
        <w:t>:</w:t>
      </w:r>
    </w:p>
    <w:p w:rsidR="003117E3" w:rsidRPr="00E91550" w:rsidRDefault="0031166F" w:rsidP="003117E3">
      <w:pPr>
        <w:spacing w:after="0" w:line="240" w:lineRule="auto"/>
        <w:ind w:left="709"/>
        <w:jc w:val="both"/>
        <w:rPr>
          <w:rFonts w:ascii="Times New Roman" w:eastAsia="Times New Roman" w:hAnsi="Times New Roman" w:cs="Times New Roman"/>
          <w:sz w:val="20"/>
          <w:szCs w:val="20"/>
          <w:lang w:eastAsia="ru-RU"/>
        </w:rPr>
      </w:pPr>
      <w:r w:rsidRPr="00EC4D74">
        <w:rPr>
          <w:rFonts w:ascii="Times New Roman" w:eastAsia="Calibri" w:hAnsi="Times New Roman" w:cs="Times New Roman"/>
          <w:sz w:val="20"/>
          <w:szCs w:val="20"/>
          <w:lang w:eastAsia="ru-RU"/>
        </w:rPr>
        <w:t xml:space="preserve">Начальная (максимальная) цена договора с учетом НДС (20%): </w:t>
      </w:r>
      <w:r w:rsidR="00715D0C" w:rsidRPr="00715D0C">
        <w:rPr>
          <w:rFonts w:ascii="Times New Roman" w:eastAsia="Times New Roman" w:hAnsi="Times New Roman" w:cs="Times New Roman"/>
          <w:sz w:val="20"/>
          <w:szCs w:val="20"/>
          <w:lang w:eastAsia="ru-RU"/>
        </w:rPr>
        <w:t>676 691,77 руб. (шестьсот семьдесят шесть тысяч шестьсот девяносто один рубль семьдесят семь копеек)</w:t>
      </w:r>
      <w:r w:rsidR="003117E3" w:rsidRPr="00E91550">
        <w:rPr>
          <w:rFonts w:ascii="Times New Roman" w:eastAsia="Times New Roman" w:hAnsi="Times New Roman" w:cs="Times New Roman"/>
          <w:sz w:val="20"/>
          <w:szCs w:val="20"/>
          <w:lang w:eastAsia="ru-RU"/>
        </w:rPr>
        <w:t>.</w:t>
      </w:r>
    </w:p>
    <w:p w:rsidR="003117E3" w:rsidRPr="00E91550" w:rsidRDefault="003117E3" w:rsidP="003117E3">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300E38">
        <w:rPr>
          <w:rFonts w:ascii="Times New Roman" w:eastAsia="Calibri" w:hAnsi="Times New Roman" w:cs="Times New Roman"/>
          <w:sz w:val="20"/>
          <w:szCs w:val="20"/>
          <w:lang w:eastAsia="ru-RU"/>
        </w:rPr>
        <w:t>Сумма НДС (20</w:t>
      </w:r>
      <w:r w:rsidRPr="003117E3">
        <w:rPr>
          <w:rFonts w:ascii="Times New Roman" w:eastAsia="Times New Roman" w:hAnsi="Times New Roman" w:cs="Times New Roman"/>
          <w:sz w:val="20"/>
          <w:szCs w:val="20"/>
          <w:lang w:eastAsia="ru-RU"/>
        </w:rPr>
        <w:t xml:space="preserve">%): </w:t>
      </w:r>
      <w:r w:rsidR="00715D0C" w:rsidRPr="00715D0C">
        <w:rPr>
          <w:rFonts w:ascii="Times New Roman" w:eastAsia="Times New Roman" w:hAnsi="Times New Roman" w:cs="Times New Roman"/>
          <w:sz w:val="20"/>
          <w:szCs w:val="20"/>
          <w:lang w:eastAsia="ru-RU"/>
        </w:rPr>
        <w:t>112 781,96 руб. (сто двенадцать тысяч семьсот восемьдесят один рубль девяносто шесть копеек)</w:t>
      </w:r>
      <w:r w:rsidRPr="00E91550">
        <w:rPr>
          <w:rFonts w:ascii="Times New Roman" w:eastAsia="Times New Roman" w:hAnsi="Times New Roman" w:cs="Times New Roman"/>
          <w:sz w:val="20"/>
          <w:szCs w:val="20"/>
          <w:lang w:eastAsia="ru-RU"/>
        </w:rPr>
        <w:t>.</w:t>
      </w:r>
    </w:p>
    <w:p w:rsidR="0031166F" w:rsidRPr="00300E38" w:rsidRDefault="003117E3" w:rsidP="003117E3">
      <w:pPr>
        <w:spacing w:after="0" w:line="240" w:lineRule="auto"/>
        <w:ind w:left="709"/>
        <w:jc w:val="both"/>
        <w:rPr>
          <w:rFonts w:ascii="Times New Roman" w:eastAsia="Calibri" w:hAnsi="Times New Roman" w:cs="Times New Roman"/>
          <w:sz w:val="20"/>
          <w:szCs w:val="20"/>
        </w:rPr>
      </w:pPr>
      <w:r w:rsidRPr="003117E3">
        <w:rPr>
          <w:rFonts w:ascii="Times New Roman" w:eastAsia="Times New Roman" w:hAnsi="Times New Roman" w:cs="Times New Roman"/>
          <w:sz w:val="20"/>
          <w:szCs w:val="20"/>
          <w:lang w:eastAsia="ru-RU"/>
        </w:rPr>
        <w:t xml:space="preserve">Начальная (максимальная) цена </w:t>
      </w:r>
      <w:r w:rsidR="007A4586">
        <w:rPr>
          <w:rFonts w:ascii="Times New Roman" w:eastAsia="Times New Roman" w:hAnsi="Times New Roman" w:cs="Times New Roman"/>
          <w:sz w:val="20"/>
          <w:szCs w:val="20"/>
          <w:lang w:eastAsia="ru-RU"/>
        </w:rPr>
        <w:t xml:space="preserve">договора </w:t>
      </w:r>
      <w:r w:rsidRPr="003117E3">
        <w:rPr>
          <w:rFonts w:ascii="Times New Roman" w:eastAsia="Times New Roman" w:hAnsi="Times New Roman" w:cs="Times New Roman"/>
          <w:sz w:val="20"/>
          <w:szCs w:val="20"/>
          <w:lang w:eastAsia="ru-RU"/>
        </w:rPr>
        <w:t xml:space="preserve">без учета НДС (20%): </w:t>
      </w:r>
      <w:r w:rsidR="00715D0C" w:rsidRPr="00715D0C">
        <w:rPr>
          <w:rFonts w:ascii="Times New Roman" w:eastAsia="Times New Roman" w:hAnsi="Times New Roman" w:cs="Times New Roman"/>
          <w:sz w:val="20"/>
          <w:szCs w:val="20"/>
          <w:lang w:eastAsia="ru-RU"/>
        </w:rPr>
        <w:t>563 909,81 руб. (пятьсот шестьдесят три тысячи девятьсот девять рублей восемьдесят одна копейка)</w:t>
      </w:r>
      <w:r>
        <w:rPr>
          <w:rFonts w:ascii="Times New Roman" w:eastAsia="Times New Roman" w:hAnsi="Times New Roman" w:cs="Times New Roman"/>
          <w:sz w:val="20"/>
          <w:szCs w:val="20"/>
          <w:lang w:eastAsia="ru-RU"/>
        </w:rPr>
        <w:t>.</w:t>
      </w:r>
    </w:p>
    <w:p w:rsidR="0031166F" w:rsidRPr="00EC4D74" w:rsidRDefault="003811B9" w:rsidP="0031166F">
      <w:pPr>
        <w:pStyle w:val="affa"/>
        <w:tabs>
          <w:tab w:val="left" w:pos="567"/>
        </w:tabs>
        <w:spacing w:line="240" w:lineRule="auto"/>
        <w:ind w:left="709" w:firstLine="0"/>
        <w:rPr>
          <w:b w:val="0"/>
          <w:bCs w:val="0"/>
          <w:sz w:val="20"/>
          <w:szCs w:val="20"/>
        </w:rPr>
      </w:pPr>
      <w:r w:rsidRPr="003811B9">
        <w:rPr>
          <w:b w:val="0"/>
          <w:bCs w:val="0"/>
          <w:sz w:val="20"/>
          <w:szCs w:val="20"/>
        </w:rPr>
        <w:t xml:space="preserve">Начальная (максимальная) цена договора включает в себя </w:t>
      </w:r>
      <w:r w:rsidR="00715D0C" w:rsidRPr="00715D0C">
        <w:rPr>
          <w:b w:val="0"/>
          <w:bCs w:val="0"/>
          <w:sz w:val="20"/>
          <w:szCs w:val="20"/>
        </w:rPr>
        <w:t xml:space="preserve">стоимость </w:t>
      </w:r>
      <w:r w:rsidR="00715D0C">
        <w:rPr>
          <w:b w:val="0"/>
          <w:bCs w:val="0"/>
          <w:sz w:val="20"/>
          <w:szCs w:val="20"/>
        </w:rPr>
        <w:t>Т</w:t>
      </w:r>
      <w:r w:rsidR="00715D0C" w:rsidRPr="00715D0C">
        <w:rPr>
          <w:b w:val="0"/>
          <w:bCs w:val="0"/>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31166F" w:rsidRPr="00EC4D74">
        <w:rPr>
          <w:b w:val="0"/>
          <w:bCs w:val="0"/>
          <w:sz w:val="20"/>
          <w:szCs w:val="20"/>
        </w:rPr>
        <w:t>.</w:t>
      </w:r>
    </w:p>
    <w:p w:rsidR="0031166F" w:rsidRPr="00EE33B4" w:rsidRDefault="0031166F" w:rsidP="0031166F">
      <w:pPr>
        <w:spacing w:after="0" w:line="240" w:lineRule="auto"/>
        <w:ind w:left="709"/>
        <w:jc w:val="both"/>
        <w:rPr>
          <w:rFonts w:ascii="Times New Roman" w:eastAsia="Calibri" w:hAnsi="Times New Roman" w:cs="Times New Roman"/>
          <w:i/>
          <w:sz w:val="20"/>
          <w:szCs w:val="20"/>
          <w:highlight w:val="yellow"/>
        </w:rPr>
      </w:pPr>
    </w:p>
    <w:p w:rsidR="0031166F" w:rsidRPr="005F54B6" w:rsidRDefault="0031166F" w:rsidP="0031166F">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3.</w:t>
      </w:r>
      <w:r w:rsidRPr="005F54B6">
        <w:rPr>
          <w:rFonts w:ascii="Times New Roman" w:eastAsia="Calibri" w:hAnsi="Times New Roman" w:cs="Times New Roman"/>
          <w:b/>
          <w:sz w:val="20"/>
          <w:szCs w:val="20"/>
        </w:rPr>
        <w:tab/>
        <w:t xml:space="preserve">Место поставки Товара: </w:t>
      </w:r>
      <w:r w:rsidRPr="005F54B6">
        <w:rPr>
          <w:rFonts w:ascii="Times New Roman" w:eastAsia="Calibri" w:hAnsi="Times New Roman" w:cs="Times New Roman"/>
          <w:sz w:val="20"/>
          <w:szCs w:val="20"/>
        </w:rPr>
        <w:t xml:space="preserve">ул. 2П-2, № 6, Панель 12, </w:t>
      </w:r>
      <w:r>
        <w:rPr>
          <w:rFonts w:ascii="Times New Roman" w:eastAsia="Calibri" w:hAnsi="Times New Roman" w:cs="Times New Roman"/>
          <w:sz w:val="20"/>
          <w:szCs w:val="20"/>
        </w:rPr>
        <w:t xml:space="preserve">Западный промышленный узел, </w:t>
      </w:r>
      <w:proofErr w:type="gramStart"/>
      <w:r>
        <w:rPr>
          <w:rFonts w:ascii="Times New Roman" w:eastAsia="Calibri" w:hAnsi="Times New Roman" w:cs="Times New Roman"/>
          <w:sz w:val="20"/>
          <w:szCs w:val="20"/>
        </w:rPr>
        <w:t>г</w:t>
      </w:r>
      <w:proofErr w:type="gramEnd"/>
      <w:r>
        <w:rPr>
          <w:rFonts w:ascii="Times New Roman" w:eastAsia="Calibri" w:hAnsi="Times New Roman" w:cs="Times New Roman"/>
          <w:sz w:val="20"/>
          <w:szCs w:val="20"/>
        </w:rPr>
        <w:t xml:space="preserve">. </w:t>
      </w:r>
      <w:r w:rsidRPr="005F54B6">
        <w:rPr>
          <w:rFonts w:ascii="Times New Roman" w:eastAsia="Calibri" w:hAnsi="Times New Roman" w:cs="Times New Roman"/>
          <w:sz w:val="20"/>
          <w:szCs w:val="20"/>
        </w:rPr>
        <w:t>Нижневартовск, Ханты-Мансийский автономный округ – Югра, Тю</w:t>
      </w:r>
      <w:r>
        <w:rPr>
          <w:rFonts w:ascii="Times New Roman" w:eastAsia="Calibri" w:hAnsi="Times New Roman" w:cs="Times New Roman"/>
          <w:sz w:val="20"/>
          <w:szCs w:val="20"/>
        </w:rPr>
        <w:t xml:space="preserve">менская область, Российская </w:t>
      </w:r>
      <w:r w:rsidRPr="005F54B6">
        <w:rPr>
          <w:rFonts w:ascii="Times New Roman" w:eastAsia="Calibri" w:hAnsi="Times New Roman" w:cs="Times New Roman"/>
          <w:sz w:val="20"/>
          <w:szCs w:val="20"/>
        </w:rPr>
        <w:t xml:space="preserve">Федерация (склад Покупателя). </w:t>
      </w:r>
    </w:p>
    <w:p w:rsidR="0031166F" w:rsidRPr="00EE33B4" w:rsidRDefault="0031166F" w:rsidP="0031166F">
      <w:pPr>
        <w:spacing w:after="0" w:line="240" w:lineRule="auto"/>
        <w:ind w:left="284"/>
        <w:jc w:val="both"/>
        <w:outlineLvl w:val="0"/>
        <w:rPr>
          <w:rFonts w:ascii="Times New Roman" w:eastAsia="Calibri" w:hAnsi="Times New Roman" w:cs="Times New Roman"/>
          <w:sz w:val="20"/>
          <w:szCs w:val="20"/>
          <w:highlight w:val="yellow"/>
        </w:rPr>
      </w:pPr>
    </w:p>
    <w:p w:rsidR="00023777" w:rsidRDefault="0031166F" w:rsidP="00023777">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.4.</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 xml:space="preserve">Количество поставляемого </w:t>
      </w:r>
      <w:r w:rsidR="00057925">
        <w:rPr>
          <w:rFonts w:ascii="Times New Roman" w:eastAsia="Calibri" w:hAnsi="Times New Roman" w:cs="Times New Roman"/>
          <w:b/>
          <w:sz w:val="20"/>
          <w:szCs w:val="20"/>
        </w:rPr>
        <w:t>Т</w:t>
      </w:r>
      <w:r w:rsidRPr="005F54B6">
        <w:rPr>
          <w:rFonts w:ascii="Times New Roman" w:eastAsia="Calibri" w:hAnsi="Times New Roman" w:cs="Times New Roman"/>
          <w:b/>
          <w:sz w:val="20"/>
          <w:szCs w:val="20"/>
        </w:rPr>
        <w:t>овара:</w:t>
      </w:r>
      <w:r w:rsidRPr="005F54B6">
        <w:rPr>
          <w:rFonts w:ascii="Times New Roman" w:eastAsia="Calibri" w:hAnsi="Times New Roman" w:cs="Times New Roman"/>
          <w:sz w:val="20"/>
          <w:szCs w:val="20"/>
        </w:rPr>
        <w:t xml:space="preserve"> </w:t>
      </w:r>
      <w:r w:rsidR="00715D0C" w:rsidRPr="00715D0C">
        <w:rPr>
          <w:rFonts w:ascii="Times New Roman" w:eastAsia="Calibri" w:hAnsi="Times New Roman" w:cs="Times New Roman"/>
          <w:sz w:val="20"/>
          <w:szCs w:val="20"/>
        </w:rPr>
        <w:t>1961 (одна тысяча девятьсот шестьдесят одна) штука, 4 (четыре) комплекта</w:t>
      </w:r>
      <w:r w:rsidR="00023777" w:rsidRPr="00023777">
        <w:rPr>
          <w:rFonts w:ascii="Times New Roman" w:eastAsia="Calibri" w:hAnsi="Times New Roman" w:cs="Times New Roman"/>
          <w:sz w:val="20"/>
          <w:szCs w:val="20"/>
        </w:rPr>
        <w:t>.</w:t>
      </w:r>
      <w:r w:rsidR="00023777">
        <w:rPr>
          <w:rFonts w:ascii="Times New Roman" w:eastAsia="Calibri" w:hAnsi="Times New Roman" w:cs="Times New Roman"/>
          <w:sz w:val="20"/>
          <w:szCs w:val="20"/>
        </w:rPr>
        <w:t xml:space="preserve"> </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5F54B6"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5</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ab/>
        <w:t xml:space="preserve">Срок действия договора: </w:t>
      </w:r>
      <w:proofErr w:type="gramStart"/>
      <w:r w:rsidRPr="006C2FCF">
        <w:rPr>
          <w:rFonts w:ascii="Times New Roman" w:eastAsia="Calibri" w:hAnsi="Times New Roman" w:cs="Times New Roman"/>
          <w:sz w:val="20"/>
          <w:szCs w:val="20"/>
        </w:rPr>
        <w:t>с даты подписания</w:t>
      </w:r>
      <w:proofErr w:type="gramEnd"/>
      <w:r w:rsidRPr="006C2FCF">
        <w:rPr>
          <w:rFonts w:ascii="Times New Roman" w:eastAsia="Calibri" w:hAnsi="Times New Roman" w:cs="Times New Roman"/>
          <w:sz w:val="20"/>
          <w:szCs w:val="20"/>
        </w:rPr>
        <w:t xml:space="preserve"> </w:t>
      </w:r>
      <w:r w:rsidR="00D94305">
        <w:rPr>
          <w:rFonts w:ascii="Times New Roman" w:eastAsia="Calibri" w:hAnsi="Times New Roman" w:cs="Times New Roman"/>
          <w:sz w:val="20"/>
          <w:szCs w:val="20"/>
        </w:rPr>
        <w:t>д</w:t>
      </w:r>
      <w:r w:rsidRPr="006C2FCF">
        <w:rPr>
          <w:rFonts w:ascii="Times New Roman" w:eastAsia="Calibri" w:hAnsi="Times New Roman" w:cs="Times New Roman"/>
          <w:sz w:val="20"/>
          <w:szCs w:val="20"/>
        </w:rPr>
        <w:t>оговора обеими Сторонами и действует по 3</w:t>
      </w:r>
      <w:r>
        <w:rPr>
          <w:rFonts w:ascii="Times New Roman" w:eastAsia="Calibri" w:hAnsi="Times New Roman" w:cs="Times New Roman"/>
          <w:sz w:val="20"/>
          <w:szCs w:val="20"/>
        </w:rPr>
        <w:t>1.</w:t>
      </w:r>
      <w:r w:rsidR="00057925">
        <w:rPr>
          <w:rFonts w:ascii="Times New Roman" w:eastAsia="Calibri" w:hAnsi="Times New Roman" w:cs="Times New Roman"/>
          <w:sz w:val="20"/>
          <w:szCs w:val="20"/>
        </w:rPr>
        <w:t>12</w:t>
      </w:r>
      <w:r w:rsidRPr="006C2FCF">
        <w:rPr>
          <w:rFonts w:ascii="Times New Roman" w:eastAsia="Calibri" w:hAnsi="Times New Roman" w:cs="Times New Roman"/>
          <w:sz w:val="20"/>
          <w:szCs w:val="20"/>
        </w:rPr>
        <w:t>.202</w:t>
      </w:r>
      <w:r w:rsidR="00131052">
        <w:rPr>
          <w:rFonts w:ascii="Times New Roman" w:eastAsia="Calibri" w:hAnsi="Times New Roman" w:cs="Times New Roman"/>
          <w:sz w:val="20"/>
          <w:szCs w:val="20"/>
        </w:rPr>
        <w:t>5</w:t>
      </w:r>
      <w:r w:rsidR="003811B9">
        <w:rPr>
          <w:rFonts w:ascii="Times New Roman" w:eastAsia="Calibri" w:hAnsi="Times New Roman" w:cs="Times New Roman"/>
          <w:sz w:val="20"/>
          <w:szCs w:val="20"/>
        </w:rPr>
        <w:t xml:space="preserve"> </w:t>
      </w:r>
      <w:r w:rsidRPr="006C2FCF">
        <w:rPr>
          <w:rFonts w:ascii="Times New Roman" w:eastAsia="Calibri" w:hAnsi="Times New Roman" w:cs="Times New Roman"/>
          <w:sz w:val="20"/>
          <w:szCs w:val="20"/>
        </w:rPr>
        <w:t>г</w:t>
      </w:r>
      <w:r w:rsidR="003811B9">
        <w:rPr>
          <w:rFonts w:ascii="Times New Roman" w:eastAsia="Calibri" w:hAnsi="Times New Roman" w:cs="Times New Roman"/>
          <w:sz w:val="20"/>
          <w:szCs w:val="20"/>
        </w:rPr>
        <w:t>ода</w:t>
      </w:r>
      <w:r w:rsidRPr="005F54B6">
        <w:rPr>
          <w:rFonts w:ascii="Times New Roman" w:eastAsia="Calibri" w:hAnsi="Times New Roman" w:cs="Times New Roman"/>
          <w:sz w:val="20"/>
          <w:szCs w:val="20"/>
        </w:rPr>
        <w:t>.</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6.</w:t>
      </w:r>
      <w:r w:rsidRPr="005F54B6">
        <w:rPr>
          <w:rFonts w:ascii="Times New Roman" w:eastAsia="Calibri" w:hAnsi="Times New Roman" w:cs="Times New Roman"/>
          <w:b/>
          <w:sz w:val="20"/>
          <w:szCs w:val="20"/>
        </w:rPr>
        <w:tab/>
        <w:t>Срок поставки Товара:</w:t>
      </w:r>
      <w:r w:rsidRPr="005F54B6">
        <w:rPr>
          <w:rFonts w:ascii="Times New Roman" w:eastAsia="Calibri" w:hAnsi="Times New Roman" w:cs="Times New Roman"/>
          <w:sz w:val="20"/>
          <w:szCs w:val="20"/>
        </w:rPr>
        <w:t xml:space="preserve"> </w:t>
      </w:r>
      <w:r w:rsidR="006212F2">
        <w:rPr>
          <w:rFonts w:ascii="Times New Roman" w:eastAsia="Calibri" w:hAnsi="Times New Roman" w:cs="Times New Roman"/>
          <w:sz w:val="20"/>
          <w:szCs w:val="20"/>
        </w:rPr>
        <w:t>п</w:t>
      </w:r>
      <w:r w:rsidR="006212F2" w:rsidRPr="006212F2">
        <w:rPr>
          <w:rFonts w:ascii="Times New Roman" w:eastAsia="Calibri" w:hAnsi="Times New Roman" w:cs="Times New Roman"/>
          <w:sz w:val="20"/>
          <w:szCs w:val="20"/>
        </w:rPr>
        <w:t>оставка осуществляется</w:t>
      </w:r>
      <w:r w:rsidR="005607F3">
        <w:rPr>
          <w:rFonts w:ascii="Times New Roman" w:eastAsia="Calibri" w:hAnsi="Times New Roman" w:cs="Times New Roman"/>
          <w:sz w:val="20"/>
          <w:szCs w:val="20"/>
        </w:rPr>
        <w:t xml:space="preserve"> с 01</w:t>
      </w:r>
      <w:r w:rsidR="00131052">
        <w:rPr>
          <w:rFonts w:ascii="Times New Roman" w:eastAsia="Calibri" w:hAnsi="Times New Roman" w:cs="Times New Roman"/>
          <w:sz w:val="20"/>
          <w:szCs w:val="20"/>
        </w:rPr>
        <w:t>.01.</w:t>
      </w:r>
      <w:r w:rsidR="005607F3">
        <w:rPr>
          <w:rFonts w:ascii="Times New Roman" w:eastAsia="Calibri" w:hAnsi="Times New Roman" w:cs="Times New Roman"/>
          <w:sz w:val="20"/>
          <w:szCs w:val="20"/>
        </w:rPr>
        <w:t>202</w:t>
      </w:r>
      <w:r w:rsidR="00131052">
        <w:rPr>
          <w:rFonts w:ascii="Times New Roman" w:eastAsia="Calibri" w:hAnsi="Times New Roman" w:cs="Times New Roman"/>
          <w:sz w:val="20"/>
          <w:szCs w:val="20"/>
        </w:rPr>
        <w:t>5г.</w:t>
      </w:r>
      <w:r w:rsidR="00111BFC">
        <w:rPr>
          <w:rFonts w:ascii="Times New Roman" w:eastAsia="Calibri" w:hAnsi="Times New Roman" w:cs="Times New Roman"/>
          <w:sz w:val="20"/>
          <w:szCs w:val="20"/>
        </w:rPr>
        <w:t xml:space="preserve"> по 31.12.2025г.</w:t>
      </w:r>
      <w:r w:rsidR="006212F2" w:rsidRPr="006212F2">
        <w:rPr>
          <w:rFonts w:ascii="Times New Roman" w:eastAsia="Calibri" w:hAnsi="Times New Roman" w:cs="Times New Roman"/>
          <w:sz w:val="20"/>
          <w:szCs w:val="20"/>
        </w:rPr>
        <w:t xml:space="preserve"> </w:t>
      </w:r>
      <w:r w:rsidR="00111BFC" w:rsidRPr="00111BFC">
        <w:rPr>
          <w:rFonts w:ascii="Times New Roman" w:eastAsia="Calibri" w:hAnsi="Times New Roman" w:cs="Times New Roman"/>
          <w:sz w:val="20"/>
          <w:szCs w:val="20"/>
        </w:rPr>
        <w:t>в течение 30 (тридцати) календарных дней с даты подачи письменной заявки Покупателя (4 (четыре) заявки) с возможным уменьшением количества заявок</w:t>
      </w:r>
      <w:r w:rsidR="00111BFC">
        <w:rPr>
          <w:rFonts w:ascii="Times New Roman" w:eastAsia="Calibri" w:hAnsi="Times New Roman" w:cs="Times New Roman"/>
          <w:sz w:val="20"/>
          <w:szCs w:val="20"/>
        </w:rPr>
        <w:t>)</w:t>
      </w:r>
      <w:proofErr w:type="gramStart"/>
      <w:r w:rsidR="00111BFC">
        <w:rPr>
          <w:rFonts w:ascii="Times New Roman" w:eastAsia="Calibri" w:hAnsi="Times New Roman" w:cs="Times New Roman"/>
          <w:sz w:val="20"/>
          <w:szCs w:val="20"/>
        </w:rPr>
        <w:t xml:space="preserve"> </w:t>
      </w:r>
      <w:r w:rsidR="00AD6E82" w:rsidRPr="00AD6E82">
        <w:rPr>
          <w:rFonts w:ascii="Times New Roman" w:eastAsia="Calibri" w:hAnsi="Times New Roman" w:cs="Times New Roman"/>
          <w:sz w:val="20"/>
          <w:szCs w:val="20"/>
        </w:rPr>
        <w:t>.</w:t>
      </w:r>
      <w:proofErr w:type="gramEnd"/>
    </w:p>
    <w:p w:rsidR="0031166F" w:rsidRPr="00EE33B4" w:rsidRDefault="0031166F" w:rsidP="0031166F">
      <w:pPr>
        <w:spacing w:after="0" w:line="240" w:lineRule="auto"/>
        <w:ind w:left="709" w:hanging="709"/>
        <w:jc w:val="both"/>
        <w:outlineLvl w:val="0"/>
        <w:rPr>
          <w:rFonts w:ascii="Times New Roman" w:eastAsia="Calibri" w:hAnsi="Times New Roman" w:cs="Times New Roman"/>
          <w:sz w:val="20"/>
          <w:szCs w:val="20"/>
          <w:highlight w:val="yellow"/>
        </w:rPr>
      </w:pPr>
    </w:p>
    <w:p w:rsidR="00111BFC" w:rsidRPr="00111BFC" w:rsidRDefault="0031166F" w:rsidP="00111BFC">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sidRPr="00747040">
        <w:rPr>
          <w:rFonts w:ascii="Times New Roman" w:eastAsia="Calibri" w:hAnsi="Times New Roman" w:cs="Times New Roman"/>
          <w:b/>
          <w:sz w:val="20"/>
          <w:szCs w:val="20"/>
        </w:rPr>
        <w:t>.7.</w:t>
      </w:r>
      <w:r w:rsidRPr="00747040">
        <w:rPr>
          <w:rFonts w:ascii="Times New Roman" w:eastAsia="Calibri" w:hAnsi="Times New Roman" w:cs="Times New Roman"/>
          <w:b/>
          <w:sz w:val="20"/>
          <w:szCs w:val="20"/>
        </w:rPr>
        <w:tab/>
        <w:t>Требование</w:t>
      </w:r>
      <w:r w:rsidRPr="00831614">
        <w:rPr>
          <w:rFonts w:ascii="Times New Roman" w:eastAsia="Calibri" w:hAnsi="Times New Roman" w:cs="Times New Roman"/>
          <w:b/>
          <w:sz w:val="20"/>
          <w:szCs w:val="20"/>
        </w:rPr>
        <w:t xml:space="preserve"> к функциональным, техническим </w:t>
      </w:r>
      <w:r>
        <w:rPr>
          <w:rFonts w:ascii="Times New Roman" w:eastAsia="Calibri" w:hAnsi="Times New Roman" w:cs="Times New Roman"/>
          <w:b/>
          <w:sz w:val="20"/>
          <w:szCs w:val="20"/>
        </w:rPr>
        <w:t xml:space="preserve">и каталожным </w:t>
      </w:r>
      <w:r w:rsidRPr="00831614">
        <w:rPr>
          <w:rFonts w:ascii="Times New Roman" w:eastAsia="Calibri" w:hAnsi="Times New Roman" w:cs="Times New Roman"/>
          <w:b/>
          <w:sz w:val="20"/>
          <w:szCs w:val="20"/>
        </w:rPr>
        <w:t xml:space="preserve">характеристикам Товара: </w:t>
      </w:r>
      <w:r w:rsidR="00111BFC" w:rsidRPr="00111BFC">
        <w:rPr>
          <w:rFonts w:ascii="Times New Roman" w:eastAsia="Calibri" w:hAnsi="Times New Roman" w:cs="Times New Roman"/>
          <w:sz w:val="20"/>
          <w:szCs w:val="20"/>
        </w:rPr>
        <w:t xml:space="preserve">Поставляемый Товар должен быть новым, выпуска не ранее 2024г., который не был в ремонте, не был восстановлен, у него не была осуществлена замена составных частей, не были восстановлены потребительские свойства. Товары должны соответствовать требованиям Технических регламентов Таможенного союза </w:t>
      </w:r>
      <w:proofErr w:type="gramStart"/>
      <w:r w:rsidR="00111BFC" w:rsidRPr="00111BFC">
        <w:rPr>
          <w:rFonts w:ascii="Times New Roman" w:eastAsia="Calibri" w:hAnsi="Times New Roman" w:cs="Times New Roman"/>
          <w:sz w:val="20"/>
          <w:szCs w:val="20"/>
        </w:rPr>
        <w:t>ТР</w:t>
      </w:r>
      <w:proofErr w:type="gramEnd"/>
      <w:r w:rsidR="00111BFC" w:rsidRPr="00111BFC">
        <w:rPr>
          <w:rFonts w:ascii="Times New Roman" w:eastAsia="Calibri" w:hAnsi="Times New Roman" w:cs="Times New Roman"/>
          <w:sz w:val="20"/>
          <w:szCs w:val="20"/>
        </w:rPr>
        <w:t xml:space="preserve"> ТС 020/2011 «Электромагнитная совместимость технических средств» и ТР ТС 004/2011 «О безопасности низковольтного оборудования».</w:t>
      </w:r>
    </w:p>
    <w:p w:rsidR="00E55E80" w:rsidRPr="00E55E80" w:rsidRDefault="00111BFC" w:rsidP="00111BFC">
      <w:pPr>
        <w:spacing w:after="0" w:line="240" w:lineRule="auto"/>
        <w:ind w:left="709"/>
        <w:jc w:val="both"/>
        <w:outlineLvl w:val="0"/>
        <w:rPr>
          <w:rFonts w:ascii="Times New Roman" w:eastAsia="Calibri" w:hAnsi="Times New Roman" w:cs="Times New Roman"/>
          <w:sz w:val="20"/>
          <w:szCs w:val="20"/>
        </w:rPr>
      </w:pPr>
      <w:r w:rsidRPr="00111BFC">
        <w:rPr>
          <w:rFonts w:ascii="Times New Roman" w:eastAsia="Calibri" w:hAnsi="Times New Roman" w:cs="Times New Roman"/>
          <w:sz w:val="20"/>
          <w:szCs w:val="20"/>
        </w:rPr>
        <w:t xml:space="preserve">Качество и безопасность поставляемого Товара должны соответствовать действующим стандартам в Российской Федерации, а также Межгосударственным  стандартам, Национальным стандартам РФ, Национальному стандарту Российской Федерации, Государственному стандарту РФ и Государственному стандарту Союза ССР  на данный вид Товара в соответствии с данным </w:t>
      </w:r>
      <w:r>
        <w:rPr>
          <w:rFonts w:ascii="Times New Roman" w:eastAsia="Calibri" w:hAnsi="Times New Roman" w:cs="Times New Roman"/>
          <w:sz w:val="20"/>
          <w:szCs w:val="20"/>
        </w:rPr>
        <w:t>Т</w:t>
      </w:r>
      <w:r w:rsidRPr="00111BFC">
        <w:rPr>
          <w:rFonts w:ascii="Times New Roman" w:eastAsia="Calibri" w:hAnsi="Times New Roman" w:cs="Times New Roman"/>
          <w:sz w:val="20"/>
          <w:szCs w:val="20"/>
        </w:rPr>
        <w:t>ехническим заданием</w:t>
      </w:r>
      <w:r w:rsidR="00E55E80" w:rsidRPr="00E55E80">
        <w:rPr>
          <w:rFonts w:ascii="Times New Roman" w:eastAsia="Calibri" w:hAnsi="Times New Roman" w:cs="Times New Roman"/>
          <w:sz w:val="20"/>
          <w:szCs w:val="20"/>
        </w:rPr>
        <w:t xml:space="preserve">. </w:t>
      </w:r>
    </w:p>
    <w:p w:rsidR="00271317" w:rsidRPr="00271317" w:rsidRDefault="00271317" w:rsidP="00C91BB7">
      <w:pPr>
        <w:spacing w:after="0" w:line="240" w:lineRule="auto"/>
        <w:ind w:left="709"/>
        <w:jc w:val="both"/>
        <w:rPr>
          <w:rFonts w:ascii="Times New Roman" w:eastAsia="Calibri" w:hAnsi="Times New Roman" w:cs="Times New Roman"/>
          <w:sz w:val="20"/>
          <w:szCs w:val="20"/>
        </w:rPr>
      </w:pPr>
      <w:r w:rsidRPr="00271317">
        <w:rPr>
          <w:rFonts w:ascii="Times New Roman" w:eastAsia="Calibri" w:hAnsi="Times New Roman" w:cs="Times New Roman"/>
          <w:sz w:val="20"/>
          <w:szCs w:val="20"/>
        </w:rPr>
        <w:t xml:space="preserve">Поставляемый Товар должен соответствовать следующим стандартам: </w:t>
      </w:r>
    </w:p>
    <w:p w:rsidR="00111BFC" w:rsidRPr="00111BFC" w:rsidRDefault="00111BFC" w:rsidP="00111BFC">
      <w:pPr>
        <w:pStyle w:val="a4"/>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111BFC">
        <w:rPr>
          <w:rFonts w:ascii="Times New Roman" w:eastAsia="Calibri" w:hAnsi="Times New Roman" w:cs="Times New Roman"/>
          <w:sz w:val="20"/>
          <w:szCs w:val="20"/>
        </w:rPr>
        <w:t>Межгосударственному стандарту ГОСТ IEC 60238-2012 «Патроны резьбовые для ламп»;</w:t>
      </w:r>
    </w:p>
    <w:p w:rsidR="00111BFC" w:rsidRPr="00111BFC" w:rsidRDefault="00111BFC" w:rsidP="00111BFC">
      <w:pPr>
        <w:pStyle w:val="a4"/>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111BFC">
        <w:rPr>
          <w:rFonts w:ascii="Times New Roman" w:eastAsia="Calibri" w:hAnsi="Times New Roman" w:cs="Times New Roman"/>
          <w:sz w:val="20"/>
          <w:szCs w:val="20"/>
        </w:rPr>
        <w:t xml:space="preserve">Национальному стандарту Российской Федерации ГОСТ </w:t>
      </w:r>
      <w:proofErr w:type="gramStart"/>
      <w:r w:rsidRPr="00111BFC">
        <w:rPr>
          <w:rFonts w:ascii="Times New Roman" w:eastAsia="Calibri" w:hAnsi="Times New Roman" w:cs="Times New Roman"/>
          <w:sz w:val="20"/>
          <w:szCs w:val="20"/>
        </w:rPr>
        <w:t>Р</w:t>
      </w:r>
      <w:proofErr w:type="gramEnd"/>
      <w:r w:rsidRPr="00111BFC">
        <w:rPr>
          <w:rFonts w:ascii="Times New Roman" w:eastAsia="Calibri" w:hAnsi="Times New Roman" w:cs="Times New Roman"/>
          <w:sz w:val="20"/>
          <w:szCs w:val="20"/>
        </w:rPr>
        <w:t xml:space="preserve"> МЭК 60921-2011 «Устройства управления лампами. Аппараты пускорегулирующие для люминесцентных ламп. Требования к рабочим характеристикам»;</w:t>
      </w:r>
    </w:p>
    <w:p w:rsidR="00111BFC" w:rsidRPr="00111BFC" w:rsidRDefault="00111BFC" w:rsidP="00111BFC">
      <w:pPr>
        <w:pStyle w:val="a4"/>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111BFC">
        <w:rPr>
          <w:rFonts w:ascii="Times New Roman" w:eastAsia="Calibri" w:hAnsi="Times New Roman" w:cs="Times New Roman"/>
          <w:sz w:val="20"/>
          <w:szCs w:val="20"/>
        </w:rPr>
        <w:t xml:space="preserve">Национальному стандарту РФ ГОСТ </w:t>
      </w:r>
      <w:proofErr w:type="gramStart"/>
      <w:r w:rsidRPr="00111BFC">
        <w:rPr>
          <w:rFonts w:ascii="Times New Roman" w:eastAsia="Calibri" w:hAnsi="Times New Roman" w:cs="Times New Roman"/>
          <w:sz w:val="20"/>
          <w:szCs w:val="20"/>
        </w:rPr>
        <w:t>Р</w:t>
      </w:r>
      <w:proofErr w:type="gramEnd"/>
      <w:r w:rsidRPr="00111BFC">
        <w:rPr>
          <w:rFonts w:ascii="Times New Roman" w:eastAsia="Calibri" w:hAnsi="Times New Roman" w:cs="Times New Roman"/>
          <w:sz w:val="20"/>
          <w:szCs w:val="20"/>
        </w:rPr>
        <w:t xml:space="preserve"> МЭК 61347-2-3-2011 «Устройства управления для ламп. Часть 2-3. Частные требования к аппаратам пускорегулирующим электронным, питаемым от источников переменного тока, для трубчатых люминесцентных ламп»;</w:t>
      </w:r>
    </w:p>
    <w:p w:rsidR="00111BFC" w:rsidRPr="00111BFC" w:rsidRDefault="00111BFC" w:rsidP="00111BFC">
      <w:pPr>
        <w:pStyle w:val="a4"/>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111BFC">
        <w:rPr>
          <w:rFonts w:ascii="Times New Roman" w:eastAsia="Calibri" w:hAnsi="Times New Roman" w:cs="Times New Roman"/>
          <w:sz w:val="20"/>
          <w:szCs w:val="20"/>
        </w:rPr>
        <w:t xml:space="preserve">Национальному стандарту РФ ГОСТ </w:t>
      </w:r>
      <w:proofErr w:type="gramStart"/>
      <w:r w:rsidRPr="00111BFC">
        <w:rPr>
          <w:rFonts w:ascii="Times New Roman" w:eastAsia="Calibri" w:hAnsi="Times New Roman" w:cs="Times New Roman"/>
          <w:sz w:val="20"/>
          <w:szCs w:val="20"/>
        </w:rPr>
        <w:t>Р</w:t>
      </w:r>
      <w:proofErr w:type="gramEnd"/>
      <w:r w:rsidRPr="00111BFC">
        <w:rPr>
          <w:rFonts w:ascii="Times New Roman" w:eastAsia="Calibri" w:hAnsi="Times New Roman" w:cs="Times New Roman"/>
          <w:sz w:val="20"/>
          <w:szCs w:val="20"/>
        </w:rPr>
        <w:t xml:space="preserve"> 54814-2018 «Светодиоды и светодиодные модули для общего освещения и связанное с ними оборудование. Термины и определения»;</w:t>
      </w:r>
    </w:p>
    <w:p w:rsidR="00111BFC" w:rsidRPr="00111BFC" w:rsidRDefault="00111BFC" w:rsidP="00111BFC">
      <w:pPr>
        <w:pStyle w:val="a4"/>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111BFC">
        <w:rPr>
          <w:rFonts w:ascii="Times New Roman" w:eastAsia="Calibri" w:hAnsi="Times New Roman" w:cs="Times New Roman"/>
          <w:sz w:val="20"/>
          <w:szCs w:val="20"/>
        </w:rPr>
        <w:t xml:space="preserve">Национальному стандарту РФ ГОСТ </w:t>
      </w:r>
      <w:proofErr w:type="gramStart"/>
      <w:r w:rsidRPr="00111BFC">
        <w:rPr>
          <w:rFonts w:ascii="Times New Roman" w:eastAsia="Calibri" w:hAnsi="Times New Roman" w:cs="Times New Roman"/>
          <w:sz w:val="20"/>
          <w:szCs w:val="20"/>
        </w:rPr>
        <w:t>Р</w:t>
      </w:r>
      <w:proofErr w:type="gramEnd"/>
      <w:r w:rsidRPr="00111BFC">
        <w:rPr>
          <w:rFonts w:ascii="Times New Roman" w:eastAsia="Calibri" w:hAnsi="Times New Roman" w:cs="Times New Roman"/>
          <w:sz w:val="20"/>
          <w:szCs w:val="20"/>
        </w:rPr>
        <w:t xml:space="preserve"> 51324.1-2012 (МЭК 60669-1:2007) «Выключатели для бытовых и аналогичных стационарных электрических установок. Часть 1. Общие требования»;</w:t>
      </w:r>
    </w:p>
    <w:p w:rsidR="00111BFC" w:rsidRPr="00111BFC" w:rsidRDefault="00111BFC" w:rsidP="00111BFC">
      <w:pPr>
        <w:pStyle w:val="a4"/>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111BFC">
        <w:rPr>
          <w:rFonts w:ascii="Times New Roman" w:eastAsia="Calibri" w:hAnsi="Times New Roman" w:cs="Times New Roman"/>
          <w:sz w:val="20"/>
          <w:szCs w:val="20"/>
        </w:rPr>
        <w:t>Межгосударственному стандарту ГОСТ 7396.1-89 (МЭК 83-75) «Соединители электрические штепсельные бытового и аналогичного назначения. Основные размеры»;</w:t>
      </w:r>
    </w:p>
    <w:p w:rsidR="00111BFC" w:rsidRPr="00111BFC" w:rsidRDefault="00111BFC" w:rsidP="00111BFC">
      <w:pPr>
        <w:pStyle w:val="a4"/>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111BFC">
        <w:rPr>
          <w:rFonts w:ascii="Times New Roman" w:eastAsia="Calibri" w:hAnsi="Times New Roman" w:cs="Times New Roman"/>
          <w:sz w:val="20"/>
          <w:szCs w:val="20"/>
        </w:rPr>
        <w:t>Межгосударственному стандарту ГОСТ 34819-2021 «Приборы осветительные. Светотехнические требования и методы испытаний»;</w:t>
      </w:r>
    </w:p>
    <w:p w:rsidR="00111BFC" w:rsidRPr="00111BFC" w:rsidRDefault="00111BFC" w:rsidP="00111BFC">
      <w:pPr>
        <w:pStyle w:val="a4"/>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111BFC">
        <w:rPr>
          <w:rFonts w:ascii="Times New Roman" w:eastAsia="Calibri" w:hAnsi="Times New Roman" w:cs="Times New Roman"/>
          <w:sz w:val="20"/>
          <w:szCs w:val="20"/>
        </w:rPr>
        <w:t xml:space="preserve">Государственному стандарту РФ ГОСТ </w:t>
      </w:r>
      <w:proofErr w:type="gramStart"/>
      <w:r w:rsidRPr="00111BFC">
        <w:rPr>
          <w:rFonts w:ascii="Times New Roman" w:eastAsia="Calibri" w:hAnsi="Times New Roman" w:cs="Times New Roman"/>
          <w:sz w:val="20"/>
          <w:szCs w:val="20"/>
        </w:rPr>
        <w:t>Р</w:t>
      </w:r>
      <w:proofErr w:type="gramEnd"/>
      <w:r w:rsidRPr="00111BFC">
        <w:rPr>
          <w:rFonts w:ascii="Times New Roman" w:eastAsia="Calibri" w:hAnsi="Times New Roman" w:cs="Times New Roman"/>
          <w:sz w:val="20"/>
          <w:szCs w:val="20"/>
        </w:rPr>
        <w:t xml:space="preserve"> МЭК 60285-2002 «Аккумуляторы и батареи щелочные. Аккумуляторы никель-кадмиевые герметичные цилиндрические»;</w:t>
      </w:r>
    </w:p>
    <w:p w:rsidR="00111BFC" w:rsidRPr="00111BFC" w:rsidRDefault="00111BFC" w:rsidP="00111BFC">
      <w:pPr>
        <w:pStyle w:val="a4"/>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111BFC">
        <w:rPr>
          <w:rFonts w:ascii="Times New Roman" w:eastAsia="Calibri" w:hAnsi="Times New Roman" w:cs="Times New Roman"/>
          <w:sz w:val="20"/>
          <w:szCs w:val="20"/>
        </w:rPr>
        <w:t>Межгосударственному стандарту ГОСТ IEC 60926-2012 «Устройства вспомогательные для ламп. Зажигающие устройства (кроме стартеров тлеющего разряда). Общие требования и требования безопасности»;</w:t>
      </w:r>
    </w:p>
    <w:p w:rsidR="00111BFC" w:rsidRPr="00111BFC" w:rsidRDefault="00111BFC" w:rsidP="00111BFC">
      <w:pPr>
        <w:pStyle w:val="a4"/>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111BFC">
        <w:rPr>
          <w:rFonts w:ascii="Times New Roman" w:eastAsia="Calibri" w:hAnsi="Times New Roman" w:cs="Times New Roman"/>
          <w:sz w:val="20"/>
          <w:szCs w:val="20"/>
        </w:rPr>
        <w:t>Государственному стандарту Союза ССР ГОСТ 8594-80* «Коробки для установки выключателей и штепсельных розеток при скрытой электропроводке. Общие технические условия»;</w:t>
      </w:r>
    </w:p>
    <w:p w:rsidR="00111BFC" w:rsidRPr="00111BFC" w:rsidRDefault="00111BFC" w:rsidP="00111BFC">
      <w:pPr>
        <w:pStyle w:val="a4"/>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111BFC">
        <w:rPr>
          <w:rFonts w:ascii="Times New Roman" w:eastAsia="Calibri" w:hAnsi="Times New Roman" w:cs="Times New Roman"/>
          <w:sz w:val="20"/>
          <w:szCs w:val="20"/>
        </w:rPr>
        <w:t>Межгосударственному стандарту ГОСТ 31311-2005 «Приборы отопительные. Общие технические условия»;</w:t>
      </w:r>
    </w:p>
    <w:p w:rsidR="00111BFC" w:rsidRPr="00111BFC" w:rsidRDefault="00111BFC" w:rsidP="00111BFC">
      <w:pPr>
        <w:pStyle w:val="a4"/>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111BFC">
        <w:rPr>
          <w:rFonts w:ascii="Times New Roman" w:eastAsia="Calibri" w:hAnsi="Times New Roman" w:cs="Times New Roman"/>
          <w:sz w:val="20"/>
          <w:szCs w:val="20"/>
        </w:rPr>
        <w:t>Межгосударственному стандарту ГОСТ 14163-88 «</w:t>
      </w:r>
      <w:proofErr w:type="spellStart"/>
      <w:r w:rsidRPr="00111BFC">
        <w:rPr>
          <w:rFonts w:ascii="Times New Roman" w:eastAsia="Calibri" w:hAnsi="Times New Roman" w:cs="Times New Roman"/>
          <w:sz w:val="20"/>
          <w:szCs w:val="20"/>
        </w:rPr>
        <w:t>Электроконфорки</w:t>
      </w:r>
      <w:proofErr w:type="spellEnd"/>
      <w:r w:rsidRPr="00111BFC">
        <w:rPr>
          <w:rFonts w:ascii="Times New Roman" w:eastAsia="Calibri" w:hAnsi="Times New Roman" w:cs="Times New Roman"/>
          <w:sz w:val="20"/>
          <w:szCs w:val="20"/>
        </w:rPr>
        <w:t>. Технические условия»;</w:t>
      </w:r>
    </w:p>
    <w:p w:rsidR="00111BFC" w:rsidRPr="00111BFC" w:rsidRDefault="00111BFC" w:rsidP="00111BFC">
      <w:pPr>
        <w:pStyle w:val="a4"/>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lastRenderedPageBreak/>
        <w:t xml:space="preserve">- </w:t>
      </w:r>
      <w:r w:rsidRPr="00111BFC">
        <w:rPr>
          <w:rFonts w:ascii="Times New Roman" w:eastAsia="Calibri" w:hAnsi="Times New Roman" w:cs="Times New Roman"/>
          <w:sz w:val="20"/>
          <w:szCs w:val="20"/>
        </w:rPr>
        <w:t>Межгосударственному стандарту ГОСТ IEC 60598-1-2017 «Светильники. Часть 1. Общие требования и методы испытаний».</w:t>
      </w:r>
    </w:p>
    <w:p w:rsidR="00AF1ED2" w:rsidRPr="00E03148" w:rsidRDefault="00AF1ED2" w:rsidP="00AF1ED2">
      <w:pPr>
        <w:pStyle w:val="a4"/>
        <w:spacing w:after="0" w:line="240" w:lineRule="auto"/>
        <w:ind w:left="709"/>
        <w:jc w:val="both"/>
        <w:rPr>
          <w:rFonts w:ascii="Times New Roman" w:eastAsia="Calibri" w:hAnsi="Times New Roman" w:cs="Times New Roman"/>
          <w:sz w:val="20"/>
          <w:szCs w:val="20"/>
        </w:rPr>
      </w:pPr>
    </w:p>
    <w:p w:rsidR="00E55E80" w:rsidRDefault="0031166F" w:rsidP="008D0700">
      <w:pPr>
        <w:pStyle w:val="a4"/>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F31376">
        <w:rPr>
          <w:rFonts w:ascii="Times New Roman" w:eastAsia="Calibri" w:hAnsi="Times New Roman" w:cs="Times New Roman"/>
          <w:b/>
          <w:sz w:val="20"/>
          <w:szCs w:val="20"/>
        </w:rPr>
        <w:t>8.</w:t>
      </w:r>
      <w:r w:rsidRPr="00F31376">
        <w:rPr>
          <w:rFonts w:ascii="Times New Roman" w:eastAsia="Calibri" w:hAnsi="Times New Roman" w:cs="Times New Roman"/>
          <w:b/>
          <w:sz w:val="20"/>
          <w:szCs w:val="20"/>
        </w:rPr>
        <w:tab/>
        <w:t xml:space="preserve">Требования к упаковке, транспортировке, маркировке Товара: </w:t>
      </w:r>
      <w:r w:rsidR="002819F0">
        <w:rPr>
          <w:rFonts w:ascii="Times New Roman" w:eastAsia="Calibri" w:hAnsi="Times New Roman" w:cs="Times New Roman"/>
          <w:sz w:val="20"/>
          <w:szCs w:val="20"/>
        </w:rPr>
        <w:t>п</w:t>
      </w:r>
      <w:r w:rsidR="002819F0" w:rsidRPr="002819F0">
        <w:rPr>
          <w:rFonts w:ascii="Times New Roman" w:eastAsia="Calibri" w:hAnsi="Times New Roman" w:cs="Times New Roman"/>
          <w:sz w:val="20"/>
          <w:szCs w:val="20"/>
        </w:rPr>
        <w:t>оставка Товара осуществляется силами и за счет Поставщика на склад Покупателя крытым автомобильным транспортным средством, в соответствии с Межгосударственн</w:t>
      </w:r>
      <w:r w:rsidR="002819F0">
        <w:rPr>
          <w:rFonts w:ascii="Times New Roman" w:eastAsia="Calibri" w:hAnsi="Times New Roman" w:cs="Times New Roman"/>
          <w:sz w:val="20"/>
          <w:szCs w:val="20"/>
        </w:rPr>
        <w:t xml:space="preserve">ым стандартом </w:t>
      </w:r>
      <w:r w:rsidR="002819F0" w:rsidRPr="002819F0">
        <w:rPr>
          <w:rFonts w:ascii="Times New Roman" w:eastAsia="Calibri" w:hAnsi="Times New Roman" w:cs="Times New Roman"/>
          <w:sz w:val="20"/>
          <w:szCs w:val="20"/>
        </w:rPr>
        <w:t>ГОСТ 15846-2002 «Продукция, отправляемая в районы Крайнего Севера и приравненные к ним местности. Упаковка, маркировка, транспортирование и хранение».  Товар поставляется в специальной упаковке, которая обеспечивает полную сохранность Товара на весь срок её транспортировки с учетом перегрузок и соответствует Межгосударственному стандарту ГОСТ 23216-78 «Изделия электротехнические. Хранение, транспортирование, временная противокоррозионная защита, упаковка. Общие требования и методы испытаний». Условия хранения и транспортировки Товара должны исключать деформацию и повреждение Товара. Потребительская упаковка Товара должна быть оформлена печатью по упаковке или этикеткой. Текст маркировки Товара должен быть легко читаемым, устойчивым к воздействию упакованного средства, климатических факторов, должен сохраняться в течение срока использования Товара. На этикетке каждой единицы Товара должно быть указано: наименование Товара, назначение Товара, наименование изготовителя Товара, юридический адрес изготовителя Товара, дата изготовления Товара, серийный номер Товара. Условия транспортировки Товара должны соответствовать установленным требованиям на каждый вид Товара. Транспортная маркировка Товара должна соответствовать Межгосударственному стандарту  ГОСТ 14192-96 «Маркировка грузов»</w:t>
      </w:r>
      <w:r w:rsidR="00E55E80" w:rsidRPr="00E55E80">
        <w:rPr>
          <w:rFonts w:ascii="Times New Roman" w:eastAsia="Calibri" w:hAnsi="Times New Roman" w:cs="Times New Roman"/>
          <w:sz w:val="20"/>
          <w:szCs w:val="20"/>
        </w:rPr>
        <w:t>.</w:t>
      </w:r>
    </w:p>
    <w:p w:rsidR="00E55E80" w:rsidRPr="00E55E80" w:rsidRDefault="00E55E80" w:rsidP="00E55E80">
      <w:pPr>
        <w:pStyle w:val="a4"/>
        <w:spacing w:after="0" w:line="240" w:lineRule="auto"/>
        <w:ind w:left="709" w:hanging="709"/>
        <w:jc w:val="both"/>
        <w:rPr>
          <w:rFonts w:ascii="Times New Roman" w:eastAsia="Calibri" w:hAnsi="Times New Roman" w:cs="Times New Roman"/>
          <w:sz w:val="20"/>
          <w:szCs w:val="20"/>
        </w:rPr>
      </w:pPr>
    </w:p>
    <w:p w:rsidR="008D608D" w:rsidRDefault="0031166F" w:rsidP="00E55E80">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6A4104">
        <w:rPr>
          <w:rFonts w:ascii="Times New Roman" w:eastAsia="Calibri" w:hAnsi="Times New Roman" w:cs="Times New Roman"/>
          <w:b/>
          <w:sz w:val="20"/>
          <w:szCs w:val="20"/>
        </w:rPr>
        <w:t>9.</w:t>
      </w:r>
      <w:r w:rsidRPr="006A4104">
        <w:rPr>
          <w:rFonts w:ascii="Times New Roman" w:eastAsia="Calibri" w:hAnsi="Times New Roman" w:cs="Times New Roman"/>
          <w:b/>
          <w:sz w:val="20"/>
          <w:szCs w:val="20"/>
        </w:rPr>
        <w:tab/>
        <w:t>Гарантийный срок на поставляемый Товар:</w:t>
      </w:r>
      <w:r>
        <w:rPr>
          <w:rFonts w:ascii="Times New Roman" w:eastAsia="Calibri" w:hAnsi="Times New Roman" w:cs="Times New Roman"/>
          <w:b/>
          <w:sz w:val="20"/>
          <w:szCs w:val="20"/>
        </w:rPr>
        <w:t xml:space="preserve"> </w:t>
      </w:r>
      <w:r w:rsidR="002819F0" w:rsidRPr="002819F0">
        <w:rPr>
          <w:rFonts w:ascii="Times New Roman" w:eastAsia="Calibri" w:hAnsi="Times New Roman" w:cs="Times New Roman"/>
          <w:sz w:val="20"/>
          <w:szCs w:val="20"/>
        </w:rPr>
        <w:t xml:space="preserve">в течение 12 (двенадцати) месяцев </w:t>
      </w:r>
      <w:proofErr w:type="gramStart"/>
      <w:r w:rsidR="002819F0" w:rsidRPr="002819F0">
        <w:rPr>
          <w:rFonts w:ascii="Times New Roman" w:eastAsia="Calibri" w:hAnsi="Times New Roman" w:cs="Times New Roman"/>
          <w:sz w:val="20"/>
          <w:szCs w:val="20"/>
        </w:rPr>
        <w:t>с даты подписания</w:t>
      </w:r>
      <w:proofErr w:type="gramEnd"/>
      <w:r w:rsidR="002819F0" w:rsidRPr="002819F0">
        <w:rPr>
          <w:rFonts w:ascii="Times New Roman" w:eastAsia="Calibri" w:hAnsi="Times New Roman" w:cs="Times New Roman"/>
          <w:sz w:val="20"/>
          <w:szCs w:val="20"/>
        </w:rPr>
        <w:t xml:space="preserve"> Сторонами товарной накладной (ТОРГ-12)/ 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r w:rsidR="008D608D" w:rsidRPr="008D608D">
        <w:rPr>
          <w:rFonts w:ascii="Times New Roman" w:eastAsia="Calibri" w:hAnsi="Times New Roman" w:cs="Times New Roman"/>
          <w:sz w:val="20"/>
          <w:szCs w:val="20"/>
        </w:rPr>
        <w:t xml:space="preserve">. </w:t>
      </w: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2819F0" w:rsidRDefault="00E33814" w:rsidP="006212F2">
      <w:pPr>
        <w:suppressAutoHyphens/>
        <w:spacing w:after="0" w:line="240" w:lineRule="auto"/>
        <w:ind w:left="709" w:hanging="709"/>
        <w:jc w:val="both"/>
        <w:rPr>
          <w:rFonts w:ascii="Times New Roman" w:eastAsia="Calibri" w:hAnsi="Times New Roman" w:cs="Times New Roman"/>
          <w:sz w:val="20"/>
          <w:szCs w:val="20"/>
        </w:rPr>
      </w:pPr>
      <w:r w:rsidRPr="00E33814">
        <w:rPr>
          <w:rFonts w:ascii="Times New Roman" w:hAnsi="Times New Roman" w:cs="Times New Roman"/>
          <w:b/>
          <w:sz w:val="20"/>
          <w:szCs w:val="20"/>
        </w:rPr>
        <w:t>7.10.</w:t>
      </w:r>
      <w:r w:rsidRPr="00E33814">
        <w:rPr>
          <w:rFonts w:ascii="Times New Roman" w:hAnsi="Times New Roman" w:cs="Times New Roman"/>
          <w:b/>
          <w:szCs w:val="26"/>
        </w:rPr>
        <w:tab/>
        <w:t>Порядок сдачи и приемки:</w:t>
      </w:r>
      <w:r>
        <w:rPr>
          <w:b/>
          <w:szCs w:val="26"/>
        </w:rPr>
        <w:t xml:space="preserve"> </w:t>
      </w:r>
      <w:r w:rsidR="002819F0">
        <w:rPr>
          <w:rFonts w:ascii="Times New Roman" w:eastAsia="Calibri" w:hAnsi="Times New Roman" w:cs="Times New Roman"/>
          <w:sz w:val="20"/>
          <w:szCs w:val="20"/>
        </w:rPr>
        <w:t>о</w:t>
      </w:r>
      <w:r w:rsidR="002819F0" w:rsidRPr="002819F0">
        <w:rPr>
          <w:rFonts w:ascii="Times New Roman" w:eastAsia="Calibri" w:hAnsi="Times New Roman" w:cs="Times New Roman"/>
          <w:sz w:val="20"/>
          <w:szCs w:val="20"/>
        </w:rPr>
        <w:t xml:space="preserve">существляется приемка Товара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w:t>
      </w:r>
    </w:p>
    <w:p w:rsidR="00E33814" w:rsidRPr="00E33814" w:rsidRDefault="002819F0" w:rsidP="002819F0">
      <w:pPr>
        <w:suppressAutoHyphens/>
        <w:spacing w:after="0" w:line="240" w:lineRule="auto"/>
        <w:ind w:left="709"/>
        <w:jc w:val="both"/>
        <w:rPr>
          <w:rFonts w:ascii="Times New Roman" w:eastAsia="Calibri" w:hAnsi="Times New Roman" w:cs="Times New Roman"/>
          <w:sz w:val="20"/>
          <w:szCs w:val="20"/>
        </w:rPr>
      </w:pPr>
      <w:r w:rsidRPr="002819F0">
        <w:rPr>
          <w:rFonts w:ascii="Times New Roman" w:eastAsia="Calibri" w:hAnsi="Times New Roman" w:cs="Times New Roman"/>
          <w:sz w:val="20"/>
          <w:szCs w:val="20"/>
        </w:rPr>
        <w:t>В случае обнаружения некачественного Товара, не соответствующего требованиям качества и безопасности, То</w:t>
      </w:r>
      <w:r>
        <w:rPr>
          <w:rFonts w:ascii="Times New Roman" w:eastAsia="Calibri" w:hAnsi="Times New Roman" w:cs="Times New Roman"/>
          <w:sz w:val="20"/>
          <w:szCs w:val="20"/>
        </w:rPr>
        <w:t xml:space="preserve">вар подлежит возврату или 100% </w:t>
      </w:r>
      <w:r w:rsidRPr="002819F0">
        <w:rPr>
          <w:rFonts w:ascii="Times New Roman" w:eastAsia="Calibri" w:hAnsi="Times New Roman" w:cs="Times New Roman"/>
          <w:sz w:val="20"/>
          <w:szCs w:val="20"/>
        </w:rPr>
        <w:t>(стопроцентной) замене Поставщиком по согласованию с Покупателем</w:t>
      </w:r>
      <w:r w:rsidR="00E33814" w:rsidRPr="00E33814">
        <w:rPr>
          <w:rFonts w:ascii="Times New Roman" w:eastAsia="Calibri" w:hAnsi="Times New Roman" w:cs="Times New Roman"/>
          <w:sz w:val="20"/>
          <w:szCs w:val="20"/>
        </w:rPr>
        <w:t>.</w:t>
      </w:r>
    </w:p>
    <w:p w:rsidR="00E33814" w:rsidRDefault="00E33814" w:rsidP="00E33814">
      <w:pPr>
        <w:spacing w:after="0" w:line="240" w:lineRule="auto"/>
        <w:ind w:left="709" w:hanging="709"/>
        <w:jc w:val="both"/>
        <w:outlineLvl w:val="0"/>
        <w:rPr>
          <w:rFonts w:ascii="Times New Roman" w:eastAsia="Calibri" w:hAnsi="Times New Roman" w:cs="Times New Roman"/>
          <w:sz w:val="20"/>
          <w:szCs w:val="20"/>
        </w:rPr>
      </w:pPr>
    </w:p>
    <w:p w:rsidR="006212F2" w:rsidRPr="006212F2" w:rsidRDefault="0031166F" w:rsidP="006212F2">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1</w:t>
      </w:r>
      <w:r>
        <w:rPr>
          <w:rFonts w:ascii="Times New Roman" w:eastAsia="Calibri" w:hAnsi="Times New Roman" w:cs="Times New Roman"/>
          <w:b/>
          <w:sz w:val="20"/>
          <w:szCs w:val="20"/>
        </w:rPr>
        <w:t>.</w:t>
      </w:r>
      <w:r w:rsidRPr="00AB5440">
        <w:rPr>
          <w:rFonts w:ascii="Times New Roman" w:eastAsia="Calibri" w:hAnsi="Times New Roman" w:cs="Times New Roman"/>
          <w:b/>
          <w:sz w:val="20"/>
          <w:szCs w:val="20"/>
        </w:rPr>
        <w:tab/>
        <w:t xml:space="preserve">Требования по передаче Покупателю технических и иных документов при поставке Товара: </w:t>
      </w:r>
      <w:r w:rsidR="006212F2" w:rsidRPr="006212F2">
        <w:rPr>
          <w:rFonts w:ascii="Times New Roman" w:eastAsia="Calibri" w:hAnsi="Times New Roman" w:cs="Times New Roman"/>
          <w:sz w:val="20"/>
          <w:szCs w:val="20"/>
        </w:rPr>
        <w:t xml:space="preserve">Поставщик обязуется, при поставке Товара, направлять в адрес Покупателя комплект документов, в который входят: </w:t>
      </w:r>
    </w:p>
    <w:p w:rsidR="002819F0" w:rsidRPr="002819F0" w:rsidRDefault="002819F0" w:rsidP="002819F0">
      <w:pPr>
        <w:spacing w:after="0" w:line="240" w:lineRule="auto"/>
        <w:ind w:left="709"/>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2819F0">
        <w:rPr>
          <w:rFonts w:ascii="Times New Roman" w:eastAsia="Calibri" w:hAnsi="Times New Roman" w:cs="Times New Roman"/>
          <w:sz w:val="20"/>
          <w:szCs w:val="20"/>
        </w:rPr>
        <w:t>товарная накладная (ТОРГ-12)/УПД на соответствующий Товар на дату поставки – в 2 (двух) экземплярах;</w:t>
      </w:r>
    </w:p>
    <w:p w:rsidR="002819F0" w:rsidRPr="002819F0" w:rsidRDefault="002819F0" w:rsidP="002819F0">
      <w:pPr>
        <w:spacing w:after="0" w:line="240" w:lineRule="auto"/>
        <w:ind w:left="709"/>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2819F0">
        <w:rPr>
          <w:rFonts w:ascii="Times New Roman" w:eastAsia="Calibri" w:hAnsi="Times New Roman" w:cs="Times New Roman"/>
          <w:sz w:val="20"/>
          <w:szCs w:val="20"/>
        </w:rPr>
        <w:t>товарно-транспортная накладная;</w:t>
      </w:r>
    </w:p>
    <w:p w:rsidR="002819F0" w:rsidRPr="002819F0" w:rsidRDefault="002819F0" w:rsidP="002819F0">
      <w:pPr>
        <w:spacing w:after="0" w:line="240" w:lineRule="auto"/>
        <w:ind w:left="709"/>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2819F0">
        <w:rPr>
          <w:rFonts w:ascii="Times New Roman" w:eastAsia="Calibri" w:hAnsi="Times New Roman" w:cs="Times New Roman"/>
          <w:sz w:val="20"/>
          <w:szCs w:val="20"/>
        </w:rPr>
        <w:t>счет, счет-фактура/УПД;</w:t>
      </w:r>
    </w:p>
    <w:p w:rsidR="002819F0" w:rsidRPr="002819F0" w:rsidRDefault="002819F0" w:rsidP="002819F0">
      <w:pPr>
        <w:spacing w:after="0" w:line="240" w:lineRule="auto"/>
        <w:ind w:left="709"/>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2819F0">
        <w:rPr>
          <w:rFonts w:ascii="Times New Roman" w:eastAsia="Calibri" w:hAnsi="Times New Roman" w:cs="Times New Roman"/>
          <w:sz w:val="20"/>
          <w:szCs w:val="20"/>
        </w:rPr>
        <w:t xml:space="preserve">паспорт на Товар в соответствии с Национальным стандартом РФ ГОСТ </w:t>
      </w:r>
      <w:proofErr w:type="gramStart"/>
      <w:r w:rsidRPr="002819F0">
        <w:rPr>
          <w:rFonts w:ascii="Times New Roman" w:eastAsia="Calibri" w:hAnsi="Times New Roman" w:cs="Times New Roman"/>
          <w:sz w:val="20"/>
          <w:szCs w:val="20"/>
        </w:rPr>
        <w:t>Р</w:t>
      </w:r>
      <w:proofErr w:type="gramEnd"/>
      <w:r w:rsidRPr="002819F0">
        <w:rPr>
          <w:rFonts w:ascii="Times New Roman" w:eastAsia="Calibri" w:hAnsi="Times New Roman" w:cs="Times New Roman"/>
          <w:sz w:val="20"/>
          <w:szCs w:val="20"/>
        </w:rPr>
        <w:t xml:space="preserve"> 2.105-2019 «Единая система конструкторской документации. Общие требования к текстовым документам»;</w:t>
      </w:r>
    </w:p>
    <w:p w:rsidR="002819F0" w:rsidRPr="002819F0" w:rsidRDefault="002819F0" w:rsidP="002819F0">
      <w:pPr>
        <w:spacing w:after="0" w:line="240" w:lineRule="auto"/>
        <w:ind w:left="709"/>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2819F0">
        <w:rPr>
          <w:rFonts w:ascii="Times New Roman" w:eastAsia="Calibri" w:hAnsi="Times New Roman" w:cs="Times New Roman"/>
          <w:sz w:val="20"/>
          <w:szCs w:val="20"/>
        </w:rPr>
        <w:t>сертификаты соответствия или иные документы, подтверждающие качество Товара.</w:t>
      </w:r>
    </w:p>
    <w:p w:rsidR="00E55E80" w:rsidRDefault="002819F0" w:rsidP="002819F0">
      <w:pPr>
        <w:spacing w:after="0" w:line="240" w:lineRule="auto"/>
        <w:ind w:left="709"/>
        <w:jc w:val="both"/>
        <w:outlineLvl w:val="0"/>
        <w:rPr>
          <w:rFonts w:ascii="Times New Roman" w:eastAsia="Calibri" w:hAnsi="Times New Roman" w:cs="Times New Roman"/>
          <w:sz w:val="20"/>
          <w:szCs w:val="20"/>
        </w:rPr>
      </w:pPr>
      <w:r w:rsidRPr="002819F0">
        <w:rPr>
          <w:rFonts w:ascii="Times New Roman" w:eastAsia="Calibri" w:hAnsi="Times New Roman" w:cs="Times New Roman"/>
          <w:sz w:val="20"/>
          <w:szCs w:val="20"/>
        </w:rPr>
        <w:t>Отсутствие документа, подтверждающего качество Товара, дает Покупателю право считать поставку не произведенной</w:t>
      </w:r>
      <w:r w:rsidR="00E55E80" w:rsidRPr="00E55E80">
        <w:rPr>
          <w:rFonts w:ascii="Times New Roman" w:eastAsia="Calibri" w:hAnsi="Times New Roman" w:cs="Times New Roman"/>
          <w:sz w:val="20"/>
          <w:szCs w:val="20"/>
        </w:rPr>
        <w:t>.</w:t>
      </w:r>
    </w:p>
    <w:p w:rsidR="00E55E80" w:rsidRPr="00E55E80" w:rsidRDefault="00E55E80" w:rsidP="00E55E80">
      <w:pPr>
        <w:tabs>
          <w:tab w:val="num" w:pos="709"/>
        </w:tabs>
        <w:spacing w:after="0" w:line="240" w:lineRule="auto"/>
        <w:ind w:left="709"/>
        <w:jc w:val="both"/>
        <w:rPr>
          <w:rFonts w:ascii="Times New Roman" w:eastAsia="Calibri" w:hAnsi="Times New Roman" w:cs="Times New Roman"/>
          <w:sz w:val="20"/>
          <w:szCs w:val="20"/>
        </w:rPr>
      </w:pPr>
    </w:p>
    <w:p w:rsidR="0031166F" w:rsidRPr="00DE2177" w:rsidRDefault="0031166F" w:rsidP="00E55E80">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2</w:t>
      </w:r>
      <w:r w:rsidRPr="00DE2177">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ab/>
        <w:t>Форма оплаты:</w:t>
      </w:r>
      <w:r w:rsidRPr="00DE2177">
        <w:rPr>
          <w:rFonts w:ascii="Times New Roman" w:eastAsia="Calibri" w:hAnsi="Times New Roman" w:cs="Times New Roman"/>
          <w:sz w:val="20"/>
          <w:szCs w:val="20"/>
        </w:rPr>
        <w:t xml:space="preserve"> безналичный расчет.</w:t>
      </w:r>
    </w:p>
    <w:p w:rsidR="00953291" w:rsidRPr="00953291" w:rsidRDefault="0031166F" w:rsidP="00A20DFA">
      <w:pPr>
        <w:spacing w:line="240" w:lineRule="auto"/>
        <w:ind w:left="709" w:hanging="709"/>
        <w:jc w:val="both"/>
        <w:rPr>
          <w:rFonts w:ascii="Times New Roman" w:eastAsia="Calibri" w:hAnsi="Times New Roman" w:cs="Times New Roman"/>
          <w:sz w:val="20"/>
          <w:szCs w:val="20"/>
        </w:rPr>
      </w:pPr>
      <w:r w:rsidRPr="00DE2177">
        <w:rPr>
          <w:rFonts w:ascii="Times New Roman" w:eastAsia="Calibri" w:hAnsi="Times New Roman" w:cs="Times New Roman"/>
          <w:sz w:val="20"/>
          <w:szCs w:val="20"/>
        </w:rPr>
        <w:tab/>
      </w:r>
      <w:r w:rsidR="00953291" w:rsidRPr="00953291">
        <w:rPr>
          <w:rFonts w:ascii="Times New Roman" w:eastAsia="Calibri" w:hAnsi="Times New Roman" w:cs="Times New Roman"/>
          <w:sz w:val="20"/>
          <w:szCs w:val="20"/>
        </w:rPr>
        <w:t xml:space="preserve">Срок и порядок оплаты: </w:t>
      </w:r>
      <w:r w:rsidR="008D3206">
        <w:rPr>
          <w:rFonts w:ascii="Times New Roman" w:eastAsia="Calibri" w:hAnsi="Times New Roman" w:cs="Times New Roman"/>
          <w:sz w:val="20"/>
          <w:szCs w:val="20"/>
        </w:rPr>
        <w:t>р</w:t>
      </w:r>
      <w:r w:rsidR="008D3206" w:rsidRPr="008D3206">
        <w:rPr>
          <w:rFonts w:ascii="Times New Roman" w:eastAsia="Calibri" w:hAnsi="Times New Roman" w:cs="Times New Roman"/>
          <w:sz w:val="20"/>
          <w:szCs w:val="20"/>
        </w:rPr>
        <w:t xml:space="preserve">асчет за поставленный Товар производится в срок не более 7 (семи) рабочих дней </w:t>
      </w:r>
      <w:proofErr w:type="gramStart"/>
      <w:r w:rsidR="008D3206" w:rsidRPr="008D3206">
        <w:rPr>
          <w:rFonts w:ascii="Times New Roman" w:eastAsia="Calibri" w:hAnsi="Times New Roman" w:cs="Times New Roman"/>
          <w:sz w:val="20"/>
          <w:szCs w:val="20"/>
        </w:rPr>
        <w:t>с даты подписания</w:t>
      </w:r>
      <w:proofErr w:type="gramEnd"/>
      <w:r w:rsidR="008D3206" w:rsidRPr="008D3206">
        <w:rPr>
          <w:rFonts w:ascii="Times New Roman" w:eastAsia="Calibri" w:hAnsi="Times New Roman" w:cs="Times New Roman"/>
          <w:sz w:val="20"/>
          <w:szCs w:val="20"/>
        </w:rPr>
        <w:t xml:space="preserve"> Сторонами товарной накладной (ТОРГ-12)/УПД на соответствующий Товар, на основании выставленного Поставщиком счета, счета-фактуры/УПД (с указанием  номера и даты </w:t>
      </w:r>
      <w:r w:rsidR="008D3206">
        <w:rPr>
          <w:rFonts w:ascii="Times New Roman" w:eastAsia="Calibri" w:hAnsi="Times New Roman" w:cs="Times New Roman"/>
          <w:sz w:val="20"/>
          <w:szCs w:val="20"/>
        </w:rPr>
        <w:t>договора</w:t>
      </w:r>
      <w:r w:rsidR="008D3206" w:rsidRPr="008D3206">
        <w:rPr>
          <w:rFonts w:ascii="Times New Roman" w:eastAsia="Calibri" w:hAnsi="Times New Roman" w:cs="Times New Roman"/>
          <w:sz w:val="20"/>
          <w:szCs w:val="20"/>
        </w:rPr>
        <w:t>)</w:t>
      </w:r>
      <w:r w:rsidR="000356F1">
        <w:rPr>
          <w:rFonts w:ascii="Times New Roman" w:eastAsia="Calibri" w:hAnsi="Times New Roman" w:cs="Times New Roman"/>
          <w:sz w:val="20"/>
          <w:szCs w:val="20"/>
        </w:rPr>
        <w:t>.</w:t>
      </w:r>
    </w:p>
    <w:p w:rsidR="0031166F" w:rsidRPr="00470EB8"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31166F" w:rsidRPr="00470EB8"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470EB8" w:rsidRDefault="00E55E80" w:rsidP="00E55E80">
      <w:pPr>
        <w:tabs>
          <w:tab w:val="left" w:pos="3751"/>
        </w:tabs>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sidRPr="00470EB8">
        <w:rPr>
          <w:rFonts w:ascii="Times New Roman" w:eastAsia="Calibri" w:hAnsi="Times New Roman" w:cs="Times New Roman"/>
          <w:sz w:val="20"/>
          <w:szCs w:val="20"/>
        </w:rPr>
        <w:tab/>
      </w:r>
      <w:r w:rsidRPr="00470EB8">
        <w:rPr>
          <w:rFonts w:ascii="Times New Roman" w:eastAsia="Calibri" w:hAnsi="Times New Roman" w:cs="Times New Roman"/>
          <w:sz w:val="20"/>
          <w:szCs w:val="20"/>
        </w:rPr>
        <w:tab/>
      </w:r>
      <w:r w:rsidRPr="00EE7BEC">
        <w:rPr>
          <w:rFonts w:ascii="Times New Roman" w:eastAsia="Calibri" w:hAnsi="Times New Roman" w:cs="Times New Roman"/>
          <w:sz w:val="20"/>
          <w:szCs w:val="20"/>
        </w:rPr>
        <w:t>Инициатор закупки:</w:t>
      </w:r>
    </w:p>
    <w:p w:rsidR="00FF4B3B" w:rsidRDefault="008D0700" w:rsidP="00953291">
      <w:pPr>
        <w:pStyle w:val="14"/>
        <w:shd w:val="clear" w:color="auto" w:fill="auto"/>
        <w:spacing w:line="240" w:lineRule="auto"/>
        <w:ind w:firstLine="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sidR="002819F0">
        <w:rPr>
          <w:rFonts w:ascii="Times New Roman" w:eastAsia="Calibri" w:hAnsi="Times New Roman" w:cs="Times New Roman"/>
          <w:sz w:val="20"/>
          <w:szCs w:val="20"/>
        </w:rPr>
        <w:t>Начальник ПТО</w:t>
      </w:r>
      <w:r w:rsidR="00953291">
        <w:rPr>
          <w:rFonts w:ascii="Times New Roman" w:eastAsia="Calibri" w:hAnsi="Times New Roman" w:cs="Times New Roman"/>
          <w:sz w:val="20"/>
          <w:szCs w:val="20"/>
        </w:rPr>
        <w:tab/>
      </w:r>
      <w:r w:rsidR="00953291">
        <w:rPr>
          <w:rFonts w:ascii="Times New Roman" w:eastAsia="Calibri" w:hAnsi="Times New Roman" w:cs="Times New Roman"/>
          <w:sz w:val="20"/>
          <w:szCs w:val="20"/>
        </w:rPr>
        <w:tab/>
      </w:r>
      <w:r w:rsidR="00953291">
        <w:rPr>
          <w:rFonts w:ascii="Times New Roman" w:eastAsia="Calibri" w:hAnsi="Times New Roman" w:cs="Times New Roman"/>
          <w:sz w:val="20"/>
          <w:szCs w:val="20"/>
        </w:rPr>
        <w:tab/>
      </w:r>
      <w:r w:rsidR="00953291">
        <w:rPr>
          <w:rFonts w:ascii="Times New Roman" w:eastAsia="Calibri" w:hAnsi="Times New Roman" w:cs="Times New Roman"/>
          <w:sz w:val="20"/>
          <w:szCs w:val="20"/>
        </w:rPr>
        <w:tab/>
      </w:r>
      <w:r>
        <w:rPr>
          <w:rFonts w:ascii="Times New Roman" w:eastAsia="Calibri" w:hAnsi="Times New Roman" w:cs="Times New Roman"/>
          <w:sz w:val="20"/>
          <w:szCs w:val="20"/>
        </w:rPr>
        <w:tab/>
      </w:r>
      <w:r w:rsidR="002819F0">
        <w:rPr>
          <w:rFonts w:ascii="Times New Roman" w:eastAsia="Calibri" w:hAnsi="Times New Roman" w:cs="Times New Roman"/>
          <w:sz w:val="20"/>
          <w:szCs w:val="20"/>
        </w:rPr>
        <w:t>В.И. Попов</w:t>
      </w: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p>
    <w:p w:rsidR="00253BFA" w:rsidRDefault="00253BFA" w:rsidP="0031166F">
      <w:pPr>
        <w:spacing w:after="0" w:line="240" w:lineRule="auto"/>
        <w:ind w:left="284"/>
        <w:jc w:val="both"/>
        <w:outlineLvl w:val="0"/>
        <w:rPr>
          <w:rFonts w:ascii="Times New Roman" w:hAnsi="Times New Roman" w:cs="Times New Roman"/>
          <w:b/>
          <w:sz w:val="20"/>
          <w:szCs w:val="20"/>
        </w:rPr>
        <w:sectPr w:rsidR="00253BFA" w:rsidSect="007A4586">
          <w:footerReference w:type="default" r:id="rId32"/>
          <w:footerReference w:type="first" r:id="rId33"/>
          <w:pgSz w:w="11906" w:h="16838"/>
          <w:pgMar w:top="567" w:right="1134" w:bottom="567" w:left="1418" w:header="284" w:footer="284" w:gutter="0"/>
          <w:cols w:space="708"/>
          <w:titlePg/>
          <w:docGrid w:linePitch="360"/>
        </w:sectPr>
      </w:pPr>
    </w:p>
    <w:p w:rsidR="002E23D9" w:rsidRDefault="00A418E5" w:rsidP="006F7F95">
      <w:pPr>
        <w:spacing w:after="0"/>
        <w:ind w:right="253"/>
        <w:jc w:val="right"/>
        <w:rPr>
          <w:rFonts w:ascii="Times New Roman" w:eastAsia="Times New Roman" w:hAnsi="Times New Roman" w:cs="Times New Roman"/>
          <w:b/>
          <w:sz w:val="20"/>
          <w:szCs w:val="20"/>
          <w:lang w:eastAsia="ru-RU"/>
        </w:rPr>
      </w:pPr>
      <w:r w:rsidRPr="00A418E5">
        <w:rPr>
          <w:rFonts w:ascii="Times New Roman" w:hAnsi="Times New Roman" w:cs="Times New Roman"/>
          <w:b/>
          <w:sz w:val="20"/>
          <w:szCs w:val="20"/>
        </w:rPr>
        <w:lastRenderedPageBreak/>
        <w:t xml:space="preserve">Приложение №1 к Техническому заданию </w:t>
      </w:r>
    </w:p>
    <w:p w:rsidR="000356F1" w:rsidRPr="00B60862" w:rsidRDefault="00A418E5" w:rsidP="00E61806">
      <w:pPr>
        <w:tabs>
          <w:tab w:val="left" w:pos="1052"/>
        </w:tabs>
        <w:spacing w:after="0" w:line="240" w:lineRule="auto"/>
        <w:ind w:left="142" w:firstLine="142"/>
        <w:jc w:val="center"/>
        <w:rPr>
          <w:rFonts w:ascii="Times New Roman" w:eastAsia="Times New Roman" w:hAnsi="Times New Roman" w:cs="Times New Roman"/>
          <w:b/>
          <w:sz w:val="16"/>
          <w:szCs w:val="16"/>
          <w:lang w:eastAsia="ru-RU"/>
        </w:rPr>
      </w:pPr>
      <w:r w:rsidRPr="00A418E5">
        <w:rPr>
          <w:rFonts w:ascii="Times New Roman" w:eastAsia="Times New Roman" w:hAnsi="Times New Roman" w:cs="Times New Roman"/>
          <w:b/>
          <w:sz w:val="20"/>
          <w:szCs w:val="20"/>
          <w:lang w:eastAsia="ru-RU"/>
        </w:rPr>
        <w:t>Спецификация</w:t>
      </w:r>
    </w:p>
    <w:tbl>
      <w:tblPr>
        <w:tblpPr w:leftFromText="180" w:rightFromText="180" w:vertAnchor="text" w:horzAnchor="margin" w:tblpX="216" w:tblpY="71"/>
        <w:tblW w:w="15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018"/>
        <w:gridCol w:w="5670"/>
        <w:gridCol w:w="1276"/>
        <w:gridCol w:w="816"/>
        <w:gridCol w:w="1027"/>
        <w:gridCol w:w="674"/>
        <w:gridCol w:w="1027"/>
        <w:gridCol w:w="992"/>
        <w:gridCol w:w="1134"/>
      </w:tblGrid>
      <w:tr w:rsidR="00A20DFA" w:rsidRPr="00B60862" w:rsidTr="002819F0">
        <w:trPr>
          <w:trHeight w:val="554"/>
        </w:trPr>
        <w:tc>
          <w:tcPr>
            <w:tcW w:w="534" w:type="dxa"/>
            <w:shd w:val="clear" w:color="000000" w:fill="FFFFFF"/>
            <w:noWrap/>
            <w:hideMark/>
          </w:tcPr>
          <w:p w:rsidR="00A20DFA" w:rsidRPr="00023882" w:rsidRDefault="00A20DFA" w:rsidP="00023882">
            <w:pPr>
              <w:spacing w:after="0" w:line="240" w:lineRule="auto"/>
              <w:ind w:right="-74"/>
              <w:jc w:val="center"/>
              <w:rPr>
                <w:rFonts w:ascii="Times New Roman" w:hAnsi="Times New Roman" w:cs="Times New Roman"/>
                <w:b/>
                <w:sz w:val="16"/>
                <w:szCs w:val="16"/>
              </w:rPr>
            </w:pPr>
            <w:r w:rsidRPr="00023882">
              <w:rPr>
                <w:rFonts w:ascii="Times New Roman" w:hAnsi="Times New Roman" w:cs="Times New Roman"/>
                <w:b/>
                <w:sz w:val="16"/>
                <w:szCs w:val="16"/>
              </w:rPr>
              <w:t xml:space="preserve">№ </w:t>
            </w:r>
            <w:proofErr w:type="gramStart"/>
            <w:r w:rsidRPr="00023882">
              <w:rPr>
                <w:rFonts w:ascii="Times New Roman" w:hAnsi="Times New Roman" w:cs="Times New Roman"/>
                <w:b/>
                <w:sz w:val="16"/>
                <w:szCs w:val="16"/>
              </w:rPr>
              <w:t>п</w:t>
            </w:r>
            <w:proofErr w:type="gramEnd"/>
            <w:r w:rsidRPr="00023882">
              <w:rPr>
                <w:rFonts w:ascii="Times New Roman" w:hAnsi="Times New Roman" w:cs="Times New Roman"/>
                <w:b/>
                <w:sz w:val="16"/>
                <w:szCs w:val="16"/>
              </w:rPr>
              <w:t>/п</w:t>
            </w:r>
          </w:p>
        </w:tc>
        <w:tc>
          <w:tcPr>
            <w:tcW w:w="2018" w:type="dxa"/>
            <w:shd w:val="clear" w:color="000000" w:fill="FFFFFF"/>
            <w:noWrap/>
            <w:hideMark/>
          </w:tcPr>
          <w:p w:rsidR="00A20DFA" w:rsidRPr="002819F0" w:rsidRDefault="00A20DFA" w:rsidP="002819F0">
            <w:pPr>
              <w:spacing w:after="0" w:line="240" w:lineRule="auto"/>
              <w:jc w:val="center"/>
              <w:rPr>
                <w:rFonts w:ascii="Times New Roman" w:hAnsi="Times New Roman" w:cs="Times New Roman"/>
                <w:b/>
                <w:sz w:val="18"/>
                <w:szCs w:val="18"/>
              </w:rPr>
            </w:pPr>
            <w:r w:rsidRPr="002819F0">
              <w:rPr>
                <w:rFonts w:ascii="Times New Roman" w:hAnsi="Times New Roman" w:cs="Times New Roman"/>
                <w:b/>
                <w:sz w:val="18"/>
                <w:szCs w:val="18"/>
              </w:rPr>
              <w:t>Наименование Товара</w:t>
            </w:r>
          </w:p>
        </w:tc>
        <w:tc>
          <w:tcPr>
            <w:tcW w:w="5670" w:type="dxa"/>
            <w:shd w:val="clear" w:color="000000" w:fill="FFFFFF"/>
          </w:tcPr>
          <w:p w:rsidR="00A20DFA" w:rsidRPr="002819F0" w:rsidRDefault="00B60862" w:rsidP="002819F0">
            <w:pPr>
              <w:pStyle w:val="af4"/>
              <w:jc w:val="center"/>
              <w:rPr>
                <w:b/>
                <w:sz w:val="18"/>
                <w:szCs w:val="18"/>
              </w:rPr>
            </w:pPr>
            <w:r w:rsidRPr="002819F0">
              <w:rPr>
                <w:b/>
                <w:sz w:val="18"/>
                <w:szCs w:val="18"/>
              </w:rPr>
              <w:t xml:space="preserve">Технические </w:t>
            </w:r>
            <w:r w:rsidR="00A20DFA" w:rsidRPr="002819F0">
              <w:rPr>
                <w:b/>
                <w:sz w:val="18"/>
                <w:szCs w:val="18"/>
              </w:rPr>
              <w:t>характеристики Товара, ГОСТ</w:t>
            </w:r>
          </w:p>
        </w:tc>
        <w:tc>
          <w:tcPr>
            <w:tcW w:w="1276" w:type="dxa"/>
            <w:shd w:val="clear" w:color="000000" w:fill="FFFFFF"/>
          </w:tcPr>
          <w:p w:rsidR="00A20DFA" w:rsidRPr="002819F0" w:rsidRDefault="00A20DFA" w:rsidP="002819F0">
            <w:pPr>
              <w:spacing w:after="0" w:line="240" w:lineRule="auto"/>
              <w:jc w:val="center"/>
              <w:rPr>
                <w:rFonts w:ascii="Times New Roman" w:hAnsi="Times New Roman" w:cs="Times New Roman"/>
                <w:b/>
                <w:sz w:val="18"/>
                <w:szCs w:val="18"/>
              </w:rPr>
            </w:pPr>
            <w:r w:rsidRPr="002819F0">
              <w:rPr>
                <w:rFonts w:ascii="Times New Roman" w:hAnsi="Times New Roman" w:cs="Times New Roman"/>
                <w:b/>
                <w:sz w:val="18"/>
                <w:szCs w:val="18"/>
              </w:rPr>
              <w:t>ОКПД</w:t>
            </w:r>
            <w:proofErr w:type="gramStart"/>
            <w:r w:rsidRPr="002819F0">
              <w:rPr>
                <w:rFonts w:ascii="Times New Roman" w:hAnsi="Times New Roman" w:cs="Times New Roman"/>
                <w:b/>
                <w:sz w:val="18"/>
                <w:szCs w:val="18"/>
              </w:rPr>
              <w:t>2</w:t>
            </w:r>
            <w:proofErr w:type="gramEnd"/>
          </w:p>
        </w:tc>
        <w:tc>
          <w:tcPr>
            <w:tcW w:w="816" w:type="dxa"/>
            <w:shd w:val="clear" w:color="000000" w:fill="FFFFFF"/>
            <w:hideMark/>
          </w:tcPr>
          <w:p w:rsidR="00A20DFA" w:rsidRPr="002819F0" w:rsidRDefault="00A20DFA" w:rsidP="002819F0">
            <w:pPr>
              <w:spacing w:after="0" w:line="240" w:lineRule="auto"/>
              <w:ind w:left="-108" w:right="-108"/>
              <w:jc w:val="center"/>
              <w:rPr>
                <w:rFonts w:ascii="Times New Roman" w:hAnsi="Times New Roman" w:cs="Times New Roman"/>
                <w:b/>
                <w:sz w:val="18"/>
                <w:szCs w:val="18"/>
              </w:rPr>
            </w:pPr>
            <w:r w:rsidRPr="002819F0">
              <w:rPr>
                <w:rFonts w:ascii="Times New Roman" w:hAnsi="Times New Roman" w:cs="Times New Roman"/>
                <w:b/>
                <w:sz w:val="18"/>
                <w:szCs w:val="18"/>
              </w:rPr>
              <w:t>ОКВЭД</w:t>
            </w:r>
            <w:proofErr w:type="gramStart"/>
            <w:r w:rsidRPr="002819F0">
              <w:rPr>
                <w:rFonts w:ascii="Times New Roman" w:hAnsi="Times New Roman" w:cs="Times New Roman"/>
                <w:b/>
                <w:sz w:val="18"/>
                <w:szCs w:val="18"/>
              </w:rPr>
              <w:t>2</w:t>
            </w:r>
            <w:proofErr w:type="gramEnd"/>
          </w:p>
          <w:p w:rsidR="00A20DFA" w:rsidRPr="002819F0" w:rsidRDefault="00A20DFA" w:rsidP="002819F0">
            <w:pPr>
              <w:spacing w:after="0" w:line="240" w:lineRule="auto"/>
              <w:jc w:val="center"/>
              <w:rPr>
                <w:rFonts w:ascii="Times New Roman" w:hAnsi="Times New Roman" w:cs="Times New Roman"/>
                <w:b/>
                <w:sz w:val="18"/>
                <w:szCs w:val="18"/>
              </w:rPr>
            </w:pPr>
          </w:p>
        </w:tc>
        <w:tc>
          <w:tcPr>
            <w:tcW w:w="1027" w:type="dxa"/>
            <w:shd w:val="clear" w:color="000000" w:fill="FFFFFF"/>
          </w:tcPr>
          <w:p w:rsidR="00A20DFA" w:rsidRPr="002819F0" w:rsidRDefault="00A20DFA" w:rsidP="002819F0">
            <w:pPr>
              <w:spacing w:after="0" w:line="240" w:lineRule="auto"/>
              <w:jc w:val="center"/>
              <w:rPr>
                <w:rFonts w:ascii="Times New Roman" w:hAnsi="Times New Roman" w:cs="Times New Roman"/>
                <w:b/>
                <w:sz w:val="18"/>
                <w:szCs w:val="18"/>
              </w:rPr>
            </w:pPr>
            <w:r w:rsidRPr="002819F0">
              <w:rPr>
                <w:rFonts w:ascii="Times New Roman" w:hAnsi="Times New Roman" w:cs="Times New Roman"/>
                <w:b/>
                <w:sz w:val="18"/>
                <w:szCs w:val="18"/>
              </w:rPr>
              <w:t>Ед.</w:t>
            </w:r>
          </w:p>
          <w:p w:rsidR="00A20DFA" w:rsidRPr="002819F0" w:rsidRDefault="00A20DFA" w:rsidP="002819F0">
            <w:pPr>
              <w:spacing w:after="0" w:line="240" w:lineRule="auto"/>
              <w:jc w:val="center"/>
              <w:rPr>
                <w:rFonts w:ascii="Times New Roman" w:hAnsi="Times New Roman" w:cs="Times New Roman"/>
                <w:b/>
                <w:sz w:val="18"/>
                <w:szCs w:val="18"/>
              </w:rPr>
            </w:pPr>
            <w:r w:rsidRPr="002819F0">
              <w:rPr>
                <w:rFonts w:ascii="Times New Roman" w:hAnsi="Times New Roman" w:cs="Times New Roman"/>
                <w:b/>
                <w:sz w:val="18"/>
                <w:szCs w:val="18"/>
              </w:rPr>
              <w:t>изм.</w:t>
            </w:r>
          </w:p>
        </w:tc>
        <w:tc>
          <w:tcPr>
            <w:tcW w:w="674" w:type="dxa"/>
            <w:shd w:val="clear" w:color="000000" w:fill="FFFFFF"/>
          </w:tcPr>
          <w:p w:rsidR="00A20DFA" w:rsidRPr="002819F0" w:rsidRDefault="00A20DFA" w:rsidP="002819F0">
            <w:pPr>
              <w:spacing w:after="0" w:line="240" w:lineRule="auto"/>
              <w:jc w:val="center"/>
              <w:rPr>
                <w:rFonts w:ascii="Times New Roman" w:hAnsi="Times New Roman" w:cs="Times New Roman"/>
                <w:b/>
                <w:sz w:val="18"/>
                <w:szCs w:val="18"/>
              </w:rPr>
            </w:pPr>
            <w:r w:rsidRPr="002819F0">
              <w:rPr>
                <w:rFonts w:ascii="Times New Roman" w:hAnsi="Times New Roman" w:cs="Times New Roman"/>
                <w:b/>
                <w:sz w:val="18"/>
                <w:szCs w:val="18"/>
              </w:rPr>
              <w:t>Кол-во</w:t>
            </w:r>
          </w:p>
        </w:tc>
        <w:tc>
          <w:tcPr>
            <w:tcW w:w="1027" w:type="dxa"/>
            <w:shd w:val="clear" w:color="000000" w:fill="FFFFFF"/>
          </w:tcPr>
          <w:p w:rsidR="00A20DFA" w:rsidRPr="002819F0" w:rsidRDefault="00A20DFA" w:rsidP="002819F0">
            <w:pPr>
              <w:spacing w:after="0" w:line="240" w:lineRule="auto"/>
              <w:jc w:val="center"/>
              <w:rPr>
                <w:rFonts w:ascii="Times New Roman" w:hAnsi="Times New Roman" w:cs="Times New Roman"/>
                <w:b/>
                <w:sz w:val="18"/>
                <w:szCs w:val="18"/>
              </w:rPr>
            </w:pPr>
            <w:r w:rsidRPr="002819F0">
              <w:rPr>
                <w:rFonts w:ascii="Times New Roman" w:hAnsi="Times New Roman" w:cs="Times New Roman"/>
                <w:b/>
                <w:sz w:val="18"/>
                <w:szCs w:val="18"/>
              </w:rPr>
              <w:t>Цена за ед. без НДС 20% (руб.)</w:t>
            </w:r>
          </w:p>
        </w:tc>
        <w:tc>
          <w:tcPr>
            <w:tcW w:w="992" w:type="dxa"/>
            <w:shd w:val="clear" w:color="000000" w:fill="FFFFFF"/>
          </w:tcPr>
          <w:p w:rsidR="00A20DFA" w:rsidRPr="002819F0" w:rsidRDefault="00A20DFA" w:rsidP="002819F0">
            <w:pPr>
              <w:spacing w:after="0" w:line="240" w:lineRule="auto"/>
              <w:jc w:val="center"/>
              <w:rPr>
                <w:rFonts w:ascii="Times New Roman" w:hAnsi="Times New Roman" w:cs="Times New Roman"/>
                <w:b/>
                <w:sz w:val="18"/>
                <w:szCs w:val="18"/>
              </w:rPr>
            </w:pPr>
            <w:r w:rsidRPr="002819F0">
              <w:rPr>
                <w:rFonts w:ascii="Times New Roman" w:hAnsi="Times New Roman" w:cs="Times New Roman"/>
                <w:b/>
                <w:sz w:val="18"/>
                <w:szCs w:val="18"/>
              </w:rPr>
              <w:t>Цена за ед. с НДС 20% (руб.)</w:t>
            </w:r>
          </w:p>
        </w:tc>
        <w:tc>
          <w:tcPr>
            <w:tcW w:w="1134" w:type="dxa"/>
            <w:shd w:val="clear" w:color="000000" w:fill="FFFFFF"/>
          </w:tcPr>
          <w:p w:rsidR="00A20DFA" w:rsidRPr="002819F0" w:rsidRDefault="00A20DFA" w:rsidP="002819F0">
            <w:pPr>
              <w:spacing w:after="0" w:line="240" w:lineRule="auto"/>
              <w:ind w:left="-108" w:right="-108"/>
              <w:jc w:val="center"/>
              <w:rPr>
                <w:rFonts w:ascii="Times New Roman" w:hAnsi="Times New Roman" w:cs="Times New Roman"/>
                <w:b/>
                <w:sz w:val="18"/>
                <w:szCs w:val="18"/>
              </w:rPr>
            </w:pPr>
            <w:r w:rsidRPr="002819F0">
              <w:rPr>
                <w:rFonts w:ascii="Times New Roman" w:hAnsi="Times New Roman" w:cs="Times New Roman"/>
                <w:b/>
                <w:sz w:val="18"/>
                <w:szCs w:val="18"/>
              </w:rPr>
              <w:t>Общая сумма</w:t>
            </w:r>
          </w:p>
          <w:p w:rsidR="00A20DFA" w:rsidRPr="002819F0" w:rsidRDefault="00A20DFA" w:rsidP="002819F0">
            <w:pPr>
              <w:spacing w:after="0" w:line="240" w:lineRule="auto"/>
              <w:ind w:left="-108" w:right="-108"/>
              <w:jc w:val="center"/>
              <w:rPr>
                <w:rFonts w:ascii="Times New Roman" w:hAnsi="Times New Roman" w:cs="Times New Roman"/>
                <w:b/>
                <w:sz w:val="18"/>
                <w:szCs w:val="18"/>
              </w:rPr>
            </w:pPr>
            <w:r w:rsidRPr="002819F0">
              <w:rPr>
                <w:rFonts w:ascii="Times New Roman" w:hAnsi="Times New Roman" w:cs="Times New Roman"/>
                <w:b/>
                <w:sz w:val="18"/>
                <w:szCs w:val="18"/>
              </w:rPr>
              <w:t>с НДС 20% (руб.)</w:t>
            </w:r>
          </w:p>
        </w:tc>
      </w:tr>
      <w:tr w:rsidR="002819F0" w:rsidRPr="00A20DFA" w:rsidTr="002819F0">
        <w:trPr>
          <w:trHeight w:val="3205"/>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Патрон-переходник Е27-Е14 белый керамика</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ГОСТ IEC 60238-2012</w:t>
            </w:r>
          </w:p>
          <w:p w:rsidR="002819F0" w:rsidRPr="002819F0" w:rsidRDefault="002819F0" w:rsidP="002819F0">
            <w:pPr>
              <w:rPr>
                <w:rFonts w:ascii="Times New Roman" w:hAnsi="Times New Roman" w:cs="Times New Roman"/>
                <w:color w:val="000000"/>
                <w:sz w:val="18"/>
                <w:szCs w:val="18"/>
              </w:rPr>
            </w:pPr>
            <w:r w:rsidRPr="002819F0">
              <w:rPr>
                <w:rFonts w:ascii="Times New Roman" w:hAnsi="Times New Roman" w:cs="Times New Roman"/>
                <w:color w:val="000000"/>
                <w:sz w:val="18"/>
                <w:szCs w:val="18"/>
              </w:rPr>
              <w:t>Патрон-переходник Е27-Е14 белый керамика позволяет произвести замену патрона лампы с  E27 на E14. Тип изделия: патрон; тип патрона: винтовой; цоколь основной: Е-27; цоколь переходной: Е-14; напряжение: 220</w:t>
            </w:r>
            <w:proofErr w:type="gramStart"/>
            <w:r w:rsidRPr="002819F0">
              <w:rPr>
                <w:rFonts w:ascii="Times New Roman" w:hAnsi="Times New Roman" w:cs="Times New Roman"/>
                <w:color w:val="000000"/>
                <w:sz w:val="18"/>
                <w:szCs w:val="18"/>
              </w:rPr>
              <w:t xml:space="preserve"> В</w:t>
            </w:r>
            <w:proofErr w:type="gramEnd"/>
            <w:r w:rsidRPr="002819F0">
              <w:rPr>
                <w:rFonts w:ascii="Times New Roman" w:hAnsi="Times New Roman" w:cs="Times New Roman"/>
                <w:color w:val="000000"/>
                <w:sz w:val="18"/>
                <w:szCs w:val="18"/>
              </w:rPr>
              <w:t>; корпус: керамика; тип монтажа: подвесной; материал контакта: сталь; способ монтажа: винтовое крепление; цвет: белый. Вид в соответствии с рис.1.</w:t>
            </w:r>
          </w:p>
          <w:p w:rsidR="002819F0" w:rsidRPr="002819F0" w:rsidRDefault="002819F0" w:rsidP="002819F0">
            <w:pPr>
              <w:rPr>
                <w:rFonts w:ascii="Times New Roman" w:hAnsi="Times New Roman" w:cs="Times New Roman"/>
                <w:color w:val="000000"/>
                <w:sz w:val="18"/>
                <w:szCs w:val="18"/>
              </w:rPr>
            </w:pPr>
            <w:r w:rsidRPr="002819F0">
              <w:rPr>
                <w:rFonts w:ascii="Times New Roman" w:hAnsi="Times New Roman" w:cs="Times New Roman"/>
                <w:noProof/>
                <w:sz w:val="18"/>
                <w:szCs w:val="18"/>
                <w:lang w:eastAsia="ru-RU"/>
              </w:rPr>
              <w:drawing>
                <wp:inline distT="0" distB="0" distL="0" distR="0">
                  <wp:extent cx="638175" cy="542925"/>
                  <wp:effectExtent l="0" t="0" r="9525" b="9525"/>
                  <wp:docPr id="3" name="Рисунок 2" descr="ÐÐ°ÑÑÐ¾Ð½-Ð¿ÐµÑÐµÑÐ¾Ð´Ð½Ð¸Ðº Ð27-Ð14 Ð±ÐµÐ»ÑÐ¹ Ð¢ÐÐ ÐºÐµÑÐ°Ð¼Ð¸ÐºÐ°"/>
                  <wp:cNvGraphicFramePr/>
                  <a:graphic xmlns:a="http://schemas.openxmlformats.org/drawingml/2006/main">
                    <a:graphicData uri="http://schemas.openxmlformats.org/drawingml/2006/picture">
                      <pic:pic xmlns:pic="http://schemas.openxmlformats.org/drawingml/2006/picture">
                        <pic:nvPicPr>
                          <pic:cNvPr id="3" name="Рисунок 2" descr="ÐÐ°ÑÑÐ¾Ð½-Ð¿ÐµÑÐµÑÐ¾Ð´Ð½Ð¸Ðº Ð27-Ð14 Ð±ÐµÐ»ÑÐ¹ Ð¢ÐÐ ÐºÐµÑÐ°Ð¼Ð¸ÐºÐ°"/>
                          <pic:cNvPicPr/>
                        </pic:nvPicPr>
                        <pic:blipFill>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8175" cy="542925"/>
                          </a:xfrm>
                          <a:prstGeom prst="rect">
                            <a:avLst/>
                          </a:prstGeom>
                          <a:noFill/>
                          <a:ln>
                            <a:noFill/>
                          </a:ln>
                          <a:extLst/>
                        </pic:spPr>
                      </pic:pic>
                    </a:graphicData>
                  </a:graphic>
                </wp:inline>
              </w:drawing>
            </w:r>
          </w:p>
          <w:p w:rsidR="002819F0" w:rsidRPr="002819F0" w:rsidRDefault="002819F0" w:rsidP="002819F0">
            <w:pPr>
              <w:rPr>
                <w:rFonts w:ascii="Times New Roman" w:hAnsi="Times New Roman" w:cs="Times New Roman"/>
                <w:color w:val="000000"/>
                <w:sz w:val="18"/>
                <w:szCs w:val="18"/>
              </w:rPr>
            </w:pPr>
            <w:r w:rsidRPr="002819F0">
              <w:rPr>
                <w:rFonts w:ascii="Times New Roman" w:hAnsi="Times New Roman" w:cs="Times New Roman"/>
                <w:color w:val="000000"/>
                <w:sz w:val="18"/>
                <w:szCs w:val="18"/>
              </w:rPr>
              <w:t>Рис.1.</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sz w:val="18"/>
                <w:szCs w:val="18"/>
              </w:rPr>
              <w:t>2</w:t>
            </w:r>
          </w:p>
        </w:tc>
        <w:tc>
          <w:tcPr>
            <w:tcW w:w="1027" w:type="dxa"/>
          </w:tcPr>
          <w:p w:rsidR="002819F0" w:rsidRPr="002819F0" w:rsidRDefault="002819F0" w:rsidP="002819F0">
            <w:pPr>
              <w:spacing w:after="0" w:line="240" w:lineRule="auto"/>
              <w:jc w:val="center"/>
              <w:rPr>
                <w:rFonts w:ascii="Times New Roman" w:hAnsi="Times New Roman" w:cs="Times New Roman"/>
                <w:sz w:val="18"/>
                <w:szCs w:val="18"/>
              </w:rPr>
            </w:pPr>
            <w:r w:rsidRPr="002819F0">
              <w:rPr>
                <w:rFonts w:ascii="Times New Roman" w:hAnsi="Times New Roman" w:cs="Times New Roman"/>
                <w:sz w:val="18"/>
                <w:szCs w:val="18"/>
              </w:rPr>
              <w:t>38,57</w:t>
            </w:r>
          </w:p>
        </w:tc>
        <w:tc>
          <w:tcPr>
            <w:tcW w:w="992" w:type="dxa"/>
          </w:tcPr>
          <w:p w:rsidR="002819F0" w:rsidRPr="002819F0" w:rsidRDefault="002819F0" w:rsidP="002819F0">
            <w:pPr>
              <w:spacing w:after="0" w:line="240" w:lineRule="auto"/>
              <w:jc w:val="center"/>
              <w:rPr>
                <w:rFonts w:ascii="Times New Roman" w:hAnsi="Times New Roman" w:cs="Times New Roman"/>
                <w:sz w:val="18"/>
                <w:szCs w:val="18"/>
              </w:rPr>
            </w:pPr>
            <w:r w:rsidRPr="002819F0">
              <w:rPr>
                <w:rFonts w:ascii="Times New Roman" w:hAnsi="Times New Roman" w:cs="Times New Roman"/>
                <w:color w:val="000000"/>
                <w:sz w:val="18"/>
                <w:szCs w:val="18"/>
              </w:rPr>
              <w:t>46,28</w:t>
            </w:r>
          </w:p>
        </w:tc>
        <w:tc>
          <w:tcPr>
            <w:tcW w:w="1134" w:type="dxa"/>
          </w:tcPr>
          <w:p w:rsidR="002819F0" w:rsidRPr="002819F0" w:rsidRDefault="002819F0" w:rsidP="002819F0">
            <w:pPr>
              <w:spacing w:after="0" w:line="240" w:lineRule="auto"/>
              <w:jc w:val="center"/>
              <w:rPr>
                <w:rFonts w:ascii="Times New Roman" w:hAnsi="Times New Roman" w:cs="Times New Roman"/>
                <w:sz w:val="18"/>
                <w:szCs w:val="18"/>
              </w:rPr>
            </w:pPr>
            <w:r w:rsidRPr="002819F0">
              <w:rPr>
                <w:rFonts w:ascii="Times New Roman" w:hAnsi="Times New Roman" w:cs="Times New Roman"/>
                <w:color w:val="000000"/>
                <w:sz w:val="18"/>
                <w:szCs w:val="18"/>
              </w:rPr>
              <w:t>92,56</w:t>
            </w:r>
          </w:p>
        </w:tc>
      </w:tr>
      <w:tr w:rsidR="002819F0" w:rsidRPr="008D0700" w:rsidTr="002819F0">
        <w:trPr>
          <w:trHeight w:val="65"/>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Pr="002819F0" w:rsidRDefault="002819F0" w:rsidP="002819F0">
            <w:pPr>
              <w:spacing w:after="0" w:line="240" w:lineRule="auto"/>
              <w:rPr>
                <w:rFonts w:ascii="Times New Roman" w:hAnsi="Times New Roman" w:cs="Times New Roman"/>
                <w:color w:val="000000"/>
                <w:sz w:val="18"/>
                <w:szCs w:val="18"/>
              </w:rPr>
            </w:pPr>
            <w:proofErr w:type="spellStart"/>
            <w:r w:rsidRPr="002819F0">
              <w:rPr>
                <w:rFonts w:ascii="Times New Roman" w:hAnsi="Times New Roman" w:cs="Times New Roman"/>
                <w:color w:val="000000"/>
                <w:sz w:val="18"/>
                <w:szCs w:val="18"/>
              </w:rPr>
              <w:t>Электропатрон</w:t>
            </w:r>
            <w:proofErr w:type="spellEnd"/>
            <w:r w:rsidRPr="002819F0">
              <w:rPr>
                <w:rFonts w:ascii="Times New Roman" w:hAnsi="Times New Roman" w:cs="Times New Roman"/>
                <w:color w:val="000000"/>
                <w:sz w:val="18"/>
                <w:szCs w:val="18"/>
              </w:rPr>
              <w:t xml:space="preserve"> керамический Е-14F</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ГОСТ IEC 60238-2012</w:t>
            </w:r>
          </w:p>
          <w:p w:rsidR="002819F0" w:rsidRPr="002819F0" w:rsidRDefault="002819F0" w:rsidP="002819F0">
            <w:pPr>
              <w:spacing w:after="0" w:line="240" w:lineRule="auto"/>
              <w:rPr>
                <w:rFonts w:ascii="Times New Roman" w:hAnsi="Times New Roman" w:cs="Times New Roman"/>
                <w:color w:val="000000"/>
                <w:sz w:val="18"/>
                <w:szCs w:val="18"/>
              </w:rPr>
            </w:pPr>
            <w:proofErr w:type="gramStart"/>
            <w:r w:rsidRPr="002819F0">
              <w:rPr>
                <w:rFonts w:ascii="Times New Roman" w:hAnsi="Times New Roman" w:cs="Times New Roman"/>
                <w:color w:val="000000"/>
                <w:sz w:val="18"/>
                <w:szCs w:val="18"/>
              </w:rPr>
              <w:t>Корпус: керамика; цвет корпуса: белый; тип: патрон; тип патрона: винтовой; тип цоколя:</w:t>
            </w:r>
            <w:proofErr w:type="gramEnd"/>
            <w:r w:rsidRPr="002819F0">
              <w:rPr>
                <w:rFonts w:ascii="Times New Roman" w:hAnsi="Times New Roman" w:cs="Times New Roman"/>
                <w:color w:val="000000"/>
                <w:sz w:val="18"/>
                <w:szCs w:val="18"/>
              </w:rPr>
              <w:t xml:space="preserve"> Е-14F; тип монтажа: подвесной; материал контакта: сталь; способ монтажа: винтовое крепление.</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7</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15,46</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18,55</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129,85</w:t>
            </w:r>
          </w:p>
        </w:tc>
      </w:tr>
      <w:tr w:rsidR="002819F0" w:rsidRPr="008D0700" w:rsidTr="002819F0">
        <w:trPr>
          <w:trHeight w:val="126"/>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Pr="002819F0" w:rsidRDefault="002819F0" w:rsidP="002819F0">
            <w:pPr>
              <w:spacing w:after="0" w:line="240" w:lineRule="auto"/>
              <w:rPr>
                <w:rFonts w:ascii="Times New Roman" w:hAnsi="Times New Roman" w:cs="Times New Roman"/>
                <w:color w:val="000000"/>
                <w:sz w:val="18"/>
                <w:szCs w:val="18"/>
              </w:rPr>
            </w:pPr>
            <w:proofErr w:type="spellStart"/>
            <w:r w:rsidRPr="002819F0">
              <w:rPr>
                <w:rFonts w:ascii="Times New Roman" w:hAnsi="Times New Roman" w:cs="Times New Roman"/>
                <w:color w:val="000000"/>
                <w:sz w:val="18"/>
                <w:szCs w:val="18"/>
              </w:rPr>
              <w:t>Электропатрон</w:t>
            </w:r>
            <w:proofErr w:type="spellEnd"/>
            <w:r w:rsidRPr="002819F0">
              <w:rPr>
                <w:rFonts w:ascii="Times New Roman" w:hAnsi="Times New Roman" w:cs="Times New Roman"/>
                <w:color w:val="000000"/>
                <w:sz w:val="18"/>
                <w:szCs w:val="18"/>
              </w:rPr>
              <w:t xml:space="preserve"> керамический Е-27</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ГОСТ IEC 60238-2012</w:t>
            </w:r>
          </w:p>
          <w:p w:rsidR="002819F0" w:rsidRPr="002819F0" w:rsidRDefault="002819F0" w:rsidP="002819F0">
            <w:pPr>
              <w:spacing w:after="0" w:line="240" w:lineRule="auto"/>
              <w:rPr>
                <w:rFonts w:ascii="Times New Roman" w:hAnsi="Times New Roman" w:cs="Times New Roman"/>
                <w:color w:val="000000"/>
                <w:sz w:val="18"/>
                <w:szCs w:val="18"/>
              </w:rPr>
            </w:pPr>
            <w:proofErr w:type="gramStart"/>
            <w:r w:rsidRPr="002819F0">
              <w:rPr>
                <w:rFonts w:ascii="Times New Roman" w:hAnsi="Times New Roman" w:cs="Times New Roman"/>
                <w:color w:val="000000"/>
                <w:sz w:val="18"/>
                <w:szCs w:val="18"/>
              </w:rPr>
              <w:t>Корпус: керамика; цвет корпуса: белый; тип: патрон; тип патрона: винтовой; цоколь:</w:t>
            </w:r>
            <w:proofErr w:type="gramEnd"/>
            <w:r w:rsidRPr="002819F0">
              <w:rPr>
                <w:rFonts w:ascii="Times New Roman" w:hAnsi="Times New Roman" w:cs="Times New Roman"/>
                <w:color w:val="000000"/>
                <w:sz w:val="18"/>
                <w:szCs w:val="18"/>
              </w:rPr>
              <w:t xml:space="preserve"> Е-27; тип монтажа: подвесной; материал контакта: сталь; способ монтажа: винтовое крепление.</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16,27</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19,52</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1 854,40</w:t>
            </w:r>
          </w:p>
        </w:tc>
      </w:tr>
      <w:tr w:rsidR="002819F0" w:rsidRPr="008D0700" w:rsidTr="002819F0">
        <w:trPr>
          <w:trHeight w:val="199"/>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Pr="002819F0" w:rsidRDefault="002819F0" w:rsidP="002819F0">
            <w:pPr>
              <w:spacing w:after="0" w:line="240" w:lineRule="auto"/>
              <w:rPr>
                <w:rFonts w:ascii="Times New Roman" w:hAnsi="Times New Roman" w:cs="Times New Roman"/>
                <w:color w:val="000000"/>
                <w:sz w:val="18"/>
                <w:szCs w:val="18"/>
              </w:rPr>
            </w:pPr>
            <w:proofErr w:type="spellStart"/>
            <w:r w:rsidRPr="002819F0">
              <w:rPr>
                <w:rFonts w:ascii="Times New Roman" w:hAnsi="Times New Roman" w:cs="Times New Roman"/>
                <w:color w:val="000000"/>
                <w:sz w:val="18"/>
                <w:szCs w:val="18"/>
              </w:rPr>
              <w:t>Электропатрон</w:t>
            </w:r>
            <w:proofErr w:type="spellEnd"/>
            <w:r w:rsidRPr="002819F0">
              <w:rPr>
                <w:rFonts w:ascii="Times New Roman" w:hAnsi="Times New Roman" w:cs="Times New Roman"/>
                <w:color w:val="000000"/>
                <w:sz w:val="18"/>
                <w:szCs w:val="18"/>
              </w:rPr>
              <w:t xml:space="preserve"> керамический Е-40</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ГОСТ IEC 60238-2012</w:t>
            </w:r>
          </w:p>
          <w:p w:rsidR="002819F0" w:rsidRPr="002819F0" w:rsidRDefault="002819F0" w:rsidP="002819F0">
            <w:pPr>
              <w:spacing w:after="0" w:line="240" w:lineRule="auto"/>
              <w:rPr>
                <w:rFonts w:ascii="Times New Roman" w:hAnsi="Times New Roman" w:cs="Times New Roman"/>
                <w:color w:val="000000"/>
                <w:sz w:val="18"/>
                <w:szCs w:val="18"/>
              </w:rPr>
            </w:pPr>
            <w:proofErr w:type="gramStart"/>
            <w:r w:rsidRPr="002819F0">
              <w:rPr>
                <w:rFonts w:ascii="Times New Roman" w:hAnsi="Times New Roman" w:cs="Times New Roman"/>
                <w:color w:val="000000"/>
                <w:sz w:val="18"/>
                <w:szCs w:val="18"/>
              </w:rPr>
              <w:t>Корпус: керамика; цвет корпуса: белый; тип: патрон; тип патрона: винтовой; цоколь:</w:t>
            </w:r>
            <w:proofErr w:type="gramEnd"/>
            <w:r w:rsidRPr="002819F0">
              <w:rPr>
                <w:rFonts w:ascii="Times New Roman" w:hAnsi="Times New Roman" w:cs="Times New Roman"/>
                <w:color w:val="000000"/>
                <w:sz w:val="18"/>
                <w:szCs w:val="18"/>
              </w:rPr>
              <w:t xml:space="preserve"> Е-40; тип монтажа: подвесной; материал контакта: сталь; способ монтажа: винтовое крепление; номинальный ток: 16 А.</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10</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71,53</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85,84</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858,40</w:t>
            </w:r>
          </w:p>
        </w:tc>
      </w:tr>
      <w:tr w:rsidR="002819F0" w:rsidRPr="008D0700" w:rsidTr="002819F0">
        <w:trPr>
          <w:trHeight w:val="117"/>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Дроссель 1И-125 ДРЛ  встраиваемый (открытый) для ламп ДРЛ 125 </w:t>
            </w:r>
          </w:p>
          <w:p w:rsidR="002819F0" w:rsidRPr="002819F0" w:rsidRDefault="002819F0" w:rsidP="002819F0">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w:t>
            </w:r>
            <w:r w:rsidRPr="002819F0">
              <w:rPr>
                <w:rFonts w:ascii="Times New Roman" w:hAnsi="Times New Roman" w:cs="Times New Roman"/>
                <w:color w:val="000000"/>
                <w:sz w:val="18"/>
                <w:szCs w:val="18"/>
              </w:rPr>
              <w:t>или эквивалент</w:t>
            </w:r>
            <w:r>
              <w:rPr>
                <w:rFonts w:ascii="Times New Roman" w:hAnsi="Times New Roman" w:cs="Times New Roman"/>
                <w:color w:val="000000"/>
                <w:sz w:val="18"/>
                <w:szCs w:val="18"/>
              </w:rPr>
              <w:t>)</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ГОСТ </w:t>
            </w:r>
            <w:proofErr w:type="gramStart"/>
            <w:r w:rsidRPr="002819F0">
              <w:rPr>
                <w:rFonts w:ascii="Times New Roman" w:hAnsi="Times New Roman" w:cs="Times New Roman"/>
                <w:color w:val="000000"/>
                <w:sz w:val="18"/>
                <w:szCs w:val="18"/>
              </w:rPr>
              <w:t>Р</w:t>
            </w:r>
            <w:proofErr w:type="gramEnd"/>
            <w:r w:rsidRPr="002819F0">
              <w:rPr>
                <w:rFonts w:ascii="Times New Roman" w:hAnsi="Times New Roman" w:cs="Times New Roman"/>
                <w:color w:val="000000"/>
                <w:sz w:val="18"/>
                <w:szCs w:val="18"/>
              </w:rPr>
              <w:t xml:space="preserve"> МЭК 60921-2011</w:t>
            </w:r>
          </w:p>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Мощность ламп: 125 Вт; способ монтажа: встраиваемый;  размер: 106х65х68 мм; степень защиты: IP20; рабочий ток: 1,15</w:t>
            </w:r>
            <w:proofErr w:type="gramStart"/>
            <w:r w:rsidRPr="002819F0">
              <w:rPr>
                <w:rFonts w:ascii="Times New Roman" w:hAnsi="Times New Roman" w:cs="Times New Roman"/>
                <w:color w:val="000000"/>
                <w:sz w:val="18"/>
                <w:szCs w:val="18"/>
              </w:rPr>
              <w:t xml:space="preserve"> А</w:t>
            </w:r>
            <w:proofErr w:type="gramEnd"/>
            <w:r w:rsidRPr="002819F0">
              <w:rPr>
                <w:rFonts w:ascii="Times New Roman" w:hAnsi="Times New Roman" w:cs="Times New Roman"/>
                <w:color w:val="000000"/>
                <w:sz w:val="18"/>
                <w:szCs w:val="18"/>
              </w:rPr>
              <w:t>; пусковой ток: 2 А.</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10</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1 425,10</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1 710,12</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17 101,20</w:t>
            </w:r>
          </w:p>
        </w:tc>
      </w:tr>
      <w:tr w:rsidR="002819F0" w:rsidRPr="008D0700" w:rsidTr="002819F0">
        <w:trPr>
          <w:trHeight w:val="190"/>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Дроссель 1И-250 ДРЛ  встраиваемый (открытый) для ламп ДРЛ 250 </w:t>
            </w:r>
          </w:p>
          <w:p w:rsidR="002819F0" w:rsidRPr="002819F0" w:rsidRDefault="002819F0" w:rsidP="002819F0">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w:t>
            </w:r>
            <w:r w:rsidRPr="002819F0">
              <w:rPr>
                <w:rFonts w:ascii="Times New Roman" w:hAnsi="Times New Roman" w:cs="Times New Roman"/>
                <w:color w:val="000000"/>
                <w:sz w:val="18"/>
                <w:szCs w:val="18"/>
              </w:rPr>
              <w:t>или эквивалент</w:t>
            </w:r>
            <w:r>
              <w:rPr>
                <w:rFonts w:ascii="Times New Roman" w:hAnsi="Times New Roman" w:cs="Times New Roman"/>
                <w:color w:val="000000"/>
                <w:sz w:val="18"/>
                <w:szCs w:val="18"/>
              </w:rPr>
              <w:t>)</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ГОСТ </w:t>
            </w:r>
            <w:proofErr w:type="gramStart"/>
            <w:r w:rsidRPr="002819F0">
              <w:rPr>
                <w:rFonts w:ascii="Times New Roman" w:hAnsi="Times New Roman" w:cs="Times New Roman"/>
                <w:color w:val="000000"/>
                <w:sz w:val="18"/>
                <w:szCs w:val="18"/>
              </w:rPr>
              <w:t>Р</w:t>
            </w:r>
            <w:proofErr w:type="gramEnd"/>
            <w:r w:rsidRPr="002819F0">
              <w:rPr>
                <w:rFonts w:ascii="Times New Roman" w:hAnsi="Times New Roman" w:cs="Times New Roman"/>
                <w:color w:val="000000"/>
                <w:sz w:val="18"/>
                <w:szCs w:val="18"/>
              </w:rPr>
              <w:t xml:space="preserve"> МЭК 60921-2011</w:t>
            </w:r>
          </w:p>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Мощность ламп: 250 Вт; способ монтажа: встраиваемый;  размер: 106х65х68 мм; степень защиты: IP54; рабочий ток: 2,13</w:t>
            </w:r>
            <w:proofErr w:type="gramStart"/>
            <w:r w:rsidRPr="002819F0">
              <w:rPr>
                <w:rFonts w:ascii="Times New Roman" w:hAnsi="Times New Roman" w:cs="Times New Roman"/>
                <w:color w:val="000000"/>
                <w:sz w:val="18"/>
                <w:szCs w:val="18"/>
              </w:rPr>
              <w:t xml:space="preserve"> А</w:t>
            </w:r>
            <w:proofErr w:type="gramEnd"/>
            <w:r w:rsidRPr="002819F0">
              <w:rPr>
                <w:rFonts w:ascii="Times New Roman" w:hAnsi="Times New Roman" w:cs="Times New Roman"/>
                <w:color w:val="000000"/>
                <w:sz w:val="18"/>
                <w:szCs w:val="18"/>
              </w:rPr>
              <w:t>; пусковой ток: 4,5 А.</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2 063,56</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2 476,27</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37 144,05</w:t>
            </w:r>
          </w:p>
        </w:tc>
      </w:tr>
      <w:tr w:rsidR="002819F0" w:rsidRPr="008D0700" w:rsidTr="002819F0">
        <w:trPr>
          <w:trHeight w:val="108"/>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Дроссель 1И-400 ДРЛ  встраиваемый (открытый) для ламп </w:t>
            </w:r>
            <w:r w:rsidRPr="002819F0">
              <w:rPr>
                <w:rFonts w:ascii="Times New Roman" w:hAnsi="Times New Roman" w:cs="Times New Roman"/>
                <w:color w:val="000000"/>
                <w:sz w:val="18"/>
                <w:szCs w:val="18"/>
              </w:rPr>
              <w:lastRenderedPageBreak/>
              <w:t xml:space="preserve">ДРЛ 400 </w:t>
            </w:r>
          </w:p>
          <w:p w:rsidR="002819F0" w:rsidRPr="002819F0" w:rsidRDefault="002819F0" w:rsidP="002819F0">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w:t>
            </w:r>
            <w:r w:rsidRPr="002819F0">
              <w:rPr>
                <w:rFonts w:ascii="Times New Roman" w:hAnsi="Times New Roman" w:cs="Times New Roman"/>
                <w:color w:val="000000"/>
                <w:sz w:val="18"/>
                <w:szCs w:val="18"/>
              </w:rPr>
              <w:t>или эквивалент</w:t>
            </w:r>
            <w:r>
              <w:rPr>
                <w:rFonts w:ascii="Times New Roman" w:hAnsi="Times New Roman" w:cs="Times New Roman"/>
                <w:color w:val="000000"/>
                <w:sz w:val="18"/>
                <w:szCs w:val="18"/>
              </w:rPr>
              <w:t>)</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lastRenderedPageBreak/>
              <w:t xml:space="preserve">ГОСТ </w:t>
            </w:r>
            <w:proofErr w:type="gramStart"/>
            <w:r w:rsidRPr="002819F0">
              <w:rPr>
                <w:rFonts w:ascii="Times New Roman" w:hAnsi="Times New Roman" w:cs="Times New Roman"/>
                <w:color w:val="000000"/>
                <w:sz w:val="18"/>
                <w:szCs w:val="18"/>
              </w:rPr>
              <w:t>Р</w:t>
            </w:r>
            <w:proofErr w:type="gramEnd"/>
            <w:r w:rsidRPr="002819F0">
              <w:rPr>
                <w:rFonts w:ascii="Times New Roman" w:hAnsi="Times New Roman" w:cs="Times New Roman"/>
                <w:color w:val="000000"/>
                <w:sz w:val="18"/>
                <w:szCs w:val="18"/>
              </w:rPr>
              <w:t xml:space="preserve"> МЭК 60921-2011</w:t>
            </w:r>
          </w:p>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Мощность ламп: 400 Вт; способ монтажа: встраиваемый;  размер: 105х102х175 мм; степень защиты: IP54; рабочий ток: 3,25</w:t>
            </w:r>
            <w:proofErr w:type="gramStart"/>
            <w:r w:rsidRPr="002819F0">
              <w:rPr>
                <w:rFonts w:ascii="Times New Roman" w:hAnsi="Times New Roman" w:cs="Times New Roman"/>
                <w:color w:val="000000"/>
                <w:sz w:val="18"/>
                <w:szCs w:val="18"/>
              </w:rPr>
              <w:t xml:space="preserve"> А</w:t>
            </w:r>
            <w:proofErr w:type="gramEnd"/>
            <w:r w:rsidRPr="002819F0">
              <w:rPr>
                <w:rFonts w:ascii="Times New Roman" w:hAnsi="Times New Roman" w:cs="Times New Roman"/>
                <w:color w:val="000000"/>
                <w:sz w:val="18"/>
                <w:szCs w:val="18"/>
              </w:rPr>
              <w:t xml:space="preserve">; пусковой </w:t>
            </w:r>
            <w:r w:rsidRPr="002819F0">
              <w:rPr>
                <w:rFonts w:ascii="Times New Roman" w:hAnsi="Times New Roman" w:cs="Times New Roman"/>
                <w:color w:val="000000"/>
                <w:sz w:val="18"/>
                <w:szCs w:val="18"/>
              </w:rPr>
              <w:lastRenderedPageBreak/>
              <w:t>ток: 7,2 А.</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lastRenderedPageBreak/>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2 838,81</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3 406,57</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17 032,85</w:t>
            </w:r>
          </w:p>
        </w:tc>
      </w:tr>
      <w:tr w:rsidR="002819F0" w:rsidRPr="008D0700" w:rsidTr="002819F0">
        <w:trPr>
          <w:trHeight w:val="169"/>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Дроссель 1И-400 ДРИ48-011УХЛ1 с ИЗУ IP54 0312 наружной установки </w:t>
            </w:r>
            <w:r w:rsidR="00F93EA0">
              <w:rPr>
                <w:rFonts w:ascii="Times New Roman" w:hAnsi="Times New Roman" w:cs="Times New Roman"/>
                <w:color w:val="000000"/>
                <w:sz w:val="18"/>
                <w:szCs w:val="18"/>
              </w:rPr>
              <w:t>(</w:t>
            </w:r>
            <w:r w:rsidRPr="002819F0">
              <w:rPr>
                <w:rFonts w:ascii="Times New Roman" w:hAnsi="Times New Roman" w:cs="Times New Roman"/>
                <w:color w:val="000000"/>
                <w:sz w:val="18"/>
                <w:szCs w:val="18"/>
              </w:rPr>
              <w:t>или эквивалент</w:t>
            </w:r>
            <w:r w:rsidR="00F93EA0">
              <w:rPr>
                <w:rFonts w:ascii="Times New Roman" w:hAnsi="Times New Roman" w:cs="Times New Roman"/>
                <w:color w:val="000000"/>
                <w:sz w:val="18"/>
                <w:szCs w:val="18"/>
              </w:rPr>
              <w:t>)</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ГОСТ </w:t>
            </w:r>
            <w:proofErr w:type="gramStart"/>
            <w:r w:rsidRPr="002819F0">
              <w:rPr>
                <w:rFonts w:ascii="Times New Roman" w:hAnsi="Times New Roman" w:cs="Times New Roman"/>
                <w:color w:val="000000"/>
                <w:sz w:val="18"/>
                <w:szCs w:val="18"/>
              </w:rPr>
              <w:t>Р</w:t>
            </w:r>
            <w:proofErr w:type="gramEnd"/>
            <w:r w:rsidRPr="002819F0">
              <w:rPr>
                <w:rFonts w:ascii="Times New Roman" w:hAnsi="Times New Roman" w:cs="Times New Roman"/>
                <w:color w:val="000000"/>
                <w:sz w:val="18"/>
                <w:szCs w:val="18"/>
              </w:rPr>
              <w:t xml:space="preserve"> МЭК 60921-2011</w:t>
            </w:r>
          </w:p>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Мощность лампы: 400 Вт; корпус: металлический; с устройством зажигания: да; тип источника света: ДРИ.</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7 228,12</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8 673,74</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43 368,70</w:t>
            </w:r>
          </w:p>
        </w:tc>
      </w:tr>
      <w:tr w:rsidR="002819F0" w:rsidRPr="008D0700" w:rsidTr="002819F0">
        <w:trPr>
          <w:trHeight w:val="100"/>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Пускорегулирующая аппаратура 1И-400ДНаТ46-002 УХЛ</w:t>
            </w:r>
            <w:proofErr w:type="gramStart"/>
            <w:r w:rsidRPr="002819F0">
              <w:rPr>
                <w:rFonts w:ascii="Times New Roman" w:hAnsi="Times New Roman" w:cs="Times New Roman"/>
                <w:color w:val="000000"/>
                <w:sz w:val="18"/>
                <w:szCs w:val="18"/>
              </w:rPr>
              <w:t>1</w:t>
            </w:r>
            <w:proofErr w:type="gramEnd"/>
            <w:r w:rsidRPr="002819F0">
              <w:rPr>
                <w:rFonts w:ascii="Times New Roman" w:hAnsi="Times New Roman" w:cs="Times New Roman"/>
                <w:color w:val="000000"/>
                <w:sz w:val="18"/>
                <w:szCs w:val="18"/>
              </w:rPr>
              <w:t xml:space="preserve"> с ИЗУ для ламп </w:t>
            </w:r>
            <w:proofErr w:type="spellStart"/>
            <w:r w:rsidRPr="002819F0">
              <w:rPr>
                <w:rFonts w:ascii="Times New Roman" w:hAnsi="Times New Roman" w:cs="Times New Roman"/>
                <w:color w:val="000000"/>
                <w:sz w:val="18"/>
                <w:szCs w:val="18"/>
              </w:rPr>
              <w:t>ДНаТ</w:t>
            </w:r>
            <w:proofErr w:type="spellEnd"/>
            <w:r w:rsidRPr="002819F0">
              <w:rPr>
                <w:rFonts w:ascii="Times New Roman" w:hAnsi="Times New Roman" w:cs="Times New Roman"/>
                <w:color w:val="000000"/>
                <w:sz w:val="18"/>
                <w:szCs w:val="18"/>
              </w:rPr>
              <w:t xml:space="preserve"> 400 </w:t>
            </w:r>
            <w:r w:rsidR="00F93EA0">
              <w:rPr>
                <w:rFonts w:ascii="Times New Roman" w:hAnsi="Times New Roman" w:cs="Times New Roman"/>
                <w:color w:val="000000"/>
                <w:sz w:val="18"/>
                <w:szCs w:val="18"/>
              </w:rPr>
              <w:t>(</w:t>
            </w:r>
            <w:r w:rsidRPr="002819F0">
              <w:rPr>
                <w:rFonts w:ascii="Times New Roman" w:hAnsi="Times New Roman" w:cs="Times New Roman"/>
                <w:color w:val="000000"/>
                <w:sz w:val="18"/>
                <w:szCs w:val="18"/>
              </w:rPr>
              <w:t>или эквивалент</w:t>
            </w:r>
            <w:r w:rsidR="00F93EA0">
              <w:rPr>
                <w:rFonts w:ascii="Times New Roman" w:hAnsi="Times New Roman" w:cs="Times New Roman"/>
                <w:color w:val="000000"/>
                <w:sz w:val="18"/>
                <w:szCs w:val="18"/>
              </w:rPr>
              <w:t>)</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ГОСТ </w:t>
            </w:r>
            <w:proofErr w:type="gramStart"/>
            <w:r w:rsidRPr="002819F0">
              <w:rPr>
                <w:rFonts w:ascii="Times New Roman" w:hAnsi="Times New Roman" w:cs="Times New Roman"/>
                <w:color w:val="000000"/>
                <w:sz w:val="18"/>
                <w:szCs w:val="18"/>
              </w:rPr>
              <w:t>Р</w:t>
            </w:r>
            <w:proofErr w:type="gramEnd"/>
            <w:r w:rsidRPr="002819F0">
              <w:rPr>
                <w:rFonts w:ascii="Times New Roman" w:hAnsi="Times New Roman" w:cs="Times New Roman"/>
                <w:color w:val="000000"/>
                <w:sz w:val="18"/>
                <w:szCs w:val="18"/>
              </w:rPr>
              <w:t xml:space="preserve"> МЭК 60921-2011</w:t>
            </w:r>
          </w:p>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Мощность: 400 Вт; номинальное напряжение: 220</w:t>
            </w:r>
            <w:proofErr w:type="gramStart"/>
            <w:r w:rsidRPr="002819F0">
              <w:rPr>
                <w:rFonts w:ascii="Times New Roman" w:hAnsi="Times New Roman" w:cs="Times New Roman"/>
                <w:color w:val="000000"/>
                <w:sz w:val="18"/>
                <w:szCs w:val="18"/>
              </w:rPr>
              <w:t xml:space="preserve"> В</w:t>
            </w:r>
            <w:proofErr w:type="gramEnd"/>
            <w:r w:rsidRPr="002819F0">
              <w:rPr>
                <w:rFonts w:ascii="Times New Roman" w:hAnsi="Times New Roman" w:cs="Times New Roman"/>
                <w:color w:val="000000"/>
                <w:sz w:val="18"/>
                <w:szCs w:val="18"/>
              </w:rPr>
              <w:t>; тип лампы: ДНАТ; пусковой ток лампы: 8</w:t>
            </w:r>
            <w:proofErr w:type="gramStart"/>
            <w:r w:rsidRPr="002819F0">
              <w:rPr>
                <w:rFonts w:ascii="Times New Roman" w:hAnsi="Times New Roman" w:cs="Times New Roman"/>
                <w:color w:val="000000"/>
                <w:sz w:val="18"/>
                <w:szCs w:val="18"/>
              </w:rPr>
              <w:t xml:space="preserve"> А</w:t>
            </w:r>
            <w:proofErr w:type="gramEnd"/>
            <w:r w:rsidRPr="002819F0">
              <w:rPr>
                <w:rFonts w:ascii="Times New Roman" w:hAnsi="Times New Roman" w:cs="Times New Roman"/>
                <w:color w:val="000000"/>
                <w:sz w:val="18"/>
                <w:szCs w:val="18"/>
              </w:rPr>
              <w:t>; степень защиты: IP54.</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9</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8 356,80</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10 028,16</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90 253,44</w:t>
            </w:r>
          </w:p>
        </w:tc>
      </w:tr>
      <w:tr w:rsidR="002819F0" w:rsidRPr="008D0700" w:rsidTr="002819F0">
        <w:trPr>
          <w:trHeight w:val="160"/>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Стартер 4-22Вт. 220В для ЛБ 18-20Вт.</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ГОСТ </w:t>
            </w:r>
            <w:proofErr w:type="gramStart"/>
            <w:r w:rsidRPr="002819F0">
              <w:rPr>
                <w:rFonts w:ascii="Times New Roman" w:hAnsi="Times New Roman" w:cs="Times New Roman"/>
                <w:color w:val="000000"/>
                <w:sz w:val="18"/>
                <w:szCs w:val="18"/>
              </w:rPr>
              <w:t>Р</w:t>
            </w:r>
            <w:proofErr w:type="gramEnd"/>
            <w:r w:rsidRPr="002819F0">
              <w:rPr>
                <w:rFonts w:ascii="Times New Roman" w:hAnsi="Times New Roman" w:cs="Times New Roman"/>
                <w:color w:val="000000"/>
                <w:sz w:val="18"/>
                <w:szCs w:val="18"/>
              </w:rPr>
              <w:t xml:space="preserve"> МЭК 60921-2011</w:t>
            </w:r>
          </w:p>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Мощность: 4-22 Вт; напряжение: 220-240</w:t>
            </w:r>
            <w:proofErr w:type="gramStart"/>
            <w:r w:rsidRPr="002819F0">
              <w:rPr>
                <w:rFonts w:ascii="Times New Roman" w:hAnsi="Times New Roman" w:cs="Times New Roman"/>
                <w:color w:val="000000"/>
                <w:sz w:val="18"/>
                <w:szCs w:val="18"/>
              </w:rPr>
              <w:t xml:space="preserve"> В</w:t>
            </w:r>
            <w:proofErr w:type="gramEnd"/>
            <w:r w:rsidRPr="002819F0">
              <w:rPr>
                <w:rFonts w:ascii="Times New Roman" w:hAnsi="Times New Roman" w:cs="Times New Roman"/>
                <w:color w:val="000000"/>
                <w:sz w:val="18"/>
                <w:szCs w:val="18"/>
              </w:rPr>
              <w:t>; размер: 40х20х20 мм;  тип лампы: ЛЛ; количество ламп: 1; цвет: белый; степень защиты: IP20.</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70</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10,15</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12,19</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853,30</w:t>
            </w:r>
          </w:p>
        </w:tc>
      </w:tr>
      <w:tr w:rsidR="002819F0" w:rsidRPr="008D0700" w:rsidTr="002819F0">
        <w:trPr>
          <w:trHeight w:val="106"/>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Стартер 4-40Вт. 65Вт. 220В для ЛБ 36-40Вт.</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ГОСТ </w:t>
            </w:r>
            <w:proofErr w:type="gramStart"/>
            <w:r w:rsidRPr="002819F0">
              <w:rPr>
                <w:rFonts w:ascii="Times New Roman" w:hAnsi="Times New Roman" w:cs="Times New Roman"/>
                <w:color w:val="000000"/>
                <w:sz w:val="18"/>
                <w:szCs w:val="18"/>
              </w:rPr>
              <w:t>Р</w:t>
            </w:r>
            <w:proofErr w:type="gramEnd"/>
            <w:r w:rsidRPr="002819F0">
              <w:rPr>
                <w:rFonts w:ascii="Times New Roman" w:hAnsi="Times New Roman" w:cs="Times New Roman"/>
                <w:color w:val="000000"/>
                <w:sz w:val="18"/>
                <w:szCs w:val="18"/>
              </w:rPr>
              <w:t xml:space="preserve"> МЭК 60921-2011</w:t>
            </w:r>
          </w:p>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Мощность: 4-65 Вт; напряжение: 220-240</w:t>
            </w:r>
            <w:proofErr w:type="gramStart"/>
            <w:r w:rsidRPr="002819F0">
              <w:rPr>
                <w:rFonts w:ascii="Times New Roman" w:hAnsi="Times New Roman" w:cs="Times New Roman"/>
                <w:color w:val="000000"/>
                <w:sz w:val="18"/>
                <w:szCs w:val="18"/>
              </w:rPr>
              <w:t xml:space="preserve"> В</w:t>
            </w:r>
            <w:proofErr w:type="gramEnd"/>
            <w:r w:rsidRPr="002819F0">
              <w:rPr>
                <w:rFonts w:ascii="Times New Roman" w:hAnsi="Times New Roman" w:cs="Times New Roman"/>
                <w:color w:val="000000"/>
                <w:sz w:val="18"/>
                <w:szCs w:val="18"/>
              </w:rPr>
              <w:t>; размер: 30х20х20 мм;  тип лампы: ЛЛ; количество ламп: 1; цвет: белый; степень защиты: IP20.</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140</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9,30</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11,16</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1 562,40</w:t>
            </w:r>
          </w:p>
        </w:tc>
      </w:tr>
      <w:tr w:rsidR="002819F0" w:rsidRPr="008D0700" w:rsidTr="002819F0">
        <w:trPr>
          <w:trHeight w:val="126"/>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F93EA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Электронная пускорегулирующая аппаратура для светильников ЛПО EB-Ci1-2 36W/1-4 18W220-240v50/60Hz PHILIPS </w:t>
            </w:r>
          </w:p>
          <w:p w:rsidR="002819F0" w:rsidRPr="002819F0" w:rsidRDefault="00F93EA0" w:rsidP="002819F0">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w:t>
            </w:r>
            <w:r w:rsidR="002819F0" w:rsidRPr="002819F0">
              <w:rPr>
                <w:rFonts w:ascii="Times New Roman" w:hAnsi="Times New Roman" w:cs="Times New Roman"/>
                <w:color w:val="000000"/>
                <w:sz w:val="18"/>
                <w:szCs w:val="18"/>
              </w:rPr>
              <w:t>или эквивалент</w:t>
            </w:r>
            <w:r>
              <w:rPr>
                <w:rFonts w:ascii="Times New Roman" w:hAnsi="Times New Roman" w:cs="Times New Roman"/>
                <w:color w:val="000000"/>
                <w:sz w:val="18"/>
                <w:szCs w:val="18"/>
              </w:rPr>
              <w:t>)</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ГОСТ </w:t>
            </w:r>
            <w:proofErr w:type="gramStart"/>
            <w:r w:rsidRPr="002819F0">
              <w:rPr>
                <w:rFonts w:ascii="Times New Roman" w:hAnsi="Times New Roman" w:cs="Times New Roman"/>
                <w:color w:val="000000"/>
                <w:sz w:val="18"/>
                <w:szCs w:val="18"/>
              </w:rPr>
              <w:t>Р</w:t>
            </w:r>
            <w:proofErr w:type="gramEnd"/>
            <w:r w:rsidRPr="002819F0">
              <w:rPr>
                <w:rFonts w:ascii="Times New Roman" w:hAnsi="Times New Roman" w:cs="Times New Roman"/>
                <w:color w:val="000000"/>
                <w:sz w:val="18"/>
                <w:szCs w:val="18"/>
              </w:rPr>
              <w:t xml:space="preserve"> МЭК 61347-2-3-2011</w:t>
            </w:r>
          </w:p>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Общая информация. Тип лампы: TL-D; количество ламп: 1-4 штука/единица; подходит для эксплуатации вне помещения: нет; количество продуктов на прерывателе (16</w:t>
            </w:r>
            <w:proofErr w:type="gramStart"/>
            <w:r w:rsidRPr="002819F0">
              <w:rPr>
                <w:rFonts w:ascii="Times New Roman" w:hAnsi="Times New Roman" w:cs="Times New Roman"/>
                <w:color w:val="000000"/>
                <w:sz w:val="18"/>
                <w:szCs w:val="18"/>
              </w:rPr>
              <w:t xml:space="preserve"> А</w:t>
            </w:r>
            <w:proofErr w:type="gramEnd"/>
            <w:r w:rsidRPr="002819F0">
              <w:rPr>
                <w:rFonts w:ascii="Times New Roman" w:hAnsi="Times New Roman" w:cs="Times New Roman"/>
                <w:color w:val="000000"/>
                <w:sz w:val="18"/>
                <w:szCs w:val="18"/>
              </w:rPr>
              <w:t>, тип В) (макс.): 28; автоматический перезапуск: да. Эксплуатационные и электрические характеристики. Входное напряжение: 220-240</w:t>
            </w:r>
            <w:proofErr w:type="gramStart"/>
            <w:r w:rsidRPr="002819F0">
              <w:rPr>
                <w:rFonts w:ascii="Times New Roman" w:hAnsi="Times New Roman" w:cs="Times New Roman"/>
                <w:color w:val="000000"/>
                <w:sz w:val="18"/>
                <w:szCs w:val="18"/>
              </w:rPr>
              <w:t xml:space="preserve"> В</w:t>
            </w:r>
            <w:proofErr w:type="gramEnd"/>
            <w:r w:rsidRPr="002819F0">
              <w:rPr>
                <w:rFonts w:ascii="Times New Roman" w:hAnsi="Times New Roman" w:cs="Times New Roman"/>
                <w:color w:val="000000"/>
                <w:sz w:val="18"/>
                <w:szCs w:val="18"/>
              </w:rPr>
              <w:t xml:space="preserve">; входная частота: 50 или 60 Гц; рабочая частота (ном.): 42-60 кГц; метод пуска: </w:t>
            </w:r>
            <w:proofErr w:type="spellStart"/>
            <w:r w:rsidRPr="002819F0">
              <w:rPr>
                <w:rFonts w:ascii="Times New Roman" w:hAnsi="Times New Roman" w:cs="Times New Roman"/>
                <w:color w:val="000000"/>
                <w:sz w:val="18"/>
                <w:szCs w:val="18"/>
              </w:rPr>
              <w:t>Warm</w:t>
            </w:r>
            <w:proofErr w:type="spellEnd"/>
            <w:r w:rsidRPr="002819F0">
              <w:rPr>
                <w:rFonts w:ascii="Times New Roman" w:hAnsi="Times New Roman" w:cs="Times New Roman"/>
                <w:color w:val="000000"/>
                <w:sz w:val="18"/>
                <w:szCs w:val="18"/>
              </w:rPr>
              <w:t xml:space="preserve"> </w:t>
            </w:r>
            <w:proofErr w:type="spellStart"/>
            <w:r w:rsidRPr="002819F0">
              <w:rPr>
                <w:rFonts w:ascii="Times New Roman" w:hAnsi="Times New Roman" w:cs="Times New Roman"/>
                <w:color w:val="000000"/>
                <w:sz w:val="18"/>
                <w:szCs w:val="18"/>
              </w:rPr>
              <w:t>Start</w:t>
            </w:r>
            <w:proofErr w:type="spellEnd"/>
            <w:r w:rsidRPr="002819F0">
              <w:rPr>
                <w:rFonts w:ascii="Times New Roman" w:hAnsi="Times New Roman" w:cs="Times New Roman"/>
                <w:color w:val="000000"/>
                <w:sz w:val="18"/>
                <w:szCs w:val="18"/>
              </w:rPr>
              <w:t>; коэффициент амплитуды (макс.): 1,7; время пуска (ном.): 1,0 с; характеристики сетевого напряжения (переменного тока): -10% - +10%; безопасность сетевого напряжения (переменного тока): 198-264</w:t>
            </w:r>
            <w:proofErr w:type="gramStart"/>
            <w:r w:rsidRPr="002819F0">
              <w:rPr>
                <w:rFonts w:ascii="Times New Roman" w:hAnsi="Times New Roman" w:cs="Times New Roman"/>
                <w:color w:val="000000"/>
                <w:sz w:val="18"/>
                <w:szCs w:val="18"/>
              </w:rPr>
              <w:t xml:space="preserve"> В</w:t>
            </w:r>
            <w:proofErr w:type="gramEnd"/>
            <w:r w:rsidRPr="002819F0">
              <w:rPr>
                <w:rFonts w:ascii="Times New Roman" w:hAnsi="Times New Roman" w:cs="Times New Roman"/>
                <w:color w:val="000000"/>
                <w:sz w:val="18"/>
                <w:szCs w:val="18"/>
              </w:rPr>
              <w:t>; утечка тока на землю (макс.): 0,5 мА; длительность импульса пускового тока: 0,35 мс; коэффициент балласта (ном.): 1; коэффициент мощности (макс.): 0,98; коэффициент мощности (мин.): 0,90; входная мощность (макс.): 70,2 Вт; входная мощность (мин.): 21,3 Вт; потеря мощности (макс.): 6,2 Вт; потеря мощности (мин.): 3,3 Вт; пиковый пусковой ток (макс.): 19</w:t>
            </w:r>
            <w:proofErr w:type="gramStart"/>
            <w:r w:rsidRPr="002819F0">
              <w:rPr>
                <w:rFonts w:ascii="Times New Roman" w:hAnsi="Times New Roman" w:cs="Times New Roman"/>
                <w:color w:val="000000"/>
                <w:sz w:val="18"/>
                <w:szCs w:val="18"/>
              </w:rPr>
              <w:t xml:space="preserve"> А</w:t>
            </w:r>
            <w:proofErr w:type="gramEnd"/>
            <w:r w:rsidRPr="002819F0">
              <w:rPr>
                <w:rFonts w:ascii="Times New Roman" w:hAnsi="Times New Roman" w:cs="Times New Roman"/>
                <w:color w:val="000000"/>
                <w:sz w:val="18"/>
                <w:szCs w:val="18"/>
              </w:rPr>
              <w:t xml:space="preserve">; номинальная мощность лампы: 18-36 Вт; подключаемая мощность: (1-2)х36 Вт, (1-4)х18 Вт. Проводка. Клеммы входа, тип разъема: </w:t>
            </w:r>
            <w:proofErr w:type="spellStart"/>
            <w:r w:rsidRPr="002819F0">
              <w:rPr>
                <w:rFonts w:ascii="Times New Roman" w:hAnsi="Times New Roman" w:cs="Times New Roman"/>
                <w:color w:val="000000"/>
                <w:sz w:val="18"/>
                <w:szCs w:val="18"/>
              </w:rPr>
              <w:t>Insert</w:t>
            </w:r>
            <w:proofErr w:type="spellEnd"/>
            <w:r w:rsidRPr="002819F0">
              <w:rPr>
                <w:rFonts w:ascii="Times New Roman" w:hAnsi="Times New Roman" w:cs="Times New Roman"/>
                <w:color w:val="000000"/>
                <w:sz w:val="18"/>
                <w:szCs w:val="18"/>
              </w:rPr>
              <w:t xml:space="preserve">; провода выхода - взаимная емкость кабеля (макс.): 150 пФ; тип разъема выходных клемм: </w:t>
            </w:r>
            <w:proofErr w:type="spellStart"/>
            <w:proofErr w:type="gramStart"/>
            <w:r w:rsidRPr="002819F0">
              <w:rPr>
                <w:rFonts w:ascii="Times New Roman" w:hAnsi="Times New Roman" w:cs="Times New Roman"/>
                <w:color w:val="000000"/>
                <w:sz w:val="18"/>
                <w:szCs w:val="18"/>
              </w:rPr>
              <w:t>Insert</w:t>
            </w:r>
            <w:proofErr w:type="spellEnd"/>
            <w:r w:rsidRPr="002819F0">
              <w:rPr>
                <w:rFonts w:ascii="Times New Roman" w:hAnsi="Times New Roman" w:cs="Times New Roman"/>
                <w:color w:val="000000"/>
                <w:sz w:val="18"/>
                <w:szCs w:val="18"/>
              </w:rPr>
              <w:t>; длина кабеля, горячая проводка: 0,75 м; длина снятия изоляции провода: 7,5-8,5 мм; поперечное сечение входной клеммы: 0,50-1,50 мм²; поперечное сечение выходной клеммы: 0,50-1,50 мм²; емкость кабеля, провода выхода - заземление (макс.): 150 пФ; тип соединения:</w:t>
            </w:r>
            <w:proofErr w:type="gramEnd"/>
            <w:r w:rsidRPr="002819F0">
              <w:rPr>
                <w:rFonts w:ascii="Times New Roman" w:hAnsi="Times New Roman" w:cs="Times New Roman"/>
                <w:color w:val="000000"/>
                <w:sz w:val="18"/>
                <w:szCs w:val="18"/>
              </w:rPr>
              <w:t xml:space="preserve"> </w:t>
            </w:r>
            <w:proofErr w:type="spellStart"/>
            <w:r w:rsidRPr="002819F0">
              <w:rPr>
                <w:rFonts w:ascii="Times New Roman" w:hAnsi="Times New Roman" w:cs="Times New Roman"/>
                <w:color w:val="000000"/>
                <w:sz w:val="18"/>
                <w:szCs w:val="18"/>
              </w:rPr>
              <w:t>Insert</w:t>
            </w:r>
            <w:proofErr w:type="spellEnd"/>
            <w:r w:rsidRPr="002819F0">
              <w:rPr>
                <w:rFonts w:ascii="Times New Roman" w:hAnsi="Times New Roman" w:cs="Times New Roman"/>
                <w:color w:val="000000"/>
                <w:sz w:val="18"/>
                <w:szCs w:val="18"/>
              </w:rPr>
              <w:t>. Характеристики системы. Номинальная мощность лампы на TL-D: 18-36 Вт; мощность системы на TL-D: 21,3-68,2 Вт; мощность лампы на TL-D: 18,0-31,0 Вт; потеря мощности  на TL-D: 3,3-6,2 Вт. Температура. Температура окружающей среды (макс.): 50</w:t>
            </w:r>
            <w:proofErr w:type="gramStart"/>
            <w:r w:rsidRPr="002819F0">
              <w:rPr>
                <w:rFonts w:ascii="Times New Roman" w:hAnsi="Times New Roman" w:cs="Times New Roman"/>
                <w:color w:val="000000"/>
                <w:sz w:val="18"/>
                <w:szCs w:val="18"/>
              </w:rPr>
              <w:t xml:space="preserve"> °С</w:t>
            </w:r>
            <w:proofErr w:type="gramEnd"/>
            <w:r w:rsidRPr="002819F0">
              <w:rPr>
                <w:rFonts w:ascii="Times New Roman" w:hAnsi="Times New Roman" w:cs="Times New Roman"/>
                <w:color w:val="000000"/>
                <w:sz w:val="18"/>
                <w:szCs w:val="18"/>
              </w:rPr>
              <w:t xml:space="preserve">; Температура корпуса в течение срока службы (макс.): 75  °С; Температура корпуса максимальная (макс.): 75 °С; Температура </w:t>
            </w:r>
            <w:r w:rsidRPr="002819F0">
              <w:rPr>
                <w:rFonts w:ascii="Times New Roman" w:hAnsi="Times New Roman" w:cs="Times New Roman"/>
                <w:color w:val="000000"/>
                <w:sz w:val="18"/>
                <w:szCs w:val="18"/>
              </w:rPr>
              <w:lastRenderedPageBreak/>
              <w:t>запуска (макс.): 50 °С; Температура пуска (мин.): -10 °С. Механические компоненты и корпус. Материал корпуса: пластик; корпус: 210х30х26 мм. Аварийный режим работы. Напряжение аккумулятора для пуска лампы: 165-253 В.</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lastRenderedPageBreak/>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22</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500,38</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600,46</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13 210,12</w:t>
            </w:r>
          </w:p>
        </w:tc>
      </w:tr>
      <w:tr w:rsidR="002819F0" w:rsidRPr="008D0700" w:rsidTr="002819F0">
        <w:trPr>
          <w:trHeight w:val="203"/>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Led-драйвер (блок питания для светодиодов 40Вт) пластиковый корпус IP20</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ГОСТ </w:t>
            </w:r>
            <w:proofErr w:type="gramStart"/>
            <w:r w:rsidRPr="002819F0">
              <w:rPr>
                <w:rFonts w:ascii="Times New Roman" w:hAnsi="Times New Roman" w:cs="Times New Roman"/>
                <w:color w:val="000000"/>
                <w:sz w:val="18"/>
                <w:szCs w:val="18"/>
              </w:rPr>
              <w:t>Р</w:t>
            </w:r>
            <w:proofErr w:type="gramEnd"/>
            <w:r w:rsidRPr="002819F0">
              <w:rPr>
                <w:rFonts w:ascii="Times New Roman" w:hAnsi="Times New Roman" w:cs="Times New Roman"/>
                <w:color w:val="000000"/>
                <w:sz w:val="18"/>
                <w:szCs w:val="18"/>
              </w:rPr>
              <w:t xml:space="preserve"> 54814-2018</w:t>
            </w:r>
          </w:p>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Выходная мощность: 40 Вт; выходное напряжение: 30-42</w:t>
            </w:r>
            <w:proofErr w:type="gramStart"/>
            <w:r w:rsidRPr="002819F0">
              <w:rPr>
                <w:rFonts w:ascii="Times New Roman" w:hAnsi="Times New Roman" w:cs="Times New Roman"/>
                <w:color w:val="000000"/>
                <w:sz w:val="18"/>
                <w:szCs w:val="18"/>
              </w:rPr>
              <w:t xml:space="preserve"> В</w:t>
            </w:r>
            <w:proofErr w:type="gramEnd"/>
            <w:r w:rsidRPr="002819F0">
              <w:rPr>
                <w:rFonts w:ascii="Times New Roman" w:hAnsi="Times New Roman" w:cs="Times New Roman"/>
                <w:color w:val="000000"/>
                <w:sz w:val="18"/>
                <w:szCs w:val="18"/>
              </w:rPr>
              <w:t>; номинальное напряжение: 220-230 В; выходной ток: 1 А; размер: 140х40х30 мм; корпус: пластиковый;  пульсация светового потока: 5%; цвет: серебристый;  степень защиты: IP20.</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484,88</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581,85</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2 327,40</w:t>
            </w:r>
          </w:p>
        </w:tc>
      </w:tr>
      <w:tr w:rsidR="002819F0" w:rsidRPr="008D0700" w:rsidTr="002819F0">
        <w:trPr>
          <w:trHeight w:val="136"/>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F93EA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Led-драйвер LST ИПС40-700ТД(400-700) 40Вт  IP20 </w:t>
            </w:r>
          </w:p>
          <w:p w:rsidR="002819F0" w:rsidRPr="002819F0" w:rsidRDefault="00F93EA0" w:rsidP="002819F0">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w:t>
            </w:r>
            <w:r w:rsidR="002819F0" w:rsidRPr="002819F0">
              <w:rPr>
                <w:rFonts w:ascii="Times New Roman" w:hAnsi="Times New Roman" w:cs="Times New Roman"/>
                <w:color w:val="000000"/>
                <w:sz w:val="18"/>
                <w:szCs w:val="18"/>
              </w:rPr>
              <w:t>или эквивалент</w:t>
            </w:r>
            <w:r>
              <w:rPr>
                <w:rFonts w:ascii="Times New Roman" w:hAnsi="Times New Roman" w:cs="Times New Roman"/>
                <w:color w:val="000000"/>
                <w:sz w:val="18"/>
                <w:szCs w:val="18"/>
              </w:rPr>
              <w:t>)</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ГОСТ </w:t>
            </w:r>
            <w:proofErr w:type="gramStart"/>
            <w:r w:rsidRPr="002819F0">
              <w:rPr>
                <w:rFonts w:ascii="Times New Roman" w:hAnsi="Times New Roman" w:cs="Times New Roman"/>
                <w:color w:val="000000"/>
                <w:sz w:val="18"/>
                <w:szCs w:val="18"/>
              </w:rPr>
              <w:t>Р</w:t>
            </w:r>
            <w:proofErr w:type="gramEnd"/>
            <w:r w:rsidRPr="002819F0">
              <w:rPr>
                <w:rFonts w:ascii="Times New Roman" w:hAnsi="Times New Roman" w:cs="Times New Roman"/>
                <w:color w:val="000000"/>
                <w:sz w:val="18"/>
                <w:szCs w:val="18"/>
              </w:rPr>
              <w:t xml:space="preserve"> 54814-2018</w:t>
            </w:r>
          </w:p>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Серия: ИПС40; выходное напряжение: 28…60</w:t>
            </w:r>
            <w:proofErr w:type="gramStart"/>
            <w:r w:rsidRPr="002819F0">
              <w:rPr>
                <w:rFonts w:ascii="Times New Roman" w:hAnsi="Times New Roman" w:cs="Times New Roman"/>
                <w:color w:val="000000"/>
                <w:sz w:val="18"/>
                <w:szCs w:val="18"/>
              </w:rPr>
              <w:t xml:space="preserve"> В</w:t>
            </w:r>
            <w:proofErr w:type="gramEnd"/>
            <w:r w:rsidRPr="002819F0">
              <w:rPr>
                <w:rFonts w:ascii="Times New Roman" w:hAnsi="Times New Roman" w:cs="Times New Roman"/>
                <w:color w:val="000000"/>
                <w:sz w:val="18"/>
                <w:szCs w:val="18"/>
              </w:rPr>
              <w:t xml:space="preserve">; выходной ток: 0,4…0,7 А; мощность: 40 Вт; тип стабилизации: по току; коррекция коэффициента мощности: да; </w:t>
            </w:r>
            <w:proofErr w:type="spellStart"/>
            <w:r w:rsidRPr="002819F0">
              <w:rPr>
                <w:rFonts w:ascii="Times New Roman" w:hAnsi="Times New Roman" w:cs="Times New Roman"/>
                <w:color w:val="000000"/>
                <w:sz w:val="18"/>
                <w:szCs w:val="18"/>
              </w:rPr>
              <w:t>диммирование</w:t>
            </w:r>
            <w:proofErr w:type="spellEnd"/>
            <w:r w:rsidRPr="002819F0">
              <w:rPr>
                <w:rFonts w:ascii="Times New Roman" w:hAnsi="Times New Roman" w:cs="Times New Roman"/>
                <w:color w:val="000000"/>
                <w:sz w:val="18"/>
                <w:szCs w:val="18"/>
              </w:rPr>
              <w:t>: нет; коэффициент мощности: 0,98; размеры: 202х40х28 мм; степень защиты: IP20.</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883,57</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1 060,28</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15 904,20</w:t>
            </w:r>
          </w:p>
        </w:tc>
      </w:tr>
      <w:tr w:rsidR="002819F0" w:rsidRPr="008D0700" w:rsidTr="002819F0">
        <w:trPr>
          <w:trHeight w:val="132"/>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Led-драйвер  LST ИПС60-700ТД(400-700) 60Вт 700м IP20 </w:t>
            </w:r>
            <w:r w:rsidR="00F93EA0">
              <w:rPr>
                <w:rFonts w:ascii="Times New Roman" w:hAnsi="Times New Roman" w:cs="Times New Roman"/>
                <w:color w:val="000000"/>
                <w:sz w:val="18"/>
                <w:szCs w:val="18"/>
              </w:rPr>
              <w:t>(</w:t>
            </w:r>
            <w:r w:rsidRPr="002819F0">
              <w:rPr>
                <w:rFonts w:ascii="Times New Roman" w:hAnsi="Times New Roman" w:cs="Times New Roman"/>
                <w:color w:val="000000"/>
                <w:sz w:val="18"/>
                <w:szCs w:val="18"/>
              </w:rPr>
              <w:t>или эквивалент</w:t>
            </w:r>
            <w:r w:rsidR="00F93EA0">
              <w:rPr>
                <w:rFonts w:ascii="Times New Roman" w:hAnsi="Times New Roman" w:cs="Times New Roman"/>
                <w:color w:val="000000"/>
                <w:sz w:val="18"/>
                <w:szCs w:val="18"/>
              </w:rPr>
              <w:t>)</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ГОСТ </w:t>
            </w:r>
            <w:proofErr w:type="gramStart"/>
            <w:r w:rsidRPr="002819F0">
              <w:rPr>
                <w:rFonts w:ascii="Times New Roman" w:hAnsi="Times New Roman" w:cs="Times New Roman"/>
                <w:color w:val="000000"/>
                <w:sz w:val="18"/>
                <w:szCs w:val="18"/>
              </w:rPr>
              <w:t>Р</w:t>
            </w:r>
            <w:proofErr w:type="gramEnd"/>
            <w:r w:rsidRPr="002819F0">
              <w:rPr>
                <w:rFonts w:ascii="Times New Roman" w:hAnsi="Times New Roman" w:cs="Times New Roman"/>
                <w:color w:val="000000"/>
                <w:sz w:val="18"/>
                <w:szCs w:val="18"/>
              </w:rPr>
              <w:t xml:space="preserve"> 54814-2018</w:t>
            </w:r>
          </w:p>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Серия: ИПС60; выходное напряжение: 40…85</w:t>
            </w:r>
            <w:proofErr w:type="gramStart"/>
            <w:r w:rsidRPr="002819F0">
              <w:rPr>
                <w:rFonts w:ascii="Times New Roman" w:hAnsi="Times New Roman" w:cs="Times New Roman"/>
                <w:color w:val="000000"/>
                <w:sz w:val="18"/>
                <w:szCs w:val="18"/>
              </w:rPr>
              <w:t xml:space="preserve"> В</w:t>
            </w:r>
            <w:proofErr w:type="gramEnd"/>
            <w:r w:rsidRPr="002819F0">
              <w:rPr>
                <w:rFonts w:ascii="Times New Roman" w:hAnsi="Times New Roman" w:cs="Times New Roman"/>
                <w:color w:val="000000"/>
                <w:sz w:val="18"/>
                <w:szCs w:val="18"/>
              </w:rPr>
              <w:t xml:space="preserve">; выходной ток: 0,4…0,7 А; мощность: 60 Вт; тип стабилизации: по току; коррекция коэффициента мощности: да; </w:t>
            </w:r>
            <w:proofErr w:type="spellStart"/>
            <w:r w:rsidRPr="002819F0">
              <w:rPr>
                <w:rFonts w:ascii="Times New Roman" w:hAnsi="Times New Roman" w:cs="Times New Roman"/>
                <w:color w:val="000000"/>
                <w:sz w:val="18"/>
                <w:szCs w:val="18"/>
              </w:rPr>
              <w:t>диммирование</w:t>
            </w:r>
            <w:proofErr w:type="spellEnd"/>
            <w:r w:rsidRPr="002819F0">
              <w:rPr>
                <w:rFonts w:ascii="Times New Roman" w:hAnsi="Times New Roman" w:cs="Times New Roman"/>
                <w:color w:val="000000"/>
                <w:sz w:val="18"/>
                <w:szCs w:val="18"/>
              </w:rPr>
              <w:t>: нет; коэффициент мощности: 0,95; размеры: 202х40х28 мм; степень защиты: IP20.</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12</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883,57</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1 060,28</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12 723,36</w:t>
            </w:r>
          </w:p>
        </w:tc>
      </w:tr>
      <w:tr w:rsidR="002819F0" w:rsidRPr="008D0700" w:rsidTr="002819F0">
        <w:trPr>
          <w:trHeight w:val="132"/>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Выключатель влагозащитный ВА66-102Б </w:t>
            </w:r>
            <w:r w:rsidR="00F93EA0">
              <w:rPr>
                <w:rFonts w:ascii="Times New Roman" w:hAnsi="Times New Roman" w:cs="Times New Roman"/>
                <w:color w:val="000000"/>
                <w:sz w:val="18"/>
                <w:szCs w:val="18"/>
              </w:rPr>
              <w:t>(</w:t>
            </w:r>
            <w:r w:rsidRPr="002819F0">
              <w:rPr>
                <w:rFonts w:ascii="Times New Roman" w:hAnsi="Times New Roman" w:cs="Times New Roman"/>
                <w:color w:val="000000"/>
                <w:sz w:val="18"/>
                <w:szCs w:val="18"/>
              </w:rPr>
              <w:t>или эквивалент</w:t>
            </w:r>
            <w:r w:rsidR="00F93EA0">
              <w:rPr>
                <w:rFonts w:ascii="Times New Roman" w:hAnsi="Times New Roman" w:cs="Times New Roman"/>
                <w:color w:val="000000"/>
                <w:sz w:val="18"/>
                <w:szCs w:val="18"/>
              </w:rPr>
              <w:t>)</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ГОСТ </w:t>
            </w:r>
            <w:proofErr w:type="gramStart"/>
            <w:r w:rsidRPr="002819F0">
              <w:rPr>
                <w:rFonts w:ascii="Times New Roman" w:hAnsi="Times New Roman" w:cs="Times New Roman"/>
                <w:color w:val="000000"/>
                <w:sz w:val="18"/>
                <w:szCs w:val="18"/>
              </w:rPr>
              <w:t>Р</w:t>
            </w:r>
            <w:proofErr w:type="gramEnd"/>
            <w:r w:rsidRPr="002819F0">
              <w:rPr>
                <w:rFonts w:ascii="Times New Roman" w:hAnsi="Times New Roman" w:cs="Times New Roman"/>
                <w:color w:val="000000"/>
                <w:sz w:val="18"/>
                <w:szCs w:val="18"/>
              </w:rPr>
              <w:t xml:space="preserve"> 51324.1-2012 (МЭК 60669-1:2007)</w:t>
            </w:r>
          </w:p>
          <w:p w:rsidR="002819F0" w:rsidRPr="002819F0" w:rsidRDefault="002819F0" w:rsidP="002819F0">
            <w:pPr>
              <w:spacing w:after="0" w:line="240" w:lineRule="auto"/>
              <w:rPr>
                <w:rFonts w:ascii="Times New Roman" w:hAnsi="Times New Roman" w:cs="Times New Roman"/>
                <w:color w:val="000000"/>
                <w:sz w:val="18"/>
                <w:szCs w:val="18"/>
              </w:rPr>
            </w:pPr>
            <w:proofErr w:type="gramStart"/>
            <w:r w:rsidRPr="002819F0">
              <w:rPr>
                <w:rFonts w:ascii="Times New Roman" w:hAnsi="Times New Roman" w:cs="Times New Roman"/>
                <w:color w:val="000000"/>
                <w:sz w:val="18"/>
                <w:szCs w:val="18"/>
              </w:rPr>
              <w:t>Мощность: 1380 Вт; материал изделия: пластик; цвет: белый; способ монтажа: наружный; крепление: клемма; степень защиты:</w:t>
            </w:r>
            <w:proofErr w:type="gramEnd"/>
            <w:r w:rsidRPr="002819F0">
              <w:rPr>
                <w:rFonts w:ascii="Times New Roman" w:hAnsi="Times New Roman" w:cs="Times New Roman"/>
                <w:color w:val="000000"/>
                <w:sz w:val="18"/>
                <w:szCs w:val="18"/>
              </w:rPr>
              <w:t xml:space="preserve"> IP44.</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28</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65,98</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79,18</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2 217,04</w:t>
            </w:r>
          </w:p>
        </w:tc>
      </w:tr>
      <w:tr w:rsidR="002819F0" w:rsidRPr="008D0700" w:rsidTr="002819F0">
        <w:trPr>
          <w:trHeight w:val="132"/>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Выключатель одноклавишный наружной установки</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ГОСТ </w:t>
            </w:r>
            <w:proofErr w:type="gramStart"/>
            <w:r w:rsidRPr="002819F0">
              <w:rPr>
                <w:rFonts w:ascii="Times New Roman" w:hAnsi="Times New Roman" w:cs="Times New Roman"/>
                <w:color w:val="000000"/>
                <w:sz w:val="18"/>
                <w:szCs w:val="18"/>
              </w:rPr>
              <w:t>Р</w:t>
            </w:r>
            <w:proofErr w:type="gramEnd"/>
            <w:r w:rsidRPr="002819F0">
              <w:rPr>
                <w:rFonts w:ascii="Times New Roman" w:hAnsi="Times New Roman" w:cs="Times New Roman"/>
                <w:color w:val="000000"/>
                <w:sz w:val="18"/>
                <w:szCs w:val="18"/>
              </w:rPr>
              <w:t xml:space="preserve"> 51324.1-2012 (МЭК 60669-1:2007)</w:t>
            </w:r>
          </w:p>
          <w:p w:rsidR="002819F0" w:rsidRPr="002819F0" w:rsidRDefault="002819F0" w:rsidP="002819F0">
            <w:pPr>
              <w:spacing w:after="0" w:line="240" w:lineRule="auto"/>
              <w:rPr>
                <w:rFonts w:ascii="Times New Roman" w:hAnsi="Times New Roman" w:cs="Times New Roman"/>
                <w:color w:val="000000"/>
                <w:sz w:val="18"/>
                <w:szCs w:val="18"/>
              </w:rPr>
            </w:pPr>
            <w:proofErr w:type="gramStart"/>
            <w:r w:rsidRPr="002819F0">
              <w:rPr>
                <w:rFonts w:ascii="Times New Roman" w:hAnsi="Times New Roman" w:cs="Times New Roman"/>
                <w:color w:val="000000"/>
                <w:sz w:val="18"/>
                <w:szCs w:val="18"/>
              </w:rPr>
              <w:t>Мощность: 1380 Вт; материал изделия: пластик; цвет: белый; способ монтажа: наружный; тип подключения: винтовое; количество клавиш: 1; степень защиты:</w:t>
            </w:r>
            <w:proofErr w:type="gramEnd"/>
            <w:r w:rsidRPr="002819F0">
              <w:rPr>
                <w:rFonts w:ascii="Times New Roman" w:hAnsi="Times New Roman" w:cs="Times New Roman"/>
                <w:color w:val="000000"/>
                <w:sz w:val="18"/>
                <w:szCs w:val="18"/>
              </w:rPr>
              <w:t xml:space="preserve"> IP20.</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31</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39,21</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47,05</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1 458,55</w:t>
            </w:r>
          </w:p>
        </w:tc>
      </w:tr>
      <w:tr w:rsidR="002819F0" w:rsidRPr="008D0700" w:rsidTr="002819F0">
        <w:trPr>
          <w:trHeight w:val="132"/>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Выключатель двухклавишный наружной установки</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ГОСТ </w:t>
            </w:r>
            <w:proofErr w:type="gramStart"/>
            <w:r w:rsidRPr="002819F0">
              <w:rPr>
                <w:rFonts w:ascii="Times New Roman" w:hAnsi="Times New Roman" w:cs="Times New Roman"/>
                <w:color w:val="000000"/>
                <w:sz w:val="18"/>
                <w:szCs w:val="18"/>
              </w:rPr>
              <w:t>Р</w:t>
            </w:r>
            <w:proofErr w:type="gramEnd"/>
            <w:r w:rsidRPr="002819F0">
              <w:rPr>
                <w:rFonts w:ascii="Times New Roman" w:hAnsi="Times New Roman" w:cs="Times New Roman"/>
                <w:color w:val="000000"/>
                <w:sz w:val="18"/>
                <w:szCs w:val="18"/>
              </w:rPr>
              <w:t xml:space="preserve"> 51324.1-2012 (МЭК 60669-1:2007)</w:t>
            </w:r>
          </w:p>
          <w:p w:rsidR="002819F0" w:rsidRPr="002819F0" w:rsidRDefault="002819F0" w:rsidP="002819F0">
            <w:pPr>
              <w:spacing w:after="0" w:line="240" w:lineRule="auto"/>
              <w:rPr>
                <w:rFonts w:ascii="Times New Roman" w:hAnsi="Times New Roman" w:cs="Times New Roman"/>
                <w:color w:val="000000"/>
                <w:sz w:val="18"/>
                <w:szCs w:val="18"/>
              </w:rPr>
            </w:pPr>
            <w:proofErr w:type="gramStart"/>
            <w:r w:rsidRPr="002819F0">
              <w:rPr>
                <w:rFonts w:ascii="Times New Roman" w:hAnsi="Times New Roman" w:cs="Times New Roman"/>
                <w:color w:val="000000"/>
                <w:sz w:val="18"/>
                <w:szCs w:val="18"/>
              </w:rPr>
              <w:t>Мощность: 1380 Вт; материал изделия: пластик; цвет: белый; способ монтажа: наружный; тип подключения: винтовое; количество клавиш: 2; степень защиты:</w:t>
            </w:r>
            <w:proofErr w:type="gramEnd"/>
            <w:r w:rsidRPr="002819F0">
              <w:rPr>
                <w:rFonts w:ascii="Times New Roman" w:hAnsi="Times New Roman" w:cs="Times New Roman"/>
                <w:color w:val="000000"/>
                <w:sz w:val="18"/>
                <w:szCs w:val="18"/>
              </w:rPr>
              <w:t xml:space="preserve"> IP20.</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29</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44,57</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53,48</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1 550,92</w:t>
            </w:r>
          </w:p>
        </w:tc>
      </w:tr>
      <w:tr w:rsidR="002819F0" w:rsidRPr="008D0700" w:rsidTr="002819F0">
        <w:trPr>
          <w:trHeight w:val="132"/>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Выключатель одноклавишный внутренней установки</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ГОСТ </w:t>
            </w:r>
            <w:proofErr w:type="gramStart"/>
            <w:r w:rsidRPr="002819F0">
              <w:rPr>
                <w:rFonts w:ascii="Times New Roman" w:hAnsi="Times New Roman" w:cs="Times New Roman"/>
                <w:color w:val="000000"/>
                <w:sz w:val="18"/>
                <w:szCs w:val="18"/>
              </w:rPr>
              <w:t>Р</w:t>
            </w:r>
            <w:proofErr w:type="gramEnd"/>
            <w:r w:rsidRPr="002819F0">
              <w:rPr>
                <w:rFonts w:ascii="Times New Roman" w:hAnsi="Times New Roman" w:cs="Times New Roman"/>
                <w:color w:val="000000"/>
                <w:sz w:val="18"/>
                <w:szCs w:val="18"/>
              </w:rPr>
              <w:t xml:space="preserve"> 51324.1-2012 (МЭК 60669-1:2007)</w:t>
            </w:r>
          </w:p>
          <w:p w:rsidR="002819F0" w:rsidRPr="002819F0" w:rsidRDefault="002819F0" w:rsidP="002819F0">
            <w:pPr>
              <w:spacing w:after="0" w:line="240" w:lineRule="auto"/>
              <w:rPr>
                <w:rFonts w:ascii="Times New Roman" w:hAnsi="Times New Roman" w:cs="Times New Roman"/>
                <w:color w:val="000000"/>
                <w:sz w:val="18"/>
                <w:szCs w:val="18"/>
              </w:rPr>
            </w:pPr>
            <w:proofErr w:type="gramStart"/>
            <w:r w:rsidRPr="002819F0">
              <w:rPr>
                <w:rFonts w:ascii="Times New Roman" w:hAnsi="Times New Roman" w:cs="Times New Roman"/>
                <w:color w:val="000000"/>
                <w:sz w:val="18"/>
                <w:szCs w:val="18"/>
              </w:rPr>
              <w:t>Мощность: 1380 Вт; материал изделия: пластик; цвет: белый; способ монтажа: скрытый; способ подключения: клемма штепсельная; количество клавиш: 1; степень защиты:</w:t>
            </w:r>
            <w:proofErr w:type="gramEnd"/>
            <w:r w:rsidRPr="002819F0">
              <w:rPr>
                <w:rFonts w:ascii="Times New Roman" w:hAnsi="Times New Roman" w:cs="Times New Roman"/>
                <w:color w:val="000000"/>
                <w:sz w:val="18"/>
                <w:szCs w:val="18"/>
              </w:rPr>
              <w:t xml:space="preserve"> IP20.</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14</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48,21</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57,86</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810,04</w:t>
            </w:r>
          </w:p>
        </w:tc>
      </w:tr>
      <w:tr w:rsidR="002819F0" w:rsidRPr="008D0700" w:rsidTr="002819F0">
        <w:trPr>
          <w:trHeight w:val="132"/>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Выключатель двухклавишный внутренней установки</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ГОСТ </w:t>
            </w:r>
            <w:proofErr w:type="gramStart"/>
            <w:r w:rsidRPr="002819F0">
              <w:rPr>
                <w:rFonts w:ascii="Times New Roman" w:hAnsi="Times New Roman" w:cs="Times New Roman"/>
                <w:color w:val="000000"/>
                <w:sz w:val="18"/>
                <w:szCs w:val="18"/>
              </w:rPr>
              <w:t>Р</w:t>
            </w:r>
            <w:proofErr w:type="gramEnd"/>
            <w:r w:rsidRPr="002819F0">
              <w:rPr>
                <w:rFonts w:ascii="Times New Roman" w:hAnsi="Times New Roman" w:cs="Times New Roman"/>
                <w:color w:val="000000"/>
                <w:sz w:val="18"/>
                <w:szCs w:val="18"/>
              </w:rPr>
              <w:t xml:space="preserve"> 51324.1-2012 (МЭК 60669-1:2007)</w:t>
            </w:r>
          </w:p>
          <w:p w:rsidR="002819F0" w:rsidRPr="002819F0" w:rsidRDefault="002819F0" w:rsidP="002819F0">
            <w:pPr>
              <w:spacing w:after="0" w:line="240" w:lineRule="auto"/>
              <w:rPr>
                <w:rFonts w:ascii="Times New Roman" w:hAnsi="Times New Roman" w:cs="Times New Roman"/>
                <w:color w:val="000000"/>
                <w:sz w:val="18"/>
                <w:szCs w:val="18"/>
              </w:rPr>
            </w:pPr>
            <w:proofErr w:type="gramStart"/>
            <w:r w:rsidRPr="002819F0">
              <w:rPr>
                <w:rFonts w:ascii="Times New Roman" w:hAnsi="Times New Roman" w:cs="Times New Roman"/>
                <w:color w:val="000000"/>
                <w:sz w:val="18"/>
                <w:szCs w:val="18"/>
              </w:rPr>
              <w:t>Мощность: 1380 Вт; материал изделия: пластик; цвет: белый; способ монтажа: скрытый; способ подключения: клемма штепсельная; количество клавиш: 2; степень защиты:</w:t>
            </w:r>
            <w:proofErr w:type="gramEnd"/>
            <w:r w:rsidRPr="002819F0">
              <w:rPr>
                <w:rFonts w:ascii="Times New Roman" w:hAnsi="Times New Roman" w:cs="Times New Roman"/>
                <w:color w:val="000000"/>
                <w:sz w:val="18"/>
                <w:szCs w:val="18"/>
              </w:rPr>
              <w:t xml:space="preserve"> IP20.</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11</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56,66</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67,99</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747,89</w:t>
            </w:r>
          </w:p>
        </w:tc>
      </w:tr>
      <w:tr w:rsidR="002819F0" w:rsidRPr="008D0700" w:rsidTr="002819F0">
        <w:trPr>
          <w:trHeight w:val="132"/>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Выключатель одноклавишный брызгозащищённый наружной установки</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ГОСТ </w:t>
            </w:r>
            <w:proofErr w:type="gramStart"/>
            <w:r w:rsidRPr="002819F0">
              <w:rPr>
                <w:rFonts w:ascii="Times New Roman" w:hAnsi="Times New Roman" w:cs="Times New Roman"/>
                <w:color w:val="000000"/>
                <w:sz w:val="18"/>
                <w:szCs w:val="18"/>
              </w:rPr>
              <w:t>Р</w:t>
            </w:r>
            <w:proofErr w:type="gramEnd"/>
            <w:r w:rsidRPr="002819F0">
              <w:rPr>
                <w:rFonts w:ascii="Times New Roman" w:hAnsi="Times New Roman" w:cs="Times New Roman"/>
                <w:color w:val="000000"/>
                <w:sz w:val="18"/>
                <w:szCs w:val="18"/>
              </w:rPr>
              <w:t xml:space="preserve"> 51324.1-2012 (МЭК 60669-1:2007)</w:t>
            </w:r>
          </w:p>
          <w:p w:rsidR="002819F0" w:rsidRPr="002819F0" w:rsidRDefault="002819F0" w:rsidP="002819F0">
            <w:pPr>
              <w:spacing w:after="0" w:line="240" w:lineRule="auto"/>
              <w:rPr>
                <w:rFonts w:ascii="Times New Roman" w:hAnsi="Times New Roman" w:cs="Times New Roman"/>
                <w:color w:val="000000"/>
                <w:sz w:val="18"/>
                <w:szCs w:val="18"/>
              </w:rPr>
            </w:pPr>
            <w:proofErr w:type="gramStart"/>
            <w:r w:rsidRPr="002819F0">
              <w:rPr>
                <w:rFonts w:ascii="Times New Roman" w:hAnsi="Times New Roman" w:cs="Times New Roman"/>
                <w:color w:val="000000"/>
                <w:sz w:val="18"/>
                <w:szCs w:val="18"/>
              </w:rPr>
              <w:t>Материал изделия: пластик; цвет: белый; способ монтажа: наружный; крепление: винтовое; количество клавиш: 1; степень защиты:</w:t>
            </w:r>
            <w:proofErr w:type="gramEnd"/>
            <w:r w:rsidRPr="002819F0">
              <w:rPr>
                <w:rFonts w:ascii="Times New Roman" w:hAnsi="Times New Roman" w:cs="Times New Roman"/>
                <w:color w:val="000000"/>
                <w:sz w:val="18"/>
                <w:szCs w:val="18"/>
              </w:rPr>
              <w:t xml:space="preserve"> IP44.</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18</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153,46</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184,15</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3 314,70</w:t>
            </w:r>
          </w:p>
        </w:tc>
      </w:tr>
      <w:tr w:rsidR="002819F0" w:rsidRPr="008D0700" w:rsidTr="002819F0">
        <w:trPr>
          <w:trHeight w:val="132"/>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Выключатель одноклавишный проходной наружной установки</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ГОСТ </w:t>
            </w:r>
            <w:proofErr w:type="gramStart"/>
            <w:r w:rsidRPr="002819F0">
              <w:rPr>
                <w:rFonts w:ascii="Times New Roman" w:hAnsi="Times New Roman" w:cs="Times New Roman"/>
                <w:color w:val="000000"/>
                <w:sz w:val="18"/>
                <w:szCs w:val="18"/>
              </w:rPr>
              <w:t>Р</w:t>
            </w:r>
            <w:proofErr w:type="gramEnd"/>
            <w:r w:rsidRPr="002819F0">
              <w:rPr>
                <w:rFonts w:ascii="Times New Roman" w:hAnsi="Times New Roman" w:cs="Times New Roman"/>
                <w:color w:val="000000"/>
                <w:sz w:val="18"/>
                <w:szCs w:val="18"/>
              </w:rPr>
              <w:t xml:space="preserve"> 51324.1-2012 (МЭК 60669-1:2007)</w:t>
            </w:r>
          </w:p>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Номинальное напряжение: 250</w:t>
            </w:r>
            <w:proofErr w:type="gramStart"/>
            <w:r w:rsidRPr="002819F0">
              <w:rPr>
                <w:rFonts w:ascii="Times New Roman" w:hAnsi="Times New Roman" w:cs="Times New Roman"/>
                <w:color w:val="000000"/>
                <w:sz w:val="18"/>
                <w:szCs w:val="18"/>
              </w:rPr>
              <w:t xml:space="preserve"> В</w:t>
            </w:r>
            <w:proofErr w:type="gramEnd"/>
            <w:r w:rsidRPr="002819F0">
              <w:rPr>
                <w:rFonts w:ascii="Times New Roman" w:hAnsi="Times New Roman" w:cs="Times New Roman"/>
                <w:color w:val="000000"/>
                <w:sz w:val="18"/>
                <w:szCs w:val="18"/>
              </w:rPr>
              <w:t>; номинальный ток: 10А; материал изделия: пластик; цвет: белый; способ монтажа: наружный; тип подключения: винтовое; сечение подключаемого провода: 0,75-2,5 мм; количество клавиш: 1; степень защиты: IP54.</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10</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164,84</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197,81</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1 978,10</w:t>
            </w:r>
          </w:p>
        </w:tc>
      </w:tr>
      <w:tr w:rsidR="002819F0" w:rsidRPr="008D0700" w:rsidTr="002819F0">
        <w:trPr>
          <w:trHeight w:val="132"/>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F93EA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Фотореле ФР601 максимальная </w:t>
            </w:r>
            <w:r w:rsidRPr="002819F0">
              <w:rPr>
                <w:rFonts w:ascii="Times New Roman" w:hAnsi="Times New Roman" w:cs="Times New Roman"/>
                <w:color w:val="000000"/>
                <w:sz w:val="18"/>
                <w:szCs w:val="18"/>
              </w:rPr>
              <w:lastRenderedPageBreak/>
              <w:t xml:space="preserve">мощность нагрузки 2200ВА максимальная мощность 1100вт IP44 </w:t>
            </w:r>
            <w:proofErr w:type="gramStart"/>
            <w:r w:rsidRPr="002819F0">
              <w:rPr>
                <w:rFonts w:ascii="Times New Roman" w:hAnsi="Times New Roman" w:cs="Times New Roman"/>
                <w:color w:val="000000"/>
                <w:sz w:val="18"/>
                <w:szCs w:val="18"/>
              </w:rPr>
              <w:t>серый</w:t>
            </w:r>
            <w:proofErr w:type="gramEnd"/>
            <w:r w:rsidRPr="002819F0">
              <w:rPr>
                <w:rFonts w:ascii="Times New Roman" w:hAnsi="Times New Roman" w:cs="Times New Roman"/>
                <w:color w:val="000000"/>
                <w:sz w:val="18"/>
                <w:szCs w:val="18"/>
              </w:rPr>
              <w:t xml:space="preserve"> </w:t>
            </w:r>
          </w:p>
          <w:p w:rsidR="002819F0" w:rsidRPr="002819F0" w:rsidRDefault="00F93EA0" w:rsidP="002819F0">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w:t>
            </w:r>
            <w:r w:rsidR="002819F0" w:rsidRPr="002819F0">
              <w:rPr>
                <w:rFonts w:ascii="Times New Roman" w:hAnsi="Times New Roman" w:cs="Times New Roman"/>
                <w:color w:val="000000"/>
                <w:sz w:val="18"/>
                <w:szCs w:val="18"/>
              </w:rPr>
              <w:t>или эквивалент</w:t>
            </w:r>
            <w:r>
              <w:rPr>
                <w:rFonts w:ascii="Times New Roman" w:hAnsi="Times New Roman" w:cs="Times New Roman"/>
                <w:color w:val="000000"/>
                <w:sz w:val="18"/>
                <w:szCs w:val="18"/>
              </w:rPr>
              <w:t>)</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lastRenderedPageBreak/>
              <w:t xml:space="preserve">ГОСТ </w:t>
            </w:r>
            <w:proofErr w:type="gramStart"/>
            <w:r w:rsidRPr="002819F0">
              <w:rPr>
                <w:rFonts w:ascii="Times New Roman" w:hAnsi="Times New Roman" w:cs="Times New Roman"/>
                <w:color w:val="000000"/>
                <w:sz w:val="18"/>
                <w:szCs w:val="18"/>
              </w:rPr>
              <w:t>Р</w:t>
            </w:r>
            <w:proofErr w:type="gramEnd"/>
            <w:r w:rsidRPr="002819F0">
              <w:rPr>
                <w:rFonts w:ascii="Times New Roman" w:hAnsi="Times New Roman" w:cs="Times New Roman"/>
                <w:color w:val="000000"/>
                <w:sz w:val="18"/>
                <w:szCs w:val="18"/>
              </w:rPr>
              <w:t xml:space="preserve"> 51324.1-2012 (МЭК 60669-1:2007)</w:t>
            </w:r>
          </w:p>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Фотореле предназначены для автоматического включения и </w:t>
            </w:r>
            <w:r w:rsidRPr="002819F0">
              <w:rPr>
                <w:rFonts w:ascii="Times New Roman" w:hAnsi="Times New Roman" w:cs="Times New Roman"/>
                <w:color w:val="000000"/>
                <w:sz w:val="18"/>
                <w:szCs w:val="18"/>
              </w:rPr>
              <w:lastRenderedPageBreak/>
              <w:t>отключения уличного и внутреннего освещения (подсветки витрин, световой рекламы и т.п.) в зависимости от уровня освещенности. Тип изделия: фотореле; коммутируемый ток: 10</w:t>
            </w:r>
            <w:proofErr w:type="gramStart"/>
            <w:r w:rsidRPr="002819F0">
              <w:rPr>
                <w:rFonts w:ascii="Times New Roman" w:hAnsi="Times New Roman" w:cs="Times New Roman"/>
                <w:color w:val="000000"/>
                <w:sz w:val="18"/>
                <w:szCs w:val="18"/>
              </w:rPr>
              <w:t xml:space="preserve"> А</w:t>
            </w:r>
            <w:proofErr w:type="gramEnd"/>
            <w:r w:rsidRPr="002819F0">
              <w:rPr>
                <w:rFonts w:ascii="Times New Roman" w:hAnsi="Times New Roman" w:cs="Times New Roman"/>
                <w:color w:val="000000"/>
                <w:sz w:val="18"/>
                <w:szCs w:val="18"/>
              </w:rPr>
              <w:t>; род тока: переменный (АС); номинальное напряжение: 230 В; номинальный ток: 10 А; способ монтажа: на конструкцию; диапазон измерения освещенности: 5-50 лк; материал: пластик; степень защиты: IP44; цвет: серый; макс. рабочий цикл: 16 мин.; температура: -25...+45оС; частота: 50 Гц; сечение подключаемых проводников: 1.5 мм</w:t>
            </w:r>
            <w:proofErr w:type="gramStart"/>
            <w:r w:rsidRPr="002819F0">
              <w:rPr>
                <w:rFonts w:ascii="Times New Roman" w:hAnsi="Times New Roman" w:cs="Times New Roman"/>
                <w:color w:val="000000"/>
                <w:sz w:val="18"/>
                <w:szCs w:val="18"/>
              </w:rPr>
              <w:t>2</w:t>
            </w:r>
            <w:proofErr w:type="gramEnd"/>
            <w:r w:rsidRPr="002819F0">
              <w:rPr>
                <w:rFonts w:ascii="Times New Roman" w:hAnsi="Times New Roman" w:cs="Times New Roman"/>
                <w:color w:val="000000"/>
                <w:sz w:val="18"/>
                <w:szCs w:val="18"/>
              </w:rPr>
              <w:t xml:space="preserve">; высота: 146 мм; </w:t>
            </w:r>
            <w:proofErr w:type="spellStart"/>
            <w:r w:rsidRPr="002819F0">
              <w:rPr>
                <w:rFonts w:ascii="Times New Roman" w:hAnsi="Times New Roman" w:cs="Times New Roman"/>
                <w:color w:val="000000"/>
                <w:sz w:val="18"/>
                <w:szCs w:val="18"/>
              </w:rPr>
              <w:t>наруж</w:t>
            </w:r>
            <w:proofErr w:type="spellEnd"/>
            <w:r w:rsidRPr="002819F0">
              <w:rPr>
                <w:rFonts w:ascii="Times New Roman" w:hAnsi="Times New Roman" w:cs="Times New Roman"/>
                <w:color w:val="000000"/>
                <w:sz w:val="18"/>
                <w:szCs w:val="18"/>
              </w:rPr>
              <w:t>. диаметр: 63 мм; макс. мощность во вкл. состоянии: 0.45 Вт.</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lastRenderedPageBreak/>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17</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197,06</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236,47</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4 019,99</w:t>
            </w:r>
          </w:p>
        </w:tc>
      </w:tr>
      <w:tr w:rsidR="002819F0" w:rsidRPr="008D0700" w:rsidTr="002819F0">
        <w:trPr>
          <w:trHeight w:val="132"/>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F93EA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Розетка влагозащитная РА 16-112Б </w:t>
            </w:r>
          </w:p>
          <w:p w:rsidR="002819F0" w:rsidRPr="002819F0" w:rsidRDefault="00F93EA0" w:rsidP="002819F0">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w:t>
            </w:r>
            <w:r w:rsidR="002819F0" w:rsidRPr="002819F0">
              <w:rPr>
                <w:rFonts w:ascii="Times New Roman" w:hAnsi="Times New Roman" w:cs="Times New Roman"/>
                <w:color w:val="000000"/>
                <w:sz w:val="18"/>
                <w:szCs w:val="18"/>
              </w:rPr>
              <w:t>или эквивалент</w:t>
            </w:r>
            <w:r>
              <w:rPr>
                <w:rFonts w:ascii="Times New Roman" w:hAnsi="Times New Roman" w:cs="Times New Roman"/>
                <w:color w:val="000000"/>
                <w:sz w:val="18"/>
                <w:szCs w:val="18"/>
              </w:rPr>
              <w:t>)</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ГОСТ 7396.1-89 (МЭК 83-75)</w:t>
            </w:r>
          </w:p>
          <w:p w:rsidR="002819F0" w:rsidRPr="002819F0" w:rsidRDefault="002819F0" w:rsidP="002819F0">
            <w:pPr>
              <w:spacing w:after="0" w:line="240" w:lineRule="auto"/>
              <w:rPr>
                <w:rFonts w:ascii="Times New Roman" w:hAnsi="Times New Roman" w:cs="Times New Roman"/>
                <w:color w:val="000000"/>
                <w:sz w:val="18"/>
                <w:szCs w:val="18"/>
              </w:rPr>
            </w:pPr>
            <w:proofErr w:type="gramStart"/>
            <w:r w:rsidRPr="002819F0">
              <w:rPr>
                <w:rFonts w:ascii="Times New Roman" w:hAnsi="Times New Roman" w:cs="Times New Roman"/>
                <w:color w:val="000000"/>
                <w:sz w:val="18"/>
                <w:szCs w:val="18"/>
              </w:rPr>
              <w:t>Материал изделия: пластик; цвет: белый; способ монтажа: наружный; крепление: винтовое; количество постов: 1; степень защиты:</w:t>
            </w:r>
            <w:proofErr w:type="gramEnd"/>
            <w:r w:rsidRPr="002819F0">
              <w:rPr>
                <w:rFonts w:ascii="Times New Roman" w:hAnsi="Times New Roman" w:cs="Times New Roman"/>
                <w:color w:val="000000"/>
                <w:sz w:val="18"/>
                <w:szCs w:val="18"/>
              </w:rPr>
              <w:t xml:space="preserve"> IP44.</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22</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82,03</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98,44</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2 165,68</w:t>
            </w:r>
          </w:p>
        </w:tc>
      </w:tr>
      <w:tr w:rsidR="002819F0" w:rsidRPr="008D0700" w:rsidTr="002819F0">
        <w:trPr>
          <w:trHeight w:val="132"/>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Розетка одноместная наружной установки</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ГОСТ 7396.1-89 (МЭК 83-75)</w:t>
            </w:r>
          </w:p>
          <w:p w:rsidR="002819F0" w:rsidRPr="002819F0" w:rsidRDefault="002819F0" w:rsidP="002819F0">
            <w:pPr>
              <w:spacing w:after="0" w:line="240" w:lineRule="auto"/>
              <w:rPr>
                <w:rFonts w:ascii="Times New Roman" w:hAnsi="Times New Roman" w:cs="Times New Roman"/>
                <w:color w:val="000000"/>
                <w:sz w:val="18"/>
                <w:szCs w:val="18"/>
              </w:rPr>
            </w:pPr>
            <w:proofErr w:type="gramStart"/>
            <w:r w:rsidRPr="002819F0">
              <w:rPr>
                <w:rFonts w:ascii="Times New Roman" w:hAnsi="Times New Roman" w:cs="Times New Roman"/>
                <w:color w:val="000000"/>
                <w:sz w:val="18"/>
                <w:szCs w:val="18"/>
              </w:rPr>
              <w:t>Материал изделия: пластик; цвет: белый; способ монтажа: открытый; количество постов: 1; степень защиты:</w:t>
            </w:r>
            <w:proofErr w:type="gramEnd"/>
            <w:r w:rsidRPr="002819F0">
              <w:rPr>
                <w:rFonts w:ascii="Times New Roman" w:hAnsi="Times New Roman" w:cs="Times New Roman"/>
                <w:color w:val="000000"/>
                <w:sz w:val="18"/>
                <w:szCs w:val="18"/>
              </w:rPr>
              <w:t xml:space="preserve"> IP20.</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8</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46,53</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55,83</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446,64</w:t>
            </w:r>
          </w:p>
        </w:tc>
      </w:tr>
      <w:tr w:rsidR="002819F0" w:rsidRPr="008D0700" w:rsidTr="002819F0">
        <w:trPr>
          <w:trHeight w:val="132"/>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Розетка двухместная наружной установки</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ГОСТ 7396.1-89 (МЭК 83-75)</w:t>
            </w:r>
          </w:p>
          <w:p w:rsidR="002819F0" w:rsidRPr="002819F0" w:rsidRDefault="002819F0" w:rsidP="002819F0">
            <w:pPr>
              <w:spacing w:after="0" w:line="240" w:lineRule="auto"/>
              <w:rPr>
                <w:rFonts w:ascii="Times New Roman" w:hAnsi="Times New Roman" w:cs="Times New Roman"/>
                <w:color w:val="000000"/>
                <w:sz w:val="18"/>
                <w:szCs w:val="18"/>
              </w:rPr>
            </w:pPr>
            <w:proofErr w:type="gramStart"/>
            <w:r w:rsidRPr="002819F0">
              <w:rPr>
                <w:rFonts w:ascii="Times New Roman" w:hAnsi="Times New Roman" w:cs="Times New Roman"/>
                <w:color w:val="000000"/>
                <w:sz w:val="18"/>
                <w:szCs w:val="18"/>
              </w:rPr>
              <w:t>Материал изделия: пластик; цвет: белый; способ монтажа: наружный; количество постов: 2; степень защиты:</w:t>
            </w:r>
            <w:proofErr w:type="gramEnd"/>
            <w:r w:rsidRPr="002819F0">
              <w:rPr>
                <w:rFonts w:ascii="Times New Roman" w:hAnsi="Times New Roman" w:cs="Times New Roman"/>
                <w:color w:val="000000"/>
                <w:sz w:val="18"/>
                <w:szCs w:val="18"/>
              </w:rPr>
              <w:t xml:space="preserve"> IP20.</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8</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86,16</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103,39</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827,12</w:t>
            </w:r>
          </w:p>
        </w:tc>
      </w:tr>
      <w:tr w:rsidR="002819F0" w:rsidRPr="008D0700" w:rsidTr="002819F0">
        <w:trPr>
          <w:trHeight w:val="132"/>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Розетка двухместная внутренней установки</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ГОСТ 7396.1-89 (МЭК 83-75)</w:t>
            </w:r>
          </w:p>
          <w:p w:rsidR="002819F0" w:rsidRPr="002819F0" w:rsidRDefault="002819F0" w:rsidP="002819F0">
            <w:pPr>
              <w:spacing w:after="0" w:line="240" w:lineRule="auto"/>
              <w:rPr>
                <w:rFonts w:ascii="Times New Roman" w:hAnsi="Times New Roman" w:cs="Times New Roman"/>
                <w:color w:val="000000"/>
                <w:sz w:val="18"/>
                <w:szCs w:val="18"/>
              </w:rPr>
            </w:pPr>
            <w:proofErr w:type="gramStart"/>
            <w:r w:rsidRPr="002819F0">
              <w:rPr>
                <w:rFonts w:ascii="Times New Roman" w:hAnsi="Times New Roman" w:cs="Times New Roman"/>
                <w:color w:val="000000"/>
                <w:sz w:val="18"/>
                <w:szCs w:val="18"/>
              </w:rPr>
              <w:t>Материал изделия: пластик; цвет: белый; способ монтажа: открытый; количество постов: 2; степень защиты:</w:t>
            </w:r>
            <w:proofErr w:type="gramEnd"/>
            <w:r w:rsidRPr="002819F0">
              <w:rPr>
                <w:rFonts w:ascii="Times New Roman" w:hAnsi="Times New Roman" w:cs="Times New Roman"/>
                <w:color w:val="000000"/>
                <w:sz w:val="18"/>
                <w:szCs w:val="18"/>
              </w:rPr>
              <w:t xml:space="preserve"> IP20.</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9</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156,07</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187,28</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1 685,52</w:t>
            </w:r>
          </w:p>
        </w:tc>
      </w:tr>
      <w:tr w:rsidR="002819F0" w:rsidRPr="008D0700" w:rsidTr="002819F0">
        <w:trPr>
          <w:trHeight w:val="132"/>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Розетка брызгозащищённая наружной установки</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ГОСТ 7396.1-89 (МЭК 83-75)</w:t>
            </w:r>
          </w:p>
          <w:p w:rsidR="002819F0" w:rsidRPr="002819F0" w:rsidRDefault="002819F0" w:rsidP="002819F0">
            <w:pPr>
              <w:spacing w:after="0" w:line="240" w:lineRule="auto"/>
              <w:rPr>
                <w:rFonts w:ascii="Times New Roman" w:hAnsi="Times New Roman" w:cs="Times New Roman"/>
                <w:color w:val="000000"/>
                <w:sz w:val="18"/>
                <w:szCs w:val="18"/>
              </w:rPr>
            </w:pPr>
            <w:proofErr w:type="gramStart"/>
            <w:r w:rsidRPr="002819F0">
              <w:rPr>
                <w:rFonts w:ascii="Times New Roman" w:hAnsi="Times New Roman" w:cs="Times New Roman"/>
                <w:color w:val="000000"/>
                <w:sz w:val="18"/>
                <w:szCs w:val="18"/>
              </w:rPr>
              <w:t>Материал изделия: пластик; цвет: белый; способ монтажа: наружный; крепление: винтовое; количество постов: 1; крышка: да; степень защиты:</w:t>
            </w:r>
            <w:proofErr w:type="gramEnd"/>
            <w:r w:rsidRPr="002819F0">
              <w:rPr>
                <w:rFonts w:ascii="Times New Roman" w:hAnsi="Times New Roman" w:cs="Times New Roman"/>
                <w:color w:val="000000"/>
                <w:sz w:val="18"/>
                <w:szCs w:val="18"/>
              </w:rPr>
              <w:t xml:space="preserve"> IP44.</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9</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75,28</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90,33</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812,97</w:t>
            </w:r>
          </w:p>
        </w:tc>
      </w:tr>
      <w:tr w:rsidR="002819F0" w:rsidRPr="008D0700" w:rsidTr="002819F0">
        <w:trPr>
          <w:trHeight w:val="132"/>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Розетка двухместная брызгозащищённая наружной установки</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ГОСТ 7396.1-89 (МЭК 83-75)</w:t>
            </w:r>
          </w:p>
          <w:p w:rsidR="002819F0" w:rsidRPr="002819F0" w:rsidRDefault="002819F0" w:rsidP="002819F0">
            <w:pPr>
              <w:spacing w:after="0" w:line="240" w:lineRule="auto"/>
              <w:rPr>
                <w:rFonts w:ascii="Times New Roman" w:hAnsi="Times New Roman" w:cs="Times New Roman"/>
                <w:color w:val="000000"/>
                <w:sz w:val="18"/>
                <w:szCs w:val="18"/>
              </w:rPr>
            </w:pPr>
            <w:proofErr w:type="gramStart"/>
            <w:r w:rsidRPr="002819F0">
              <w:rPr>
                <w:rFonts w:ascii="Times New Roman" w:hAnsi="Times New Roman" w:cs="Times New Roman"/>
                <w:color w:val="000000"/>
                <w:sz w:val="18"/>
                <w:szCs w:val="18"/>
              </w:rPr>
              <w:t>Материал изделия: пластик; цвет: белый; способ монтажа: наружный; крепление: винтовое; количество постов: 2; крышка: да; степень защиты:</w:t>
            </w:r>
            <w:proofErr w:type="gramEnd"/>
            <w:r w:rsidRPr="002819F0">
              <w:rPr>
                <w:rFonts w:ascii="Times New Roman" w:hAnsi="Times New Roman" w:cs="Times New Roman"/>
                <w:color w:val="000000"/>
                <w:sz w:val="18"/>
                <w:szCs w:val="18"/>
              </w:rPr>
              <w:t xml:space="preserve"> IP44.</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11</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225,98</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271,18</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2 982,98</w:t>
            </w:r>
          </w:p>
        </w:tc>
      </w:tr>
      <w:tr w:rsidR="002819F0" w:rsidRPr="008D0700" w:rsidTr="002819F0">
        <w:trPr>
          <w:trHeight w:val="132"/>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Розетка одноместная наружной установки с заземляющим контактом</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ГОСТ 7396.1-89 (МЭК 83-75)</w:t>
            </w:r>
          </w:p>
          <w:p w:rsidR="002819F0" w:rsidRPr="002819F0" w:rsidRDefault="002819F0" w:rsidP="002819F0">
            <w:pPr>
              <w:spacing w:after="0" w:line="240" w:lineRule="auto"/>
              <w:rPr>
                <w:rFonts w:ascii="Times New Roman" w:hAnsi="Times New Roman" w:cs="Times New Roman"/>
                <w:color w:val="000000"/>
                <w:sz w:val="18"/>
                <w:szCs w:val="18"/>
              </w:rPr>
            </w:pPr>
            <w:proofErr w:type="gramStart"/>
            <w:r w:rsidRPr="002819F0">
              <w:rPr>
                <w:rFonts w:ascii="Times New Roman" w:hAnsi="Times New Roman" w:cs="Times New Roman"/>
                <w:color w:val="000000"/>
                <w:sz w:val="18"/>
                <w:szCs w:val="18"/>
              </w:rPr>
              <w:t>Тип изделия: розетка силовая; материал изделия: пластик; цвет: белый; способ монтажа: открытый; количество постов: 1; степень защиты:</w:t>
            </w:r>
            <w:proofErr w:type="gramEnd"/>
            <w:r w:rsidRPr="002819F0">
              <w:rPr>
                <w:rFonts w:ascii="Times New Roman" w:hAnsi="Times New Roman" w:cs="Times New Roman"/>
                <w:color w:val="000000"/>
                <w:sz w:val="18"/>
                <w:szCs w:val="18"/>
              </w:rPr>
              <w:t xml:space="preserve"> IP20; заземление: да.</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59</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46,52</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55,83</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3 293,97</w:t>
            </w:r>
          </w:p>
        </w:tc>
      </w:tr>
      <w:tr w:rsidR="002819F0" w:rsidRPr="008D0700" w:rsidTr="002819F0">
        <w:trPr>
          <w:trHeight w:val="132"/>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Розетка одноместная внутренней установки с заземляющим контактом</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ГОСТ 7396.1-89 (МЭК 83-75)</w:t>
            </w:r>
          </w:p>
          <w:p w:rsidR="002819F0" w:rsidRPr="002819F0" w:rsidRDefault="002819F0" w:rsidP="002819F0">
            <w:pPr>
              <w:spacing w:after="0" w:line="240" w:lineRule="auto"/>
              <w:rPr>
                <w:rFonts w:ascii="Times New Roman" w:hAnsi="Times New Roman" w:cs="Times New Roman"/>
                <w:color w:val="000000"/>
                <w:sz w:val="18"/>
                <w:szCs w:val="18"/>
              </w:rPr>
            </w:pPr>
            <w:proofErr w:type="gramStart"/>
            <w:r w:rsidRPr="002819F0">
              <w:rPr>
                <w:rFonts w:ascii="Times New Roman" w:hAnsi="Times New Roman" w:cs="Times New Roman"/>
                <w:color w:val="000000"/>
                <w:sz w:val="18"/>
                <w:szCs w:val="18"/>
              </w:rPr>
              <w:t>Материал изделия: пластик; цвет: белый; способ монтажа: скрытый; тип подключения: винтовое; количество постов: 1; степень защиты:</w:t>
            </w:r>
            <w:proofErr w:type="gramEnd"/>
            <w:r w:rsidRPr="002819F0">
              <w:rPr>
                <w:rFonts w:ascii="Times New Roman" w:hAnsi="Times New Roman" w:cs="Times New Roman"/>
                <w:color w:val="000000"/>
                <w:sz w:val="18"/>
                <w:szCs w:val="18"/>
              </w:rPr>
              <w:t xml:space="preserve"> IP20; заземление: да.</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23</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62,59</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75,11</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1 727,53</w:t>
            </w:r>
          </w:p>
        </w:tc>
      </w:tr>
      <w:tr w:rsidR="002819F0" w:rsidRPr="008D0700" w:rsidTr="002819F0">
        <w:trPr>
          <w:trHeight w:val="132"/>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Розетка двухместная наружной установки с заземляющим контактом</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ГОСТ 7396.1-89 (МЭК 83-75)</w:t>
            </w:r>
          </w:p>
          <w:p w:rsidR="002819F0" w:rsidRPr="002819F0" w:rsidRDefault="002819F0" w:rsidP="002819F0">
            <w:pPr>
              <w:spacing w:after="0" w:line="240" w:lineRule="auto"/>
              <w:rPr>
                <w:rFonts w:ascii="Times New Roman" w:hAnsi="Times New Roman" w:cs="Times New Roman"/>
                <w:color w:val="000000"/>
                <w:sz w:val="18"/>
                <w:szCs w:val="18"/>
              </w:rPr>
            </w:pPr>
            <w:proofErr w:type="gramStart"/>
            <w:r w:rsidRPr="002819F0">
              <w:rPr>
                <w:rFonts w:ascii="Times New Roman" w:hAnsi="Times New Roman" w:cs="Times New Roman"/>
                <w:color w:val="000000"/>
                <w:sz w:val="18"/>
                <w:szCs w:val="18"/>
              </w:rPr>
              <w:t>Материал изделия: пластик; цвет: белый; способ монтажа: наружный; количество постов: 2; степень защиты:</w:t>
            </w:r>
            <w:proofErr w:type="gramEnd"/>
            <w:r w:rsidRPr="002819F0">
              <w:rPr>
                <w:rFonts w:ascii="Times New Roman" w:hAnsi="Times New Roman" w:cs="Times New Roman"/>
                <w:color w:val="000000"/>
                <w:sz w:val="18"/>
                <w:szCs w:val="18"/>
              </w:rPr>
              <w:t xml:space="preserve"> IP20; заземление: да.</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49</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69,36</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83,23</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4 078,27</w:t>
            </w:r>
          </w:p>
        </w:tc>
      </w:tr>
      <w:tr w:rsidR="002819F0" w:rsidRPr="008D0700" w:rsidTr="002819F0">
        <w:trPr>
          <w:trHeight w:val="132"/>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Розетка двухместная внутренней установки с заземляющим контактом</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ГОСТ 7396.1-89 (МЭК 83-75)</w:t>
            </w:r>
          </w:p>
          <w:p w:rsidR="002819F0" w:rsidRPr="002819F0" w:rsidRDefault="002819F0" w:rsidP="002819F0">
            <w:pPr>
              <w:spacing w:after="0" w:line="240" w:lineRule="auto"/>
              <w:rPr>
                <w:rFonts w:ascii="Times New Roman" w:hAnsi="Times New Roman" w:cs="Times New Roman"/>
                <w:color w:val="000000"/>
                <w:sz w:val="18"/>
                <w:szCs w:val="18"/>
              </w:rPr>
            </w:pPr>
            <w:proofErr w:type="gramStart"/>
            <w:r w:rsidRPr="002819F0">
              <w:rPr>
                <w:rFonts w:ascii="Times New Roman" w:hAnsi="Times New Roman" w:cs="Times New Roman"/>
                <w:color w:val="000000"/>
                <w:sz w:val="18"/>
                <w:szCs w:val="18"/>
              </w:rPr>
              <w:t>Материал изделия: пластик; цвет: белый; способ монтажа: открытый; количество постов: 2; степень защиты:</w:t>
            </w:r>
            <w:proofErr w:type="gramEnd"/>
            <w:r w:rsidRPr="002819F0">
              <w:rPr>
                <w:rFonts w:ascii="Times New Roman" w:hAnsi="Times New Roman" w:cs="Times New Roman"/>
                <w:color w:val="000000"/>
                <w:sz w:val="18"/>
                <w:szCs w:val="18"/>
              </w:rPr>
              <w:t xml:space="preserve"> IP20; заземление: да.</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27</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112,93</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135,51</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3 658,77</w:t>
            </w:r>
          </w:p>
        </w:tc>
      </w:tr>
      <w:tr w:rsidR="002819F0" w:rsidRPr="008D0700" w:rsidTr="002819F0">
        <w:trPr>
          <w:trHeight w:val="132"/>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Розетка брызгозащищённая наружной установки с заземляющим </w:t>
            </w:r>
            <w:r w:rsidRPr="002819F0">
              <w:rPr>
                <w:rFonts w:ascii="Times New Roman" w:hAnsi="Times New Roman" w:cs="Times New Roman"/>
                <w:color w:val="000000"/>
                <w:sz w:val="18"/>
                <w:szCs w:val="18"/>
              </w:rPr>
              <w:lastRenderedPageBreak/>
              <w:t>контактом</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lastRenderedPageBreak/>
              <w:t>ГОСТ 7396.1-89 (МЭК 83-75)</w:t>
            </w:r>
          </w:p>
          <w:p w:rsidR="002819F0" w:rsidRPr="002819F0" w:rsidRDefault="002819F0" w:rsidP="002819F0">
            <w:pPr>
              <w:spacing w:after="0" w:line="240" w:lineRule="auto"/>
              <w:rPr>
                <w:rFonts w:ascii="Times New Roman" w:hAnsi="Times New Roman" w:cs="Times New Roman"/>
                <w:color w:val="000000"/>
                <w:sz w:val="18"/>
                <w:szCs w:val="18"/>
              </w:rPr>
            </w:pPr>
            <w:proofErr w:type="gramStart"/>
            <w:r w:rsidRPr="002819F0">
              <w:rPr>
                <w:rFonts w:ascii="Times New Roman" w:hAnsi="Times New Roman" w:cs="Times New Roman"/>
                <w:color w:val="000000"/>
                <w:sz w:val="18"/>
                <w:szCs w:val="18"/>
              </w:rPr>
              <w:t>Материал изделия: пластик; цвет: белый; способ монтажа: наружный; крепление: винтовое; количество постов: 1; крышка: да; степень защиты:</w:t>
            </w:r>
            <w:proofErr w:type="gramEnd"/>
            <w:r w:rsidRPr="002819F0">
              <w:rPr>
                <w:rFonts w:ascii="Times New Roman" w:hAnsi="Times New Roman" w:cs="Times New Roman"/>
                <w:color w:val="000000"/>
                <w:sz w:val="18"/>
                <w:szCs w:val="18"/>
              </w:rPr>
              <w:t xml:space="preserve"> IP44; заземление: да.</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19</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82,03</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98,44</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1 870,36</w:t>
            </w:r>
          </w:p>
        </w:tc>
      </w:tr>
      <w:tr w:rsidR="002819F0" w:rsidRPr="008D0700" w:rsidTr="002819F0">
        <w:trPr>
          <w:trHeight w:val="132"/>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Розетка двухместная брызгозащищённая наружной установки с заземляющим контактом</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ГОСТ 7396.1-89 (МЭК 83-75)</w:t>
            </w:r>
          </w:p>
          <w:p w:rsidR="002819F0" w:rsidRPr="002819F0" w:rsidRDefault="002819F0" w:rsidP="002819F0">
            <w:pPr>
              <w:spacing w:after="0" w:line="240" w:lineRule="auto"/>
              <w:rPr>
                <w:rFonts w:ascii="Times New Roman" w:hAnsi="Times New Roman" w:cs="Times New Roman"/>
                <w:color w:val="000000"/>
                <w:sz w:val="18"/>
                <w:szCs w:val="18"/>
              </w:rPr>
            </w:pPr>
            <w:proofErr w:type="gramStart"/>
            <w:r w:rsidRPr="002819F0">
              <w:rPr>
                <w:rFonts w:ascii="Times New Roman" w:hAnsi="Times New Roman" w:cs="Times New Roman"/>
                <w:color w:val="000000"/>
                <w:sz w:val="18"/>
                <w:szCs w:val="18"/>
              </w:rPr>
              <w:t>Материал изделия: пластик; цвет: белый; способ монтажа: наружный; крепление: винтовое; количество постов: 2; крышка: да; степень защиты:</w:t>
            </w:r>
            <w:proofErr w:type="gramEnd"/>
            <w:r w:rsidRPr="002819F0">
              <w:rPr>
                <w:rFonts w:ascii="Times New Roman" w:hAnsi="Times New Roman" w:cs="Times New Roman"/>
                <w:color w:val="000000"/>
                <w:sz w:val="18"/>
                <w:szCs w:val="18"/>
              </w:rPr>
              <w:t xml:space="preserve"> IP44; заземление: да.</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27</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225,98</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271,18</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7 321,86</w:t>
            </w:r>
          </w:p>
        </w:tc>
      </w:tr>
      <w:tr w:rsidR="002819F0" w:rsidRPr="008D0700" w:rsidTr="002819F0">
        <w:trPr>
          <w:trHeight w:val="132"/>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Налобный светодиодный фонарь</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ГОСТ 34819-2021</w:t>
            </w:r>
          </w:p>
          <w:p w:rsidR="002819F0" w:rsidRPr="002819F0" w:rsidRDefault="002819F0" w:rsidP="002819F0">
            <w:pPr>
              <w:spacing w:after="0" w:line="240" w:lineRule="auto"/>
              <w:rPr>
                <w:rFonts w:ascii="Times New Roman" w:hAnsi="Times New Roman" w:cs="Times New Roman"/>
                <w:color w:val="000000"/>
                <w:sz w:val="18"/>
                <w:szCs w:val="18"/>
              </w:rPr>
            </w:pPr>
            <w:proofErr w:type="gramStart"/>
            <w:r w:rsidRPr="002819F0">
              <w:rPr>
                <w:rFonts w:ascii="Times New Roman" w:hAnsi="Times New Roman" w:cs="Times New Roman"/>
                <w:color w:val="000000"/>
                <w:sz w:val="18"/>
                <w:szCs w:val="18"/>
              </w:rPr>
              <w:t>Источник света: светодиод; количество светодиодов: 25 шт.; материал: ударопрочный пластик; продолжительность работы: 25 ч; световой поток: 125 лм; источник питания:</w:t>
            </w:r>
            <w:proofErr w:type="gramEnd"/>
            <w:r w:rsidRPr="002819F0">
              <w:rPr>
                <w:rFonts w:ascii="Times New Roman" w:hAnsi="Times New Roman" w:cs="Times New Roman"/>
                <w:color w:val="000000"/>
                <w:sz w:val="18"/>
                <w:szCs w:val="18"/>
              </w:rPr>
              <w:t xml:space="preserve"> ААА.</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2</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332,08</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398,49</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796,98</w:t>
            </w:r>
          </w:p>
        </w:tc>
      </w:tr>
      <w:tr w:rsidR="002819F0" w:rsidRPr="008D0700" w:rsidTr="002819F0">
        <w:trPr>
          <w:trHeight w:val="132"/>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F93EA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Фонарь налобный Следопыт Смит 3L, </w:t>
            </w:r>
            <w:proofErr w:type="spellStart"/>
            <w:r w:rsidRPr="002819F0">
              <w:rPr>
                <w:rFonts w:ascii="Times New Roman" w:hAnsi="Times New Roman" w:cs="Times New Roman"/>
                <w:color w:val="000000"/>
                <w:sz w:val="18"/>
                <w:szCs w:val="18"/>
              </w:rPr>
              <w:t>zoom</w:t>
            </w:r>
            <w:proofErr w:type="spellEnd"/>
            <w:r w:rsidRPr="002819F0">
              <w:rPr>
                <w:rFonts w:ascii="Times New Roman" w:hAnsi="Times New Roman" w:cs="Times New Roman"/>
                <w:color w:val="000000"/>
                <w:sz w:val="18"/>
                <w:szCs w:val="18"/>
              </w:rPr>
              <w:t xml:space="preserve">, 3 режима, аккумулятор, 220B+12B/60 (PF-PFL-HL29) </w:t>
            </w:r>
          </w:p>
          <w:p w:rsidR="002819F0" w:rsidRPr="002819F0" w:rsidRDefault="00F93EA0" w:rsidP="002819F0">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w:t>
            </w:r>
            <w:r w:rsidR="002819F0" w:rsidRPr="002819F0">
              <w:rPr>
                <w:rFonts w:ascii="Times New Roman" w:hAnsi="Times New Roman" w:cs="Times New Roman"/>
                <w:color w:val="000000"/>
                <w:sz w:val="18"/>
                <w:szCs w:val="18"/>
              </w:rPr>
              <w:t>или эквивалент</w:t>
            </w:r>
            <w:r>
              <w:rPr>
                <w:rFonts w:ascii="Times New Roman" w:hAnsi="Times New Roman" w:cs="Times New Roman"/>
                <w:color w:val="000000"/>
                <w:sz w:val="18"/>
                <w:szCs w:val="18"/>
              </w:rPr>
              <w:t>)</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ГОСТ 34819-2021</w:t>
            </w:r>
          </w:p>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Фонарь налобный оснащен встроенными аккумуляторами (2шт.), подзарядка которого осуществляется от сети 220</w:t>
            </w:r>
            <w:proofErr w:type="gramStart"/>
            <w:r w:rsidRPr="002819F0">
              <w:rPr>
                <w:rFonts w:ascii="Times New Roman" w:hAnsi="Times New Roman" w:cs="Times New Roman"/>
                <w:color w:val="000000"/>
                <w:sz w:val="18"/>
                <w:szCs w:val="18"/>
              </w:rPr>
              <w:t xml:space="preserve"> В</w:t>
            </w:r>
            <w:proofErr w:type="gramEnd"/>
            <w:r w:rsidRPr="002819F0">
              <w:rPr>
                <w:rFonts w:ascii="Times New Roman" w:hAnsi="Times New Roman" w:cs="Times New Roman"/>
                <w:color w:val="000000"/>
                <w:sz w:val="18"/>
                <w:szCs w:val="18"/>
              </w:rPr>
              <w:t xml:space="preserve"> и от прикуривателя автомобиля 12В. Большая дальность светового луча обеспечивается высококачественными тремя светодиодами с рефлекторным отражателем. </w:t>
            </w:r>
            <w:proofErr w:type="gramStart"/>
            <w:r w:rsidRPr="002819F0">
              <w:rPr>
                <w:rFonts w:ascii="Times New Roman" w:hAnsi="Times New Roman" w:cs="Times New Roman"/>
                <w:color w:val="000000"/>
                <w:sz w:val="18"/>
                <w:szCs w:val="18"/>
              </w:rPr>
              <w:t>Защита от влаги: нет; источник света: светодиод; цвет: черный; тип аккумулятора:</w:t>
            </w:r>
            <w:proofErr w:type="gramEnd"/>
            <w:r w:rsidRPr="002819F0">
              <w:rPr>
                <w:rFonts w:ascii="Times New Roman" w:hAnsi="Times New Roman" w:cs="Times New Roman"/>
                <w:color w:val="000000"/>
                <w:sz w:val="18"/>
                <w:szCs w:val="18"/>
              </w:rPr>
              <w:t xml:space="preserve"> </w:t>
            </w:r>
            <w:proofErr w:type="spellStart"/>
            <w:r w:rsidRPr="002819F0">
              <w:rPr>
                <w:rFonts w:ascii="Times New Roman" w:hAnsi="Times New Roman" w:cs="Times New Roman"/>
                <w:color w:val="000000"/>
                <w:sz w:val="18"/>
                <w:szCs w:val="18"/>
              </w:rPr>
              <w:t>Li-Ion</w:t>
            </w:r>
            <w:proofErr w:type="spellEnd"/>
            <w:r w:rsidRPr="002819F0">
              <w:rPr>
                <w:rFonts w:ascii="Times New Roman" w:hAnsi="Times New Roman" w:cs="Times New Roman"/>
                <w:color w:val="000000"/>
                <w:sz w:val="18"/>
                <w:szCs w:val="18"/>
              </w:rPr>
              <w:t>; количество аккумуляторов в комплекте: 2; элементы питания: 18650 (168А); степень защиты: IP20; тип: налобный; габариты: 55х90х35 мм; материал корпуса: алюминий, пластик; количество режимов работы: 3; емкость: 4,8</w:t>
            </w:r>
            <w:proofErr w:type="gramStart"/>
            <w:r w:rsidRPr="002819F0">
              <w:rPr>
                <w:rFonts w:ascii="Times New Roman" w:hAnsi="Times New Roman" w:cs="Times New Roman"/>
                <w:color w:val="000000"/>
                <w:sz w:val="18"/>
                <w:szCs w:val="18"/>
              </w:rPr>
              <w:t xml:space="preserve"> А</w:t>
            </w:r>
            <w:proofErr w:type="gramEnd"/>
            <w:r w:rsidRPr="002819F0">
              <w:rPr>
                <w:rFonts w:ascii="Times New Roman" w:hAnsi="Times New Roman" w:cs="Times New Roman"/>
                <w:color w:val="000000"/>
                <w:sz w:val="18"/>
                <w:szCs w:val="18"/>
              </w:rPr>
              <w:t>*ч; длина: 90 мм; количество и напряжение элементов питания: 2х3,7В; дистанция освещения: 300 м; количество светодиодов/ламп: 3 шт.</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2 193,43</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2 632,11</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39 481,65</w:t>
            </w:r>
          </w:p>
        </w:tc>
      </w:tr>
      <w:tr w:rsidR="002819F0" w:rsidRPr="008D0700" w:rsidTr="002819F0">
        <w:trPr>
          <w:trHeight w:val="132"/>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Фонарик </w:t>
            </w:r>
            <w:proofErr w:type="spellStart"/>
            <w:r w:rsidRPr="002819F0">
              <w:rPr>
                <w:rFonts w:ascii="Times New Roman" w:hAnsi="Times New Roman" w:cs="Times New Roman"/>
                <w:color w:val="000000"/>
                <w:sz w:val="18"/>
                <w:szCs w:val="18"/>
              </w:rPr>
              <w:t>Xiaomi</w:t>
            </w:r>
            <w:proofErr w:type="spellEnd"/>
            <w:r w:rsidRPr="002819F0">
              <w:rPr>
                <w:rFonts w:ascii="Times New Roman" w:hAnsi="Times New Roman" w:cs="Times New Roman"/>
                <w:color w:val="000000"/>
                <w:sz w:val="18"/>
                <w:szCs w:val="18"/>
              </w:rPr>
              <w:t xml:space="preserve"> </w:t>
            </w:r>
            <w:proofErr w:type="spellStart"/>
            <w:r w:rsidRPr="002819F0">
              <w:rPr>
                <w:rFonts w:ascii="Times New Roman" w:hAnsi="Times New Roman" w:cs="Times New Roman"/>
                <w:color w:val="000000"/>
                <w:sz w:val="18"/>
                <w:szCs w:val="18"/>
              </w:rPr>
              <w:t>NexTool</w:t>
            </w:r>
            <w:proofErr w:type="spellEnd"/>
            <w:r w:rsidRPr="002819F0">
              <w:rPr>
                <w:rFonts w:ascii="Times New Roman" w:hAnsi="Times New Roman" w:cs="Times New Roman"/>
                <w:color w:val="000000"/>
                <w:sz w:val="18"/>
                <w:szCs w:val="18"/>
              </w:rPr>
              <w:t xml:space="preserve"> </w:t>
            </w:r>
            <w:proofErr w:type="spellStart"/>
            <w:r w:rsidRPr="002819F0">
              <w:rPr>
                <w:rFonts w:ascii="Times New Roman" w:hAnsi="Times New Roman" w:cs="Times New Roman"/>
                <w:color w:val="000000"/>
                <w:sz w:val="18"/>
                <w:szCs w:val="18"/>
              </w:rPr>
              <w:t>Nato</w:t>
            </w:r>
            <w:proofErr w:type="spellEnd"/>
            <w:r w:rsidRPr="002819F0">
              <w:rPr>
                <w:rFonts w:ascii="Times New Roman" w:hAnsi="Times New Roman" w:cs="Times New Roman"/>
                <w:color w:val="000000"/>
                <w:sz w:val="18"/>
                <w:szCs w:val="18"/>
              </w:rPr>
              <w:t xml:space="preserve"> </w:t>
            </w:r>
            <w:proofErr w:type="spellStart"/>
            <w:r w:rsidRPr="002819F0">
              <w:rPr>
                <w:rFonts w:ascii="Times New Roman" w:hAnsi="Times New Roman" w:cs="Times New Roman"/>
                <w:color w:val="000000"/>
                <w:sz w:val="18"/>
                <w:szCs w:val="18"/>
              </w:rPr>
              <w:t>Outdoor</w:t>
            </w:r>
            <w:proofErr w:type="spellEnd"/>
            <w:r w:rsidRPr="002819F0">
              <w:rPr>
                <w:rFonts w:ascii="Times New Roman" w:hAnsi="Times New Roman" w:cs="Times New Roman"/>
                <w:color w:val="000000"/>
                <w:sz w:val="18"/>
                <w:szCs w:val="18"/>
              </w:rPr>
              <w:t xml:space="preserve"> </w:t>
            </w:r>
            <w:proofErr w:type="spellStart"/>
            <w:r w:rsidRPr="002819F0">
              <w:rPr>
                <w:rFonts w:ascii="Times New Roman" w:hAnsi="Times New Roman" w:cs="Times New Roman"/>
                <w:color w:val="000000"/>
                <w:sz w:val="18"/>
                <w:szCs w:val="18"/>
              </w:rPr>
              <w:t>Glare</w:t>
            </w:r>
            <w:proofErr w:type="spellEnd"/>
            <w:r w:rsidRPr="002819F0">
              <w:rPr>
                <w:rFonts w:ascii="Times New Roman" w:hAnsi="Times New Roman" w:cs="Times New Roman"/>
                <w:color w:val="000000"/>
                <w:sz w:val="18"/>
                <w:szCs w:val="18"/>
              </w:rPr>
              <w:t xml:space="preserve"> </w:t>
            </w:r>
            <w:proofErr w:type="spellStart"/>
            <w:r w:rsidRPr="002819F0">
              <w:rPr>
                <w:rFonts w:ascii="Times New Roman" w:hAnsi="Times New Roman" w:cs="Times New Roman"/>
                <w:color w:val="000000"/>
                <w:sz w:val="18"/>
                <w:szCs w:val="18"/>
              </w:rPr>
              <w:t>Flashlight</w:t>
            </w:r>
            <w:proofErr w:type="spellEnd"/>
            <w:r w:rsidRPr="002819F0">
              <w:rPr>
                <w:rFonts w:ascii="Times New Roman" w:hAnsi="Times New Roman" w:cs="Times New Roman"/>
                <w:color w:val="000000"/>
                <w:sz w:val="18"/>
                <w:szCs w:val="18"/>
              </w:rPr>
              <w:t xml:space="preserve"> с зарядным устройством </w:t>
            </w:r>
            <w:r w:rsidR="00F93EA0">
              <w:rPr>
                <w:rFonts w:ascii="Times New Roman" w:hAnsi="Times New Roman" w:cs="Times New Roman"/>
                <w:color w:val="000000"/>
                <w:sz w:val="18"/>
                <w:szCs w:val="18"/>
              </w:rPr>
              <w:t>(</w:t>
            </w:r>
            <w:r w:rsidRPr="002819F0">
              <w:rPr>
                <w:rFonts w:ascii="Times New Roman" w:hAnsi="Times New Roman" w:cs="Times New Roman"/>
                <w:color w:val="000000"/>
                <w:sz w:val="18"/>
                <w:szCs w:val="18"/>
              </w:rPr>
              <w:t>или эквивалент</w:t>
            </w:r>
            <w:r w:rsidR="00F93EA0">
              <w:rPr>
                <w:rFonts w:ascii="Times New Roman" w:hAnsi="Times New Roman" w:cs="Times New Roman"/>
                <w:color w:val="000000"/>
                <w:sz w:val="18"/>
                <w:szCs w:val="18"/>
              </w:rPr>
              <w:t>)</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ГОСТ 34819-2021</w:t>
            </w:r>
          </w:p>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Тип лампы: светодиод с отражателем; количество диодов: 1; максимальный световой поток: 2000 лм; дальность освещения: 380 м; максимальное время работы: 140 ч; количество уровней яркости: 4; дополнительные режимы: 1/SOS; </w:t>
            </w:r>
            <w:proofErr w:type="spellStart"/>
            <w:r w:rsidRPr="002819F0">
              <w:rPr>
                <w:rFonts w:ascii="Times New Roman" w:hAnsi="Times New Roman" w:cs="Times New Roman"/>
                <w:color w:val="000000"/>
                <w:sz w:val="18"/>
                <w:szCs w:val="18"/>
              </w:rPr>
              <w:t>ударостойкость</w:t>
            </w:r>
            <w:proofErr w:type="spellEnd"/>
            <w:r w:rsidRPr="002819F0">
              <w:rPr>
                <w:rFonts w:ascii="Times New Roman" w:hAnsi="Times New Roman" w:cs="Times New Roman"/>
                <w:color w:val="000000"/>
                <w:sz w:val="18"/>
                <w:szCs w:val="18"/>
              </w:rPr>
              <w:t>: есть; пыл</w:t>
            </w:r>
            <w:proofErr w:type="gramStart"/>
            <w:r w:rsidRPr="002819F0">
              <w:rPr>
                <w:rFonts w:ascii="Times New Roman" w:hAnsi="Times New Roman" w:cs="Times New Roman"/>
                <w:color w:val="000000"/>
                <w:sz w:val="18"/>
                <w:szCs w:val="18"/>
              </w:rPr>
              <w:t>е-</w:t>
            </w:r>
            <w:proofErr w:type="gramEnd"/>
            <w:r w:rsidRPr="002819F0">
              <w:rPr>
                <w:rFonts w:ascii="Times New Roman" w:hAnsi="Times New Roman" w:cs="Times New Roman"/>
                <w:color w:val="000000"/>
                <w:sz w:val="18"/>
                <w:szCs w:val="18"/>
              </w:rPr>
              <w:t xml:space="preserve">, </w:t>
            </w:r>
            <w:proofErr w:type="spellStart"/>
            <w:r w:rsidRPr="002819F0">
              <w:rPr>
                <w:rFonts w:ascii="Times New Roman" w:hAnsi="Times New Roman" w:cs="Times New Roman"/>
                <w:color w:val="000000"/>
                <w:sz w:val="18"/>
                <w:szCs w:val="18"/>
              </w:rPr>
              <w:t>влагозащита</w:t>
            </w:r>
            <w:proofErr w:type="spellEnd"/>
            <w:r w:rsidRPr="002819F0">
              <w:rPr>
                <w:rFonts w:ascii="Times New Roman" w:hAnsi="Times New Roman" w:cs="Times New Roman"/>
                <w:color w:val="000000"/>
                <w:sz w:val="18"/>
                <w:szCs w:val="18"/>
              </w:rPr>
              <w:t>: есть / IPX7; питание: аккумулятор; зарядка от USB-порта: есть; индикатор уровня заряда: есть; материал корпуса: металл; длина: 16,4 см. Фонарик поставляется с зарядным устройством, элементом питания и ремешком.</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F93EA0" w:rsidP="002819F0">
            <w:pPr>
              <w:spacing w:after="0" w:line="240" w:lineRule="auto"/>
              <w:ind w:left="-108" w:right="-115"/>
              <w:jc w:val="center"/>
              <w:rPr>
                <w:rFonts w:ascii="Times New Roman" w:hAnsi="Times New Roman" w:cs="Times New Roman"/>
                <w:color w:val="000000"/>
                <w:sz w:val="18"/>
                <w:szCs w:val="18"/>
              </w:rPr>
            </w:pPr>
            <w:r>
              <w:rPr>
                <w:rFonts w:ascii="Times New Roman" w:hAnsi="Times New Roman" w:cs="Times New Roman"/>
                <w:color w:val="000000"/>
                <w:sz w:val="18"/>
                <w:szCs w:val="18"/>
              </w:rPr>
              <w:t>комплект</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3 531,78</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4 238,14</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16 952,56</w:t>
            </w:r>
          </w:p>
        </w:tc>
      </w:tr>
      <w:tr w:rsidR="002819F0" w:rsidRPr="008D0700" w:rsidTr="002819F0">
        <w:trPr>
          <w:trHeight w:val="132"/>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Аккумуляторный светодиодный прожектор</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ГОСТ 34819-2021</w:t>
            </w:r>
          </w:p>
          <w:p w:rsidR="002819F0" w:rsidRPr="002819F0" w:rsidRDefault="002819F0" w:rsidP="002819F0">
            <w:pPr>
              <w:spacing w:after="0" w:line="240" w:lineRule="auto"/>
              <w:rPr>
                <w:rFonts w:ascii="Times New Roman" w:hAnsi="Times New Roman" w:cs="Times New Roman"/>
                <w:color w:val="000000"/>
                <w:sz w:val="18"/>
                <w:szCs w:val="18"/>
              </w:rPr>
            </w:pPr>
            <w:proofErr w:type="gramStart"/>
            <w:r w:rsidRPr="002819F0">
              <w:rPr>
                <w:rFonts w:ascii="Times New Roman" w:hAnsi="Times New Roman" w:cs="Times New Roman"/>
                <w:color w:val="000000"/>
                <w:sz w:val="18"/>
                <w:szCs w:val="18"/>
              </w:rPr>
              <w:t>Источник света: светодиод; световой поток: 115 лм; размер: 260х190 мм; материал корпуса: пластик; цвет корпуса: черный; количество светодиодов/ламп: не менее 37 шт.; степень защиты:</w:t>
            </w:r>
            <w:proofErr w:type="gramEnd"/>
            <w:r w:rsidRPr="002819F0">
              <w:rPr>
                <w:rFonts w:ascii="Times New Roman" w:hAnsi="Times New Roman" w:cs="Times New Roman"/>
                <w:color w:val="000000"/>
                <w:sz w:val="18"/>
                <w:szCs w:val="18"/>
              </w:rPr>
              <w:t xml:space="preserve"> IP44; тип батареи: встроенный аккумулятор.</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3</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2 120,00</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2 544,00</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7 632,00</w:t>
            </w:r>
          </w:p>
        </w:tc>
      </w:tr>
      <w:tr w:rsidR="002819F0" w:rsidRPr="008D0700" w:rsidTr="002819F0">
        <w:trPr>
          <w:trHeight w:val="132"/>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Аккумулятор АА 1,2</w:t>
            </w:r>
            <w:proofErr w:type="gramStart"/>
            <w:r w:rsidRPr="002819F0">
              <w:rPr>
                <w:rFonts w:ascii="Times New Roman" w:hAnsi="Times New Roman" w:cs="Times New Roman"/>
                <w:color w:val="000000"/>
                <w:sz w:val="18"/>
                <w:szCs w:val="18"/>
              </w:rPr>
              <w:t>В</w:t>
            </w:r>
            <w:proofErr w:type="gramEnd"/>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ГОСТ </w:t>
            </w:r>
            <w:proofErr w:type="gramStart"/>
            <w:r w:rsidRPr="002819F0">
              <w:rPr>
                <w:rFonts w:ascii="Times New Roman" w:hAnsi="Times New Roman" w:cs="Times New Roman"/>
                <w:color w:val="000000"/>
                <w:sz w:val="18"/>
                <w:szCs w:val="18"/>
              </w:rPr>
              <w:t>Р</w:t>
            </w:r>
            <w:proofErr w:type="gramEnd"/>
            <w:r w:rsidRPr="002819F0">
              <w:rPr>
                <w:rFonts w:ascii="Times New Roman" w:hAnsi="Times New Roman" w:cs="Times New Roman"/>
                <w:color w:val="000000"/>
                <w:sz w:val="18"/>
                <w:szCs w:val="18"/>
              </w:rPr>
              <w:t xml:space="preserve"> МЭК 60285-2002</w:t>
            </w:r>
          </w:p>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Типоразмер: АА; напряжение: 1,2</w:t>
            </w:r>
            <w:proofErr w:type="gramStart"/>
            <w:r w:rsidRPr="002819F0">
              <w:rPr>
                <w:rFonts w:ascii="Times New Roman" w:hAnsi="Times New Roman" w:cs="Times New Roman"/>
                <w:color w:val="000000"/>
                <w:sz w:val="18"/>
                <w:szCs w:val="18"/>
              </w:rPr>
              <w:t xml:space="preserve"> В</w:t>
            </w:r>
            <w:proofErr w:type="gramEnd"/>
            <w:r w:rsidRPr="002819F0">
              <w:rPr>
                <w:rFonts w:ascii="Times New Roman" w:hAnsi="Times New Roman" w:cs="Times New Roman"/>
                <w:color w:val="000000"/>
                <w:sz w:val="18"/>
                <w:szCs w:val="18"/>
              </w:rPr>
              <w:t xml:space="preserve">; емкость: 1800 </w:t>
            </w:r>
            <w:proofErr w:type="spellStart"/>
            <w:r w:rsidRPr="002819F0">
              <w:rPr>
                <w:rFonts w:ascii="Times New Roman" w:hAnsi="Times New Roman" w:cs="Times New Roman"/>
                <w:color w:val="000000"/>
                <w:sz w:val="18"/>
                <w:szCs w:val="18"/>
              </w:rPr>
              <w:t>мАч</w:t>
            </w:r>
            <w:proofErr w:type="spellEnd"/>
            <w:r w:rsidRPr="002819F0">
              <w:rPr>
                <w:rFonts w:ascii="Times New Roman" w:hAnsi="Times New Roman" w:cs="Times New Roman"/>
                <w:color w:val="000000"/>
                <w:sz w:val="18"/>
                <w:szCs w:val="18"/>
              </w:rPr>
              <w:t xml:space="preserve">; тип аккумулятора: </w:t>
            </w:r>
            <w:proofErr w:type="spellStart"/>
            <w:r w:rsidRPr="002819F0">
              <w:rPr>
                <w:rFonts w:ascii="Times New Roman" w:hAnsi="Times New Roman" w:cs="Times New Roman"/>
                <w:color w:val="000000"/>
                <w:sz w:val="18"/>
                <w:szCs w:val="18"/>
              </w:rPr>
              <w:t>Ni-Mh</w:t>
            </w:r>
            <w:proofErr w:type="spellEnd"/>
            <w:r w:rsidRPr="002819F0">
              <w:rPr>
                <w:rFonts w:ascii="Times New Roman" w:hAnsi="Times New Roman" w:cs="Times New Roman"/>
                <w:color w:val="000000"/>
                <w:sz w:val="18"/>
                <w:szCs w:val="18"/>
              </w:rPr>
              <w:t>.</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28</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329,33</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395,20</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11 065,60</w:t>
            </w:r>
          </w:p>
        </w:tc>
      </w:tr>
      <w:tr w:rsidR="002819F0" w:rsidRPr="008D0700" w:rsidTr="002819F0">
        <w:trPr>
          <w:trHeight w:val="132"/>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Аккумулятор ААА 1,2</w:t>
            </w:r>
            <w:proofErr w:type="gramStart"/>
            <w:r w:rsidRPr="002819F0">
              <w:rPr>
                <w:rFonts w:ascii="Times New Roman" w:hAnsi="Times New Roman" w:cs="Times New Roman"/>
                <w:color w:val="000000"/>
                <w:sz w:val="18"/>
                <w:szCs w:val="18"/>
              </w:rPr>
              <w:t>В</w:t>
            </w:r>
            <w:proofErr w:type="gramEnd"/>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ГОСТ </w:t>
            </w:r>
            <w:proofErr w:type="gramStart"/>
            <w:r w:rsidRPr="002819F0">
              <w:rPr>
                <w:rFonts w:ascii="Times New Roman" w:hAnsi="Times New Roman" w:cs="Times New Roman"/>
                <w:color w:val="000000"/>
                <w:sz w:val="18"/>
                <w:szCs w:val="18"/>
              </w:rPr>
              <w:t>Р</w:t>
            </w:r>
            <w:proofErr w:type="gramEnd"/>
            <w:r w:rsidRPr="002819F0">
              <w:rPr>
                <w:rFonts w:ascii="Times New Roman" w:hAnsi="Times New Roman" w:cs="Times New Roman"/>
                <w:color w:val="000000"/>
                <w:sz w:val="18"/>
                <w:szCs w:val="18"/>
              </w:rPr>
              <w:t xml:space="preserve"> МЭК 60285-2002</w:t>
            </w:r>
          </w:p>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Типоразмер: ААА; напряжение: 1,2</w:t>
            </w:r>
            <w:proofErr w:type="gramStart"/>
            <w:r w:rsidRPr="002819F0">
              <w:rPr>
                <w:rFonts w:ascii="Times New Roman" w:hAnsi="Times New Roman" w:cs="Times New Roman"/>
                <w:color w:val="000000"/>
                <w:sz w:val="18"/>
                <w:szCs w:val="18"/>
              </w:rPr>
              <w:t xml:space="preserve"> В</w:t>
            </w:r>
            <w:proofErr w:type="gramEnd"/>
            <w:r w:rsidRPr="002819F0">
              <w:rPr>
                <w:rFonts w:ascii="Times New Roman" w:hAnsi="Times New Roman" w:cs="Times New Roman"/>
                <w:color w:val="000000"/>
                <w:sz w:val="18"/>
                <w:szCs w:val="18"/>
              </w:rPr>
              <w:t xml:space="preserve">; емкость: 1050 </w:t>
            </w:r>
            <w:proofErr w:type="spellStart"/>
            <w:r w:rsidRPr="002819F0">
              <w:rPr>
                <w:rFonts w:ascii="Times New Roman" w:hAnsi="Times New Roman" w:cs="Times New Roman"/>
                <w:color w:val="000000"/>
                <w:sz w:val="18"/>
                <w:szCs w:val="18"/>
              </w:rPr>
              <w:t>мАч</w:t>
            </w:r>
            <w:proofErr w:type="spellEnd"/>
            <w:r w:rsidRPr="002819F0">
              <w:rPr>
                <w:rFonts w:ascii="Times New Roman" w:hAnsi="Times New Roman" w:cs="Times New Roman"/>
                <w:color w:val="000000"/>
                <w:sz w:val="18"/>
                <w:szCs w:val="18"/>
              </w:rPr>
              <w:t xml:space="preserve">; тип аккумулятора: </w:t>
            </w:r>
            <w:proofErr w:type="spellStart"/>
            <w:r w:rsidRPr="002819F0">
              <w:rPr>
                <w:rFonts w:ascii="Times New Roman" w:hAnsi="Times New Roman" w:cs="Times New Roman"/>
                <w:color w:val="000000"/>
                <w:sz w:val="18"/>
                <w:szCs w:val="18"/>
              </w:rPr>
              <w:t>Ni-Mh</w:t>
            </w:r>
            <w:proofErr w:type="spellEnd"/>
            <w:r w:rsidRPr="002819F0">
              <w:rPr>
                <w:rFonts w:ascii="Times New Roman" w:hAnsi="Times New Roman" w:cs="Times New Roman"/>
                <w:color w:val="000000"/>
                <w:sz w:val="18"/>
                <w:szCs w:val="18"/>
              </w:rPr>
              <w:t>.</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16</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245,31</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294,37</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4 709,92</w:t>
            </w:r>
          </w:p>
        </w:tc>
      </w:tr>
      <w:tr w:rsidR="002819F0" w:rsidRPr="008D0700" w:rsidTr="002819F0">
        <w:trPr>
          <w:trHeight w:val="132"/>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Батарейка АА 1,5</w:t>
            </w:r>
            <w:proofErr w:type="gramStart"/>
            <w:r w:rsidRPr="002819F0">
              <w:rPr>
                <w:rFonts w:ascii="Times New Roman" w:hAnsi="Times New Roman" w:cs="Times New Roman"/>
                <w:color w:val="000000"/>
                <w:sz w:val="18"/>
                <w:szCs w:val="18"/>
              </w:rPr>
              <w:t>В</w:t>
            </w:r>
            <w:proofErr w:type="gramEnd"/>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ГОСТ </w:t>
            </w:r>
            <w:proofErr w:type="gramStart"/>
            <w:r w:rsidRPr="002819F0">
              <w:rPr>
                <w:rFonts w:ascii="Times New Roman" w:hAnsi="Times New Roman" w:cs="Times New Roman"/>
                <w:color w:val="000000"/>
                <w:sz w:val="18"/>
                <w:szCs w:val="18"/>
              </w:rPr>
              <w:t>Р</w:t>
            </w:r>
            <w:proofErr w:type="gramEnd"/>
            <w:r w:rsidRPr="002819F0">
              <w:rPr>
                <w:rFonts w:ascii="Times New Roman" w:hAnsi="Times New Roman" w:cs="Times New Roman"/>
                <w:color w:val="000000"/>
                <w:sz w:val="18"/>
                <w:szCs w:val="18"/>
              </w:rPr>
              <w:t xml:space="preserve"> МЭК 60285-2002</w:t>
            </w:r>
          </w:p>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Типоразмер: АА; тип элемента: щелочной; напряжение: 1.5</w:t>
            </w:r>
            <w:proofErr w:type="gramStart"/>
            <w:r w:rsidRPr="002819F0">
              <w:rPr>
                <w:rFonts w:ascii="Times New Roman" w:hAnsi="Times New Roman" w:cs="Times New Roman"/>
                <w:color w:val="000000"/>
                <w:sz w:val="18"/>
                <w:szCs w:val="18"/>
              </w:rPr>
              <w:t xml:space="preserve"> В</w:t>
            </w:r>
            <w:proofErr w:type="gramEnd"/>
            <w:r w:rsidRPr="002819F0">
              <w:rPr>
                <w:rFonts w:ascii="Times New Roman" w:hAnsi="Times New Roman" w:cs="Times New Roman"/>
                <w:color w:val="000000"/>
                <w:sz w:val="18"/>
                <w:szCs w:val="18"/>
              </w:rPr>
              <w:t>; диаметр: 14,5 мм; высота: 50,5 мм.</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228</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22,85</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27,42</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6 251,76</w:t>
            </w:r>
          </w:p>
        </w:tc>
      </w:tr>
      <w:tr w:rsidR="002819F0" w:rsidRPr="008D0700" w:rsidTr="002819F0">
        <w:trPr>
          <w:trHeight w:val="132"/>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Батарейка ААА 1,5</w:t>
            </w:r>
            <w:proofErr w:type="gramStart"/>
            <w:r w:rsidRPr="002819F0">
              <w:rPr>
                <w:rFonts w:ascii="Times New Roman" w:hAnsi="Times New Roman" w:cs="Times New Roman"/>
                <w:color w:val="000000"/>
                <w:sz w:val="18"/>
                <w:szCs w:val="18"/>
              </w:rPr>
              <w:t>В</w:t>
            </w:r>
            <w:proofErr w:type="gramEnd"/>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ГОСТ </w:t>
            </w:r>
            <w:proofErr w:type="gramStart"/>
            <w:r w:rsidRPr="002819F0">
              <w:rPr>
                <w:rFonts w:ascii="Times New Roman" w:hAnsi="Times New Roman" w:cs="Times New Roman"/>
                <w:color w:val="000000"/>
                <w:sz w:val="18"/>
                <w:szCs w:val="18"/>
              </w:rPr>
              <w:t>Р</w:t>
            </w:r>
            <w:proofErr w:type="gramEnd"/>
            <w:r w:rsidRPr="002819F0">
              <w:rPr>
                <w:rFonts w:ascii="Times New Roman" w:hAnsi="Times New Roman" w:cs="Times New Roman"/>
                <w:color w:val="000000"/>
                <w:sz w:val="18"/>
                <w:szCs w:val="18"/>
              </w:rPr>
              <w:t xml:space="preserve"> МЭК 60285-2002</w:t>
            </w:r>
          </w:p>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Типоразмер: ААА; тип элемента: щелочной; напряжение: 1.5</w:t>
            </w:r>
            <w:proofErr w:type="gramStart"/>
            <w:r w:rsidRPr="002819F0">
              <w:rPr>
                <w:rFonts w:ascii="Times New Roman" w:hAnsi="Times New Roman" w:cs="Times New Roman"/>
                <w:color w:val="000000"/>
                <w:sz w:val="18"/>
                <w:szCs w:val="18"/>
              </w:rPr>
              <w:t xml:space="preserve"> В</w:t>
            </w:r>
            <w:proofErr w:type="gramEnd"/>
            <w:r w:rsidRPr="002819F0">
              <w:rPr>
                <w:rFonts w:ascii="Times New Roman" w:hAnsi="Times New Roman" w:cs="Times New Roman"/>
                <w:color w:val="000000"/>
                <w:sz w:val="18"/>
                <w:szCs w:val="18"/>
              </w:rPr>
              <w:t>; диаметр: 11 мм; высота: 45 мм.</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224</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22,85</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27,42</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6 142,08</w:t>
            </w:r>
          </w:p>
        </w:tc>
      </w:tr>
      <w:tr w:rsidR="002819F0" w:rsidRPr="008D0700" w:rsidTr="002819F0">
        <w:trPr>
          <w:trHeight w:val="132"/>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Батарейка Крона 9В</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ГОСТ </w:t>
            </w:r>
            <w:proofErr w:type="gramStart"/>
            <w:r w:rsidRPr="002819F0">
              <w:rPr>
                <w:rFonts w:ascii="Times New Roman" w:hAnsi="Times New Roman" w:cs="Times New Roman"/>
                <w:color w:val="000000"/>
                <w:sz w:val="18"/>
                <w:szCs w:val="18"/>
              </w:rPr>
              <w:t>Р</w:t>
            </w:r>
            <w:proofErr w:type="gramEnd"/>
            <w:r w:rsidRPr="002819F0">
              <w:rPr>
                <w:rFonts w:ascii="Times New Roman" w:hAnsi="Times New Roman" w:cs="Times New Roman"/>
                <w:color w:val="000000"/>
                <w:sz w:val="18"/>
                <w:szCs w:val="18"/>
              </w:rPr>
              <w:t xml:space="preserve"> МЭК 60285-2002</w:t>
            </w:r>
          </w:p>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Типоразмер: крона; напряжение: 9</w:t>
            </w:r>
            <w:proofErr w:type="gramStart"/>
            <w:r w:rsidRPr="002819F0">
              <w:rPr>
                <w:rFonts w:ascii="Times New Roman" w:hAnsi="Times New Roman" w:cs="Times New Roman"/>
                <w:color w:val="000000"/>
                <w:sz w:val="18"/>
                <w:szCs w:val="18"/>
              </w:rPr>
              <w:t xml:space="preserve"> В</w:t>
            </w:r>
            <w:proofErr w:type="gramEnd"/>
            <w:r w:rsidRPr="002819F0">
              <w:rPr>
                <w:rFonts w:ascii="Times New Roman" w:hAnsi="Times New Roman" w:cs="Times New Roman"/>
                <w:color w:val="000000"/>
                <w:sz w:val="18"/>
                <w:szCs w:val="18"/>
              </w:rPr>
              <w:t>; тип элемента: алкалиновый; размер: 26,5х17,5х48,5 мм.</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70</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39,75</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47,70</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3 339,00</w:t>
            </w:r>
          </w:p>
        </w:tc>
      </w:tr>
      <w:tr w:rsidR="002819F0" w:rsidRPr="008D0700" w:rsidTr="002819F0">
        <w:trPr>
          <w:trHeight w:val="132"/>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Батарейка LR14 (C)</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ГОСТ </w:t>
            </w:r>
            <w:proofErr w:type="gramStart"/>
            <w:r w:rsidRPr="002819F0">
              <w:rPr>
                <w:rFonts w:ascii="Times New Roman" w:hAnsi="Times New Roman" w:cs="Times New Roman"/>
                <w:color w:val="000000"/>
                <w:sz w:val="18"/>
                <w:szCs w:val="18"/>
              </w:rPr>
              <w:t>Р</w:t>
            </w:r>
            <w:proofErr w:type="gramEnd"/>
            <w:r w:rsidRPr="002819F0">
              <w:rPr>
                <w:rFonts w:ascii="Times New Roman" w:hAnsi="Times New Roman" w:cs="Times New Roman"/>
                <w:color w:val="000000"/>
                <w:sz w:val="18"/>
                <w:szCs w:val="18"/>
              </w:rPr>
              <w:t xml:space="preserve"> МЭК 60285-2002</w:t>
            </w:r>
          </w:p>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Типоразмер: С; тип элемента: щелочной, алкалиновый; номинальная емкость: 1400 </w:t>
            </w:r>
            <w:proofErr w:type="spellStart"/>
            <w:r w:rsidRPr="002819F0">
              <w:rPr>
                <w:rFonts w:ascii="Times New Roman" w:hAnsi="Times New Roman" w:cs="Times New Roman"/>
                <w:color w:val="000000"/>
                <w:sz w:val="18"/>
                <w:szCs w:val="18"/>
              </w:rPr>
              <w:t>мАч</w:t>
            </w:r>
            <w:proofErr w:type="spellEnd"/>
            <w:r w:rsidRPr="002819F0">
              <w:rPr>
                <w:rFonts w:ascii="Times New Roman" w:hAnsi="Times New Roman" w:cs="Times New Roman"/>
                <w:color w:val="000000"/>
                <w:sz w:val="18"/>
                <w:szCs w:val="18"/>
              </w:rPr>
              <w:t>; номинальное напряжение: 1,5</w:t>
            </w:r>
            <w:proofErr w:type="gramStart"/>
            <w:r w:rsidRPr="002819F0">
              <w:rPr>
                <w:rFonts w:ascii="Times New Roman" w:hAnsi="Times New Roman" w:cs="Times New Roman"/>
                <w:color w:val="000000"/>
                <w:sz w:val="18"/>
                <w:szCs w:val="18"/>
              </w:rPr>
              <w:t xml:space="preserve"> В</w:t>
            </w:r>
            <w:proofErr w:type="gramEnd"/>
            <w:r w:rsidRPr="002819F0">
              <w:rPr>
                <w:rFonts w:ascii="Times New Roman" w:hAnsi="Times New Roman" w:cs="Times New Roman"/>
                <w:color w:val="000000"/>
                <w:sz w:val="18"/>
                <w:szCs w:val="18"/>
              </w:rPr>
              <w:t>; диаметр 26,2 мм, длина 55 мм.</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28</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159,00</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190,80</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5 342,40</w:t>
            </w:r>
          </w:p>
        </w:tc>
      </w:tr>
      <w:tr w:rsidR="002819F0" w:rsidRPr="008D0700" w:rsidTr="002819F0">
        <w:trPr>
          <w:trHeight w:val="132"/>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Батарейка LR20</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ГОСТ </w:t>
            </w:r>
            <w:proofErr w:type="gramStart"/>
            <w:r w:rsidRPr="002819F0">
              <w:rPr>
                <w:rFonts w:ascii="Times New Roman" w:hAnsi="Times New Roman" w:cs="Times New Roman"/>
                <w:color w:val="000000"/>
                <w:sz w:val="18"/>
                <w:szCs w:val="18"/>
              </w:rPr>
              <w:t>Р</w:t>
            </w:r>
            <w:proofErr w:type="gramEnd"/>
            <w:r w:rsidRPr="002819F0">
              <w:rPr>
                <w:rFonts w:ascii="Times New Roman" w:hAnsi="Times New Roman" w:cs="Times New Roman"/>
                <w:color w:val="000000"/>
                <w:sz w:val="18"/>
                <w:szCs w:val="18"/>
              </w:rPr>
              <w:t xml:space="preserve"> МЭК 60285-2002</w:t>
            </w:r>
          </w:p>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Типоразмер: D; тип элемента: щелочной, алкалиновый; номинальная емкость: 2000 </w:t>
            </w:r>
            <w:proofErr w:type="spellStart"/>
            <w:r w:rsidRPr="002819F0">
              <w:rPr>
                <w:rFonts w:ascii="Times New Roman" w:hAnsi="Times New Roman" w:cs="Times New Roman"/>
                <w:color w:val="000000"/>
                <w:sz w:val="18"/>
                <w:szCs w:val="18"/>
              </w:rPr>
              <w:t>мАч</w:t>
            </w:r>
            <w:proofErr w:type="spellEnd"/>
            <w:r w:rsidRPr="002819F0">
              <w:rPr>
                <w:rFonts w:ascii="Times New Roman" w:hAnsi="Times New Roman" w:cs="Times New Roman"/>
                <w:color w:val="000000"/>
                <w:sz w:val="18"/>
                <w:szCs w:val="18"/>
              </w:rPr>
              <w:t>; номинальное напряжение: 1,5</w:t>
            </w:r>
            <w:proofErr w:type="gramStart"/>
            <w:r w:rsidRPr="002819F0">
              <w:rPr>
                <w:rFonts w:ascii="Times New Roman" w:hAnsi="Times New Roman" w:cs="Times New Roman"/>
                <w:color w:val="000000"/>
                <w:sz w:val="18"/>
                <w:szCs w:val="18"/>
              </w:rPr>
              <w:t xml:space="preserve"> В</w:t>
            </w:r>
            <w:proofErr w:type="gramEnd"/>
            <w:r w:rsidRPr="002819F0">
              <w:rPr>
                <w:rFonts w:ascii="Times New Roman" w:hAnsi="Times New Roman" w:cs="Times New Roman"/>
                <w:color w:val="000000"/>
                <w:sz w:val="18"/>
                <w:szCs w:val="18"/>
              </w:rPr>
              <w:t>; диаметр 34,2 мм, длина 61,5 мм.</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82,43</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98,92</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395,68</w:t>
            </w:r>
          </w:p>
        </w:tc>
      </w:tr>
      <w:tr w:rsidR="002819F0" w:rsidRPr="008D0700" w:rsidTr="002819F0">
        <w:trPr>
          <w:trHeight w:val="132"/>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Батарейка CR2032</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ГОСТ </w:t>
            </w:r>
            <w:proofErr w:type="gramStart"/>
            <w:r w:rsidRPr="002819F0">
              <w:rPr>
                <w:rFonts w:ascii="Times New Roman" w:hAnsi="Times New Roman" w:cs="Times New Roman"/>
                <w:color w:val="000000"/>
                <w:sz w:val="18"/>
                <w:szCs w:val="18"/>
              </w:rPr>
              <w:t>Р</w:t>
            </w:r>
            <w:proofErr w:type="gramEnd"/>
            <w:r w:rsidRPr="002819F0">
              <w:rPr>
                <w:rFonts w:ascii="Times New Roman" w:hAnsi="Times New Roman" w:cs="Times New Roman"/>
                <w:color w:val="000000"/>
                <w:sz w:val="18"/>
                <w:szCs w:val="18"/>
              </w:rPr>
              <w:t xml:space="preserve"> МЭК 60285-2002</w:t>
            </w:r>
          </w:p>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Типоразмер: CR2032; элемент: литиевый; напряжение: 3</w:t>
            </w:r>
            <w:proofErr w:type="gramStart"/>
            <w:r w:rsidRPr="002819F0">
              <w:rPr>
                <w:rFonts w:ascii="Times New Roman" w:hAnsi="Times New Roman" w:cs="Times New Roman"/>
                <w:color w:val="000000"/>
                <w:sz w:val="18"/>
                <w:szCs w:val="18"/>
              </w:rPr>
              <w:t xml:space="preserve"> В</w:t>
            </w:r>
            <w:proofErr w:type="gramEnd"/>
            <w:r w:rsidRPr="002819F0">
              <w:rPr>
                <w:rFonts w:ascii="Times New Roman" w:hAnsi="Times New Roman" w:cs="Times New Roman"/>
                <w:color w:val="000000"/>
                <w:sz w:val="18"/>
                <w:szCs w:val="18"/>
              </w:rPr>
              <w:t>; диаметр: 20 мм; высота: 3,2 мм.</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29</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88,56</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106,27</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3 081,83</w:t>
            </w:r>
          </w:p>
        </w:tc>
      </w:tr>
      <w:tr w:rsidR="002819F0" w:rsidRPr="008D0700" w:rsidTr="002819F0">
        <w:trPr>
          <w:trHeight w:val="132"/>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Батарейка СR14250BL</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ГОСТ </w:t>
            </w:r>
            <w:proofErr w:type="gramStart"/>
            <w:r w:rsidRPr="002819F0">
              <w:rPr>
                <w:rFonts w:ascii="Times New Roman" w:hAnsi="Times New Roman" w:cs="Times New Roman"/>
                <w:color w:val="000000"/>
                <w:sz w:val="18"/>
                <w:szCs w:val="18"/>
              </w:rPr>
              <w:t>Р</w:t>
            </w:r>
            <w:proofErr w:type="gramEnd"/>
            <w:r w:rsidRPr="002819F0">
              <w:rPr>
                <w:rFonts w:ascii="Times New Roman" w:hAnsi="Times New Roman" w:cs="Times New Roman"/>
                <w:color w:val="000000"/>
                <w:sz w:val="18"/>
                <w:szCs w:val="18"/>
              </w:rPr>
              <w:t xml:space="preserve"> МЭК 60285-2002</w:t>
            </w:r>
          </w:p>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Номинальное напряжение: 3</w:t>
            </w:r>
            <w:proofErr w:type="gramStart"/>
            <w:r w:rsidRPr="002819F0">
              <w:rPr>
                <w:rFonts w:ascii="Times New Roman" w:hAnsi="Times New Roman" w:cs="Times New Roman"/>
                <w:color w:val="000000"/>
                <w:sz w:val="18"/>
                <w:szCs w:val="18"/>
              </w:rPr>
              <w:t xml:space="preserve"> В</w:t>
            </w:r>
            <w:proofErr w:type="gramEnd"/>
            <w:r w:rsidRPr="002819F0">
              <w:rPr>
                <w:rFonts w:ascii="Times New Roman" w:hAnsi="Times New Roman" w:cs="Times New Roman"/>
                <w:color w:val="000000"/>
                <w:sz w:val="18"/>
                <w:szCs w:val="18"/>
              </w:rPr>
              <w:t xml:space="preserve">; типоразмер: CR14250; электрохимическая система: литий-диоксид </w:t>
            </w:r>
            <w:proofErr w:type="gramStart"/>
            <w:r w:rsidRPr="002819F0">
              <w:rPr>
                <w:rFonts w:ascii="Times New Roman" w:hAnsi="Times New Roman" w:cs="Times New Roman"/>
                <w:color w:val="000000"/>
                <w:sz w:val="18"/>
                <w:szCs w:val="18"/>
              </w:rPr>
              <w:t>марганцевые</w:t>
            </w:r>
            <w:proofErr w:type="gramEnd"/>
            <w:r w:rsidRPr="002819F0">
              <w:rPr>
                <w:rFonts w:ascii="Times New Roman" w:hAnsi="Times New Roman" w:cs="Times New Roman"/>
                <w:color w:val="000000"/>
                <w:sz w:val="18"/>
                <w:szCs w:val="18"/>
              </w:rPr>
              <w:t xml:space="preserve">; номинальная емкость: 950 </w:t>
            </w:r>
            <w:proofErr w:type="spellStart"/>
            <w:r w:rsidRPr="002819F0">
              <w:rPr>
                <w:rFonts w:ascii="Times New Roman" w:hAnsi="Times New Roman" w:cs="Times New Roman"/>
                <w:color w:val="000000"/>
                <w:sz w:val="18"/>
                <w:szCs w:val="18"/>
              </w:rPr>
              <w:t>мАч</w:t>
            </w:r>
            <w:proofErr w:type="spellEnd"/>
            <w:r w:rsidRPr="002819F0">
              <w:rPr>
                <w:rFonts w:ascii="Times New Roman" w:hAnsi="Times New Roman" w:cs="Times New Roman"/>
                <w:color w:val="000000"/>
                <w:sz w:val="18"/>
                <w:szCs w:val="18"/>
              </w:rPr>
              <w:t>; форм-фактор: 1/2AA.</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437,50</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525,00</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7 875,00</w:t>
            </w:r>
          </w:p>
        </w:tc>
      </w:tr>
      <w:tr w:rsidR="002819F0" w:rsidRPr="008D0700" w:rsidTr="002819F0">
        <w:trPr>
          <w:trHeight w:val="132"/>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Импульсное зажигающее устройство для натриевых и </w:t>
            </w:r>
            <w:proofErr w:type="spellStart"/>
            <w:r w:rsidRPr="002819F0">
              <w:rPr>
                <w:rFonts w:ascii="Times New Roman" w:hAnsi="Times New Roman" w:cs="Times New Roman"/>
                <w:color w:val="000000"/>
                <w:sz w:val="18"/>
                <w:szCs w:val="18"/>
              </w:rPr>
              <w:t>металлогалогенных</w:t>
            </w:r>
            <w:proofErr w:type="spellEnd"/>
            <w:r w:rsidRPr="002819F0">
              <w:rPr>
                <w:rFonts w:ascii="Times New Roman" w:hAnsi="Times New Roman" w:cs="Times New Roman"/>
                <w:color w:val="000000"/>
                <w:sz w:val="18"/>
                <w:szCs w:val="18"/>
              </w:rPr>
              <w:t xml:space="preserve"> ламп 2000W</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ГОСТ IEC 60926-2012</w:t>
            </w:r>
          </w:p>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Мощность: 2000 Вт; напряжение: 220-240</w:t>
            </w:r>
            <w:proofErr w:type="gramStart"/>
            <w:r w:rsidRPr="002819F0">
              <w:rPr>
                <w:rFonts w:ascii="Times New Roman" w:hAnsi="Times New Roman" w:cs="Times New Roman"/>
                <w:color w:val="000000"/>
                <w:sz w:val="18"/>
                <w:szCs w:val="18"/>
              </w:rPr>
              <w:t xml:space="preserve"> В</w:t>
            </w:r>
            <w:proofErr w:type="gramEnd"/>
            <w:r w:rsidRPr="002819F0">
              <w:rPr>
                <w:rFonts w:ascii="Times New Roman" w:hAnsi="Times New Roman" w:cs="Times New Roman"/>
                <w:color w:val="000000"/>
                <w:sz w:val="18"/>
                <w:szCs w:val="18"/>
              </w:rPr>
              <w:t>; длина: 96 мм; диаметр: 65 мм; материал корпуса: алюминий; напряжение зажигания: 4-5 кВ; максимальная сила тока ламп: 20 А; максимальная температура корпуса: 105оС.</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10</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463,96</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556,75</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5 567,50</w:t>
            </w:r>
          </w:p>
        </w:tc>
      </w:tr>
      <w:tr w:rsidR="002819F0" w:rsidRPr="008D0700" w:rsidTr="002819F0">
        <w:trPr>
          <w:trHeight w:val="132"/>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Импульсное зажигающее устройство для натриевых и </w:t>
            </w:r>
            <w:proofErr w:type="spellStart"/>
            <w:r w:rsidRPr="002819F0">
              <w:rPr>
                <w:rFonts w:ascii="Times New Roman" w:hAnsi="Times New Roman" w:cs="Times New Roman"/>
                <w:color w:val="000000"/>
                <w:sz w:val="18"/>
                <w:szCs w:val="18"/>
              </w:rPr>
              <w:t>металлогалогенных</w:t>
            </w:r>
            <w:proofErr w:type="spellEnd"/>
            <w:r w:rsidRPr="002819F0">
              <w:rPr>
                <w:rFonts w:ascii="Times New Roman" w:hAnsi="Times New Roman" w:cs="Times New Roman"/>
                <w:color w:val="000000"/>
                <w:sz w:val="18"/>
                <w:szCs w:val="18"/>
              </w:rPr>
              <w:t xml:space="preserve"> ламп 35-400W</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ГОСТ IEC 60926-2012</w:t>
            </w:r>
          </w:p>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Электронное импульсное зажигающее устройство (ИЗУ) для натриевых ламп высокого давления и </w:t>
            </w:r>
            <w:proofErr w:type="spellStart"/>
            <w:r w:rsidRPr="002819F0">
              <w:rPr>
                <w:rFonts w:ascii="Times New Roman" w:hAnsi="Times New Roman" w:cs="Times New Roman"/>
                <w:color w:val="000000"/>
                <w:sz w:val="18"/>
                <w:szCs w:val="18"/>
              </w:rPr>
              <w:t>металлогалогенных</w:t>
            </w:r>
            <w:proofErr w:type="spellEnd"/>
            <w:r w:rsidRPr="002819F0">
              <w:rPr>
                <w:rFonts w:ascii="Times New Roman" w:hAnsi="Times New Roman" w:cs="Times New Roman"/>
                <w:color w:val="000000"/>
                <w:sz w:val="18"/>
                <w:szCs w:val="18"/>
              </w:rPr>
              <w:t xml:space="preserve"> ламп мощностью от 35 до 400 Вт; рабочая температура: от -40 до +50</w:t>
            </w:r>
            <w:proofErr w:type="gramStart"/>
            <w:r w:rsidRPr="002819F0">
              <w:rPr>
                <w:rFonts w:ascii="Times New Roman" w:hAnsi="Times New Roman" w:cs="Times New Roman"/>
                <w:color w:val="000000"/>
                <w:sz w:val="18"/>
                <w:szCs w:val="18"/>
              </w:rPr>
              <w:t>°С</w:t>
            </w:r>
            <w:proofErr w:type="gramEnd"/>
            <w:r w:rsidRPr="002819F0">
              <w:rPr>
                <w:rFonts w:ascii="Times New Roman" w:hAnsi="Times New Roman" w:cs="Times New Roman"/>
                <w:color w:val="000000"/>
                <w:sz w:val="18"/>
                <w:szCs w:val="18"/>
              </w:rPr>
              <w:t>; напряжение питания: 220 В; напряжение зажигания: 4-5 кВ; габариты: 78х27х34 мм.</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17</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309,81</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371,77</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6 320,09</w:t>
            </w:r>
          </w:p>
        </w:tc>
      </w:tr>
      <w:tr w:rsidR="002819F0" w:rsidRPr="008D0700" w:rsidTr="002819F0">
        <w:trPr>
          <w:trHeight w:val="132"/>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Pr="002819F0" w:rsidRDefault="002819F0" w:rsidP="002819F0">
            <w:pPr>
              <w:spacing w:after="0" w:line="240" w:lineRule="auto"/>
              <w:rPr>
                <w:rFonts w:ascii="Times New Roman" w:hAnsi="Times New Roman" w:cs="Times New Roman"/>
                <w:color w:val="000000"/>
                <w:sz w:val="18"/>
                <w:szCs w:val="18"/>
              </w:rPr>
            </w:pPr>
            <w:proofErr w:type="spellStart"/>
            <w:r w:rsidRPr="002819F0">
              <w:rPr>
                <w:rFonts w:ascii="Times New Roman" w:hAnsi="Times New Roman" w:cs="Times New Roman"/>
                <w:color w:val="000000"/>
                <w:sz w:val="18"/>
                <w:szCs w:val="18"/>
              </w:rPr>
              <w:t>Подрозетник</w:t>
            </w:r>
            <w:proofErr w:type="spellEnd"/>
            <w:r w:rsidRPr="002819F0">
              <w:rPr>
                <w:rFonts w:ascii="Times New Roman" w:hAnsi="Times New Roman" w:cs="Times New Roman"/>
                <w:color w:val="000000"/>
                <w:sz w:val="18"/>
                <w:szCs w:val="18"/>
              </w:rPr>
              <w:t xml:space="preserve"> </w:t>
            </w:r>
            <w:proofErr w:type="gramStart"/>
            <w:r w:rsidRPr="002819F0">
              <w:rPr>
                <w:rFonts w:ascii="Times New Roman" w:hAnsi="Times New Roman" w:cs="Times New Roman"/>
                <w:color w:val="000000"/>
                <w:sz w:val="18"/>
                <w:szCs w:val="18"/>
              </w:rPr>
              <w:t>пластиковый</w:t>
            </w:r>
            <w:proofErr w:type="gramEnd"/>
            <w:r w:rsidRPr="002819F0">
              <w:rPr>
                <w:rFonts w:ascii="Times New Roman" w:hAnsi="Times New Roman" w:cs="Times New Roman"/>
                <w:color w:val="000000"/>
                <w:sz w:val="18"/>
                <w:szCs w:val="18"/>
              </w:rPr>
              <w:t xml:space="preserve"> для двухместных розеток</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ГОСТ 8594-80*</w:t>
            </w:r>
          </w:p>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Материал изделия: пластик; способ монтажа: скрытый; количество постов: 2; степень защиты: IP40.</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42,53</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51,04</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255,20</w:t>
            </w:r>
          </w:p>
        </w:tc>
      </w:tr>
      <w:tr w:rsidR="002819F0" w:rsidRPr="008D0700" w:rsidTr="002819F0">
        <w:trPr>
          <w:trHeight w:val="132"/>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F93EA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Конвектор </w:t>
            </w:r>
            <w:proofErr w:type="spellStart"/>
            <w:r w:rsidRPr="002819F0">
              <w:rPr>
                <w:rFonts w:ascii="Times New Roman" w:hAnsi="Times New Roman" w:cs="Times New Roman"/>
                <w:color w:val="000000"/>
                <w:sz w:val="18"/>
                <w:szCs w:val="18"/>
              </w:rPr>
              <w:t>Neoclima</w:t>
            </w:r>
            <w:proofErr w:type="spellEnd"/>
            <w:r w:rsidRPr="002819F0">
              <w:rPr>
                <w:rFonts w:ascii="Times New Roman" w:hAnsi="Times New Roman" w:cs="Times New Roman"/>
                <w:color w:val="000000"/>
                <w:sz w:val="18"/>
                <w:szCs w:val="18"/>
              </w:rPr>
              <w:t xml:space="preserve"> </w:t>
            </w:r>
            <w:proofErr w:type="spellStart"/>
            <w:r w:rsidRPr="002819F0">
              <w:rPr>
                <w:rFonts w:ascii="Times New Roman" w:hAnsi="Times New Roman" w:cs="Times New Roman"/>
                <w:color w:val="000000"/>
                <w:sz w:val="18"/>
                <w:szCs w:val="18"/>
              </w:rPr>
              <w:t>Comforte</w:t>
            </w:r>
            <w:proofErr w:type="spellEnd"/>
            <w:r w:rsidRPr="002819F0">
              <w:rPr>
                <w:rFonts w:ascii="Times New Roman" w:hAnsi="Times New Roman" w:cs="Times New Roman"/>
                <w:color w:val="000000"/>
                <w:sz w:val="18"/>
                <w:szCs w:val="18"/>
              </w:rPr>
              <w:t xml:space="preserve"> L1.0 </w:t>
            </w:r>
          </w:p>
          <w:p w:rsidR="002819F0" w:rsidRPr="002819F0" w:rsidRDefault="00F93EA0" w:rsidP="002819F0">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w:t>
            </w:r>
            <w:r w:rsidR="002819F0" w:rsidRPr="002819F0">
              <w:rPr>
                <w:rFonts w:ascii="Times New Roman" w:hAnsi="Times New Roman" w:cs="Times New Roman"/>
                <w:color w:val="000000"/>
                <w:sz w:val="18"/>
                <w:szCs w:val="18"/>
              </w:rPr>
              <w:t>или эквивалент</w:t>
            </w:r>
            <w:r>
              <w:rPr>
                <w:rFonts w:ascii="Times New Roman" w:hAnsi="Times New Roman" w:cs="Times New Roman"/>
                <w:color w:val="000000"/>
                <w:sz w:val="18"/>
                <w:szCs w:val="18"/>
              </w:rPr>
              <w:t>)</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ГОСТ 31311-2005</w:t>
            </w:r>
          </w:p>
          <w:p w:rsidR="002819F0" w:rsidRPr="002819F0" w:rsidRDefault="002819F0" w:rsidP="002819F0">
            <w:pPr>
              <w:spacing w:after="0" w:line="240" w:lineRule="auto"/>
              <w:rPr>
                <w:rFonts w:ascii="Times New Roman" w:hAnsi="Times New Roman" w:cs="Times New Roman"/>
                <w:color w:val="000000"/>
                <w:sz w:val="18"/>
                <w:szCs w:val="18"/>
              </w:rPr>
            </w:pPr>
            <w:proofErr w:type="gramStart"/>
            <w:r w:rsidRPr="002819F0">
              <w:rPr>
                <w:rFonts w:ascii="Times New Roman" w:hAnsi="Times New Roman" w:cs="Times New Roman"/>
                <w:color w:val="000000"/>
                <w:sz w:val="18"/>
                <w:szCs w:val="18"/>
              </w:rPr>
              <w:t xml:space="preserve">Тип: конвектор; максимальная мощность энергопотребления: 1000 Вт; регулировка мощности нагрева: есть; рекомендуемая площадь нагрева: 10 м²; термостат: регулируемый; таймер: нет; управление: механическое; дисплей: нет; пульт ДУ: нет; светодиодный </w:t>
            </w:r>
            <w:proofErr w:type="spellStart"/>
            <w:r w:rsidRPr="002819F0">
              <w:rPr>
                <w:rFonts w:ascii="Times New Roman" w:hAnsi="Times New Roman" w:cs="Times New Roman"/>
                <w:color w:val="000000"/>
                <w:sz w:val="18"/>
                <w:szCs w:val="18"/>
              </w:rPr>
              <w:t>индиктор</w:t>
            </w:r>
            <w:proofErr w:type="spellEnd"/>
            <w:r w:rsidRPr="002819F0">
              <w:rPr>
                <w:rFonts w:ascii="Times New Roman" w:hAnsi="Times New Roman" w:cs="Times New Roman"/>
                <w:color w:val="000000"/>
                <w:sz w:val="18"/>
                <w:szCs w:val="18"/>
              </w:rPr>
              <w:t xml:space="preserve">: нет; наличие колес: нет; настенная установка: есть; цвет: белый; </w:t>
            </w:r>
            <w:proofErr w:type="spellStart"/>
            <w:r w:rsidRPr="002819F0">
              <w:rPr>
                <w:rFonts w:ascii="Times New Roman" w:hAnsi="Times New Roman" w:cs="Times New Roman"/>
                <w:color w:val="000000"/>
                <w:sz w:val="18"/>
                <w:szCs w:val="18"/>
              </w:rPr>
              <w:t>ШхВхГ</w:t>
            </w:r>
            <w:proofErr w:type="spellEnd"/>
            <w:r w:rsidRPr="002819F0">
              <w:rPr>
                <w:rFonts w:ascii="Times New Roman" w:hAnsi="Times New Roman" w:cs="Times New Roman"/>
                <w:color w:val="000000"/>
                <w:sz w:val="18"/>
                <w:szCs w:val="18"/>
              </w:rPr>
              <w:t>: 490х450х110 мм; вес: 3,2 кг.</w:t>
            </w:r>
            <w:proofErr w:type="gramEnd"/>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6</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3 221,97</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3 866,36</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23 198,16</w:t>
            </w:r>
          </w:p>
        </w:tc>
      </w:tr>
      <w:tr w:rsidR="002819F0" w:rsidRPr="008D0700" w:rsidTr="002819F0">
        <w:trPr>
          <w:trHeight w:val="132"/>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F93EA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Конвектор </w:t>
            </w:r>
            <w:proofErr w:type="spellStart"/>
            <w:r w:rsidRPr="002819F0">
              <w:rPr>
                <w:rFonts w:ascii="Times New Roman" w:hAnsi="Times New Roman" w:cs="Times New Roman"/>
                <w:color w:val="000000"/>
                <w:sz w:val="18"/>
                <w:szCs w:val="18"/>
              </w:rPr>
              <w:t>Neoclima</w:t>
            </w:r>
            <w:proofErr w:type="spellEnd"/>
            <w:r w:rsidRPr="002819F0">
              <w:rPr>
                <w:rFonts w:ascii="Times New Roman" w:hAnsi="Times New Roman" w:cs="Times New Roman"/>
                <w:color w:val="000000"/>
                <w:sz w:val="18"/>
                <w:szCs w:val="18"/>
              </w:rPr>
              <w:t xml:space="preserve"> </w:t>
            </w:r>
            <w:proofErr w:type="spellStart"/>
            <w:r w:rsidRPr="002819F0">
              <w:rPr>
                <w:rFonts w:ascii="Times New Roman" w:hAnsi="Times New Roman" w:cs="Times New Roman"/>
                <w:color w:val="000000"/>
                <w:sz w:val="18"/>
                <w:szCs w:val="18"/>
              </w:rPr>
              <w:t>Comforte</w:t>
            </w:r>
            <w:proofErr w:type="spellEnd"/>
            <w:r w:rsidRPr="002819F0">
              <w:rPr>
                <w:rFonts w:ascii="Times New Roman" w:hAnsi="Times New Roman" w:cs="Times New Roman"/>
                <w:color w:val="000000"/>
                <w:sz w:val="18"/>
                <w:szCs w:val="18"/>
              </w:rPr>
              <w:t xml:space="preserve"> 2.0 </w:t>
            </w:r>
          </w:p>
          <w:p w:rsidR="002819F0" w:rsidRPr="002819F0" w:rsidRDefault="00F93EA0" w:rsidP="002819F0">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w:t>
            </w:r>
            <w:r w:rsidR="002819F0" w:rsidRPr="002819F0">
              <w:rPr>
                <w:rFonts w:ascii="Times New Roman" w:hAnsi="Times New Roman" w:cs="Times New Roman"/>
                <w:color w:val="000000"/>
                <w:sz w:val="18"/>
                <w:szCs w:val="18"/>
              </w:rPr>
              <w:t>или эквивалент</w:t>
            </w:r>
            <w:r>
              <w:rPr>
                <w:rFonts w:ascii="Times New Roman" w:hAnsi="Times New Roman" w:cs="Times New Roman"/>
                <w:color w:val="000000"/>
                <w:sz w:val="18"/>
                <w:szCs w:val="18"/>
              </w:rPr>
              <w:t>)</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ГОСТ 31311-2005</w:t>
            </w:r>
          </w:p>
          <w:p w:rsidR="002819F0" w:rsidRPr="002819F0" w:rsidRDefault="002819F0" w:rsidP="002819F0">
            <w:pPr>
              <w:spacing w:after="0" w:line="240" w:lineRule="auto"/>
              <w:rPr>
                <w:rFonts w:ascii="Times New Roman" w:hAnsi="Times New Roman" w:cs="Times New Roman"/>
                <w:color w:val="000000"/>
                <w:sz w:val="18"/>
                <w:szCs w:val="18"/>
              </w:rPr>
            </w:pPr>
            <w:proofErr w:type="gramStart"/>
            <w:r w:rsidRPr="002819F0">
              <w:rPr>
                <w:rFonts w:ascii="Times New Roman" w:hAnsi="Times New Roman" w:cs="Times New Roman"/>
                <w:color w:val="000000"/>
                <w:sz w:val="18"/>
                <w:szCs w:val="18"/>
              </w:rPr>
              <w:t xml:space="preserve">Тип: конвектор; максимальная мощность энергопотребления: 2000 Вт; регулировка мощности нагрева: есть; рекомендуемая площадь нагрева: 25 м²; термостат: регулируемый; таймер: нет; управление: механическое; дисплей: нет; пульт ДУ: нет; светодиодный </w:t>
            </w:r>
            <w:proofErr w:type="spellStart"/>
            <w:r w:rsidRPr="002819F0">
              <w:rPr>
                <w:rFonts w:ascii="Times New Roman" w:hAnsi="Times New Roman" w:cs="Times New Roman"/>
                <w:color w:val="000000"/>
                <w:sz w:val="18"/>
                <w:szCs w:val="18"/>
              </w:rPr>
              <w:t>индиктор</w:t>
            </w:r>
            <w:proofErr w:type="spellEnd"/>
            <w:r w:rsidRPr="002819F0">
              <w:rPr>
                <w:rFonts w:ascii="Times New Roman" w:hAnsi="Times New Roman" w:cs="Times New Roman"/>
                <w:color w:val="000000"/>
                <w:sz w:val="18"/>
                <w:szCs w:val="18"/>
              </w:rPr>
              <w:t xml:space="preserve">: нет; наличие колес: нет; настенная установка: есть; цвет: белый; </w:t>
            </w:r>
            <w:proofErr w:type="spellStart"/>
            <w:r w:rsidRPr="002819F0">
              <w:rPr>
                <w:rFonts w:ascii="Times New Roman" w:hAnsi="Times New Roman" w:cs="Times New Roman"/>
                <w:color w:val="000000"/>
                <w:sz w:val="18"/>
                <w:szCs w:val="18"/>
              </w:rPr>
              <w:t>ШхВхГ</w:t>
            </w:r>
            <w:proofErr w:type="spellEnd"/>
            <w:r w:rsidRPr="002819F0">
              <w:rPr>
                <w:rFonts w:ascii="Times New Roman" w:hAnsi="Times New Roman" w:cs="Times New Roman"/>
                <w:color w:val="000000"/>
                <w:sz w:val="18"/>
                <w:szCs w:val="18"/>
              </w:rPr>
              <w:t>: 45x74x11 см вес: 3,2 кг.</w:t>
            </w:r>
            <w:proofErr w:type="gramEnd"/>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21</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4 173,93</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5 008,72</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105 183,12</w:t>
            </w:r>
          </w:p>
        </w:tc>
      </w:tr>
      <w:tr w:rsidR="002819F0" w:rsidRPr="008D0700" w:rsidTr="002819F0">
        <w:trPr>
          <w:trHeight w:val="132"/>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Конфорка на электроплиту  Ø-</w:t>
            </w:r>
            <w:r w:rsidRPr="002819F0">
              <w:rPr>
                <w:rFonts w:ascii="Times New Roman" w:hAnsi="Times New Roman" w:cs="Times New Roman"/>
                <w:color w:val="000000"/>
                <w:sz w:val="18"/>
                <w:szCs w:val="18"/>
              </w:rPr>
              <w:lastRenderedPageBreak/>
              <w:t>220мм 2000 Вт</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lastRenderedPageBreak/>
              <w:t xml:space="preserve">ГОСТ 14163-88                                                                                                             Конфорка чугунная с нержавеющим ободом 3 греющих элемента, 4 </w:t>
            </w:r>
            <w:r w:rsidRPr="002819F0">
              <w:rPr>
                <w:rFonts w:ascii="Times New Roman" w:hAnsi="Times New Roman" w:cs="Times New Roman"/>
                <w:color w:val="000000"/>
                <w:sz w:val="18"/>
                <w:szCs w:val="18"/>
              </w:rPr>
              <w:lastRenderedPageBreak/>
              <w:t>контакта подключения 5 режимов нагрева 250-500-750-1500-2000 Вт. Посадочный диаметр: 220 мм.</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lastRenderedPageBreak/>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2 390,93</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2 869,11</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2 869,11</w:t>
            </w:r>
          </w:p>
        </w:tc>
      </w:tr>
      <w:tr w:rsidR="002819F0" w:rsidRPr="008D0700" w:rsidTr="002819F0">
        <w:trPr>
          <w:trHeight w:val="132"/>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Конфорка на электроплиту  Ø-145мм 1000 Вт</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ГОСТ 14163-88                                                                                                             Конфорка чугунная с нержавеющим ободом 3 греющих элемента   4 контакта подключения 5 режимов нагрева: 125, 250, 500, 750, 1000 Вт. Посадочный диаметр: 145 мм.</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3</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1 672,95</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2 007,54</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6 022,62</w:t>
            </w:r>
          </w:p>
        </w:tc>
      </w:tr>
      <w:tr w:rsidR="002819F0" w:rsidRPr="008D0700" w:rsidTr="002819F0">
        <w:trPr>
          <w:trHeight w:val="132"/>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Конфорка на электроплиту  Ø-185мм 1500 Вт</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ГОСТ 14163-88</w:t>
            </w:r>
          </w:p>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Конфорка чугунная с нержавеющим ободом 3 греющих элемента   4 контакта подключения 5  режимов нагрева: 160-300-650-1200-1500 Вт. Посадочный диаметр: 185 мм.</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1 672,94</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2 007,53</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10 037,65</w:t>
            </w:r>
          </w:p>
        </w:tc>
      </w:tr>
      <w:tr w:rsidR="002819F0" w:rsidRPr="008D0700" w:rsidTr="002819F0">
        <w:trPr>
          <w:trHeight w:val="132"/>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Светодиодный прожектор с дугой крепления 220-240</w:t>
            </w:r>
            <w:proofErr w:type="gramStart"/>
            <w:r w:rsidRPr="002819F0">
              <w:rPr>
                <w:rFonts w:ascii="Times New Roman" w:hAnsi="Times New Roman" w:cs="Times New Roman"/>
                <w:color w:val="000000"/>
                <w:sz w:val="18"/>
                <w:szCs w:val="18"/>
              </w:rPr>
              <w:t xml:space="preserve"> В</w:t>
            </w:r>
            <w:proofErr w:type="gramEnd"/>
            <w:r w:rsidRPr="002819F0">
              <w:rPr>
                <w:rFonts w:ascii="Times New Roman" w:hAnsi="Times New Roman" w:cs="Times New Roman"/>
                <w:color w:val="000000"/>
                <w:sz w:val="18"/>
                <w:szCs w:val="18"/>
              </w:rPr>
              <w:t xml:space="preserve"> 150 Вт IP65</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ГОСТ </w:t>
            </w:r>
            <w:proofErr w:type="gramStart"/>
            <w:r w:rsidRPr="002819F0">
              <w:rPr>
                <w:rFonts w:ascii="Times New Roman" w:hAnsi="Times New Roman" w:cs="Times New Roman"/>
                <w:color w:val="000000"/>
                <w:sz w:val="18"/>
                <w:szCs w:val="18"/>
              </w:rPr>
              <w:t>Р</w:t>
            </w:r>
            <w:proofErr w:type="gramEnd"/>
            <w:r w:rsidRPr="002819F0">
              <w:rPr>
                <w:rFonts w:ascii="Times New Roman" w:hAnsi="Times New Roman" w:cs="Times New Roman"/>
                <w:color w:val="000000"/>
                <w:sz w:val="18"/>
                <w:szCs w:val="18"/>
              </w:rPr>
              <w:t xml:space="preserve"> МЭК 60598-1-2017</w:t>
            </w:r>
          </w:p>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Светодиодный прожектор предназначен для наружного и ландшафтного освещения зданий, сооружений. Напряжение: 220-240</w:t>
            </w:r>
            <w:proofErr w:type="gramStart"/>
            <w:r w:rsidRPr="002819F0">
              <w:rPr>
                <w:rFonts w:ascii="Times New Roman" w:hAnsi="Times New Roman" w:cs="Times New Roman"/>
                <w:color w:val="000000"/>
                <w:sz w:val="18"/>
                <w:szCs w:val="18"/>
              </w:rPr>
              <w:t xml:space="preserve"> В</w:t>
            </w:r>
            <w:proofErr w:type="gramEnd"/>
            <w:r w:rsidRPr="002819F0">
              <w:rPr>
                <w:rFonts w:ascii="Times New Roman" w:hAnsi="Times New Roman" w:cs="Times New Roman"/>
                <w:color w:val="000000"/>
                <w:sz w:val="18"/>
                <w:szCs w:val="18"/>
              </w:rPr>
              <w:t xml:space="preserve">; мощность: 150 Вт; степень </w:t>
            </w:r>
            <w:proofErr w:type="spellStart"/>
            <w:r w:rsidRPr="002819F0">
              <w:rPr>
                <w:rFonts w:ascii="Times New Roman" w:hAnsi="Times New Roman" w:cs="Times New Roman"/>
                <w:color w:val="000000"/>
                <w:sz w:val="18"/>
                <w:szCs w:val="18"/>
              </w:rPr>
              <w:t>пылевлагозащиты</w:t>
            </w:r>
            <w:proofErr w:type="spellEnd"/>
            <w:r w:rsidRPr="002819F0">
              <w:rPr>
                <w:rFonts w:ascii="Times New Roman" w:hAnsi="Times New Roman" w:cs="Times New Roman"/>
                <w:color w:val="000000"/>
                <w:sz w:val="18"/>
                <w:szCs w:val="18"/>
              </w:rPr>
              <w:t>: IP65; способ установки: на дуге крепления; материал арматуры: металл; источник света: светодиоды; цветовая температура: холодный 6500</w:t>
            </w:r>
            <w:proofErr w:type="gramStart"/>
            <w:r w:rsidRPr="002819F0">
              <w:rPr>
                <w:rFonts w:ascii="Times New Roman" w:hAnsi="Times New Roman" w:cs="Times New Roman"/>
                <w:color w:val="000000"/>
                <w:sz w:val="18"/>
                <w:szCs w:val="18"/>
              </w:rPr>
              <w:t xml:space="preserve"> К</w:t>
            </w:r>
            <w:proofErr w:type="gramEnd"/>
            <w:r w:rsidRPr="002819F0">
              <w:rPr>
                <w:rFonts w:ascii="Times New Roman" w:hAnsi="Times New Roman" w:cs="Times New Roman"/>
                <w:color w:val="000000"/>
                <w:sz w:val="18"/>
                <w:szCs w:val="18"/>
              </w:rPr>
              <w:t>; рабочий диапазон температур: от -50° до +50°С</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1 048,38</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1 258,06</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6 290,30</w:t>
            </w:r>
          </w:p>
        </w:tc>
      </w:tr>
      <w:tr w:rsidR="002819F0" w:rsidRPr="008D0700" w:rsidTr="002819F0">
        <w:trPr>
          <w:trHeight w:val="132"/>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Светодиодный прожектор с дугой крепления 220-240</w:t>
            </w:r>
            <w:proofErr w:type="gramStart"/>
            <w:r w:rsidRPr="002819F0">
              <w:rPr>
                <w:rFonts w:ascii="Times New Roman" w:hAnsi="Times New Roman" w:cs="Times New Roman"/>
                <w:color w:val="000000"/>
                <w:sz w:val="18"/>
                <w:szCs w:val="18"/>
              </w:rPr>
              <w:t xml:space="preserve"> В</w:t>
            </w:r>
            <w:proofErr w:type="gramEnd"/>
            <w:r w:rsidRPr="002819F0">
              <w:rPr>
                <w:rFonts w:ascii="Times New Roman" w:hAnsi="Times New Roman" w:cs="Times New Roman"/>
                <w:color w:val="000000"/>
                <w:sz w:val="18"/>
                <w:szCs w:val="18"/>
              </w:rPr>
              <w:t xml:space="preserve"> 50 Вт IP65</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ГОСТ </w:t>
            </w:r>
            <w:proofErr w:type="gramStart"/>
            <w:r w:rsidRPr="002819F0">
              <w:rPr>
                <w:rFonts w:ascii="Times New Roman" w:hAnsi="Times New Roman" w:cs="Times New Roman"/>
                <w:color w:val="000000"/>
                <w:sz w:val="18"/>
                <w:szCs w:val="18"/>
              </w:rPr>
              <w:t>Р</w:t>
            </w:r>
            <w:proofErr w:type="gramEnd"/>
            <w:r w:rsidRPr="002819F0">
              <w:rPr>
                <w:rFonts w:ascii="Times New Roman" w:hAnsi="Times New Roman" w:cs="Times New Roman"/>
                <w:color w:val="000000"/>
                <w:sz w:val="18"/>
                <w:szCs w:val="18"/>
              </w:rPr>
              <w:t xml:space="preserve"> МЭК 60598-1-2017</w:t>
            </w:r>
          </w:p>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Светодиодный прожектор предназначен для наружного и ландшафтного освещения зданий, сооружений. Напряжение: 220-240</w:t>
            </w:r>
            <w:proofErr w:type="gramStart"/>
            <w:r w:rsidRPr="002819F0">
              <w:rPr>
                <w:rFonts w:ascii="Times New Roman" w:hAnsi="Times New Roman" w:cs="Times New Roman"/>
                <w:color w:val="000000"/>
                <w:sz w:val="18"/>
                <w:szCs w:val="18"/>
              </w:rPr>
              <w:t xml:space="preserve"> В</w:t>
            </w:r>
            <w:proofErr w:type="gramEnd"/>
            <w:r w:rsidRPr="002819F0">
              <w:rPr>
                <w:rFonts w:ascii="Times New Roman" w:hAnsi="Times New Roman" w:cs="Times New Roman"/>
                <w:color w:val="000000"/>
                <w:sz w:val="18"/>
                <w:szCs w:val="18"/>
              </w:rPr>
              <w:t xml:space="preserve">; мощность: 50 Вт; степень </w:t>
            </w:r>
            <w:proofErr w:type="spellStart"/>
            <w:r w:rsidRPr="002819F0">
              <w:rPr>
                <w:rFonts w:ascii="Times New Roman" w:hAnsi="Times New Roman" w:cs="Times New Roman"/>
                <w:color w:val="000000"/>
                <w:sz w:val="18"/>
                <w:szCs w:val="18"/>
              </w:rPr>
              <w:t>пылевлагозащиты</w:t>
            </w:r>
            <w:proofErr w:type="spellEnd"/>
            <w:r w:rsidRPr="002819F0">
              <w:rPr>
                <w:rFonts w:ascii="Times New Roman" w:hAnsi="Times New Roman" w:cs="Times New Roman"/>
                <w:color w:val="000000"/>
                <w:sz w:val="18"/>
                <w:szCs w:val="18"/>
              </w:rPr>
              <w:t>: IP65; способ установки: на дуге крепления; материал арматуры: металл; источник света: светодиоды; цветовая температура: холодный 6500</w:t>
            </w:r>
            <w:proofErr w:type="gramStart"/>
            <w:r w:rsidRPr="002819F0">
              <w:rPr>
                <w:rFonts w:ascii="Times New Roman" w:hAnsi="Times New Roman" w:cs="Times New Roman"/>
                <w:color w:val="000000"/>
                <w:sz w:val="18"/>
                <w:szCs w:val="18"/>
              </w:rPr>
              <w:t xml:space="preserve"> К</w:t>
            </w:r>
            <w:proofErr w:type="gramEnd"/>
            <w:r w:rsidRPr="002819F0">
              <w:rPr>
                <w:rFonts w:ascii="Times New Roman" w:hAnsi="Times New Roman" w:cs="Times New Roman"/>
                <w:color w:val="000000"/>
                <w:sz w:val="18"/>
                <w:szCs w:val="18"/>
              </w:rPr>
              <w:t>; рабочий диапазон температур: от -50° до +50°С</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551,43</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661,72</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3 308,60</w:t>
            </w:r>
          </w:p>
        </w:tc>
      </w:tr>
      <w:tr w:rsidR="002819F0" w:rsidRPr="008D0700" w:rsidTr="002819F0">
        <w:trPr>
          <w:trHeight w:val="132"/>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Pr="002819F0" w:rsidRDefault="002819F0" w:rsidP="002819F0">
            <w:pPr>
              <w:spacing w:after="0" w:line="240" w:lineRule="auto"/>
              <w:rPr>
                <w:rFonts w:ascii="Times New Roman" w:hAnsi="Times New Roman" w:cs="Times New Roman"/>
                <w:color w:val="000000"/>
                <w:sz w:val="18"/>
                <w:szCs w:val="18"/>
              </w:rPr>
            </w:pPr>
            <w:proofErr w:type="gramStart"/>
            <w:r w:rsidRPr="002819F0">
              <w:rPr>
                <w:rFonts w:ascii="Times New Roman" w:hAnsi="Times New Roman" w:cs="Times New Roman"/>
                <w:color w:val="000000"/>
                <w:sz w:val="18"/>
                <w:szCs w:val="18"/>
              </w:rPr>
              <w:t>Клипса-держатель</w:t>
            </w:r>
            <w:proofErr w:type="gramEnd"/>
            <w:r w:rsidRPr="002819F0">
              <w:rPr>
                <w:rFonts w:ascii="Times New Roman" w:hAnsi="Times New Roman" w:cs="Times New Roman"/>
                <w:color w:val="000000"/>
                <w:sz w:val="18"/>
                <w:szCs w:val="18"/>
              </w:rPr>
              <w:t xml:space="preserve"> 20мм для труб ПВХ</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proofErr w:type="gramStart"/>
            <w:r w:rsidRPr="002819F0">
              <w:rPr>
                <w:rFonts w:ascii="Times New Roman" w:hAnsi="Times New Roman" w:cs="Times New Roman"/>
                <w:color w:val="000000"/>
                <w:sz w:val="18"/>
                <w:szCs w:val="18"/>
              </w:rPr>
              <w:t>Клипса-держатель</w:t>
            </w:r>
            <w:proofErr w:type="gramEnd"/>
            <w:r w:rsidRPr="002819F0">
              <w:rPr>
                <w:rFonts w:ascii="Times New Roman" w:hAnsi="Times New Roman" w:cs="Times New Roman"/>
                <w:color w:val="000000"/>
                <w:sz w:val="18"/>
                <w:szCs w:val="18"/>
              </w:rPr>
              <w:t xml:space="preserve"> 20мм для труб ПВХ.</w:t>
            </w:r>
          </w:p>
          <w:p w:rsidR="002819F0" w:rsidRPr="002819F0" w:rsidRDefault="002819F0" w:rsidP="002819F0">
            <w:pPr>
              <w:spacing w:after="0" w:line="240" w:lineRule="auto"/>
              <w:rPr>
                <w:rFonts w:ascii="Times New Roman" w:hAnsi="Times New Roman" w:cs="Times New Roman"/>
                <w:color w:val="000000"/>
                <w:sz w:val="18"/>
                <w:szCs w:val="18"/>
              </w:rPr>
            </w:pPr>
            <w:proofErr w:type="gramStart"/>
            <w:r w:rsidRPr="002819F0">
              <w:rPr>
                <w:rFonts w:ascii="Times New Roman" w:hAnsi="Times New Roman" w:cs="Times New Roman"/>
                <w:color w:val="000000"/>
                <w:sz w:val="18"/>
                <w:szCs w:val="18"/>
              </w:rPr>
              <w:t>Тип изделия: крепление; материал изделия: пластик; цвет: серый; диапазон рабочих температур: от -25 до +60оС; крепление: винтовое; материал оболочки: полиэтилен (PE).</w:t>
            </w:r>
            <w:proofErr w:type="gramEnd"/>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250</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2,93</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3,51</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877,50</w:t>
            </w:r>
          </w:p>
        </w:tc>
      </w:tr>
      <w:tr w:rsidR="002819F0" w:rsidRPr="008D0700" w:rsidTr="002819F0">
        <w:trPr>
          <w:trHeight w:val="132"/>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Pr="002819F0" w:rsidRDefault="002819F0" w:rsidP="002819F0">
            <w:pPr>
              <w:spacing w:after="0" w:line="240" w:lineRule="auto"/>
              <w:rPr>
                <w:rFonts w:ascii="Times New Roman" w:hAnsi="Times New Roman" w:cs="Times New Roman"/>
                <w:color w:val="000000"/>
                <w:sz w:val="18"/>
                <w:szCs w:val="18"/>
              </w:rPr>
            </w:pPr>
            <w:proofErr w:type="gramStart"/>
            <w:r w:rsidRPr="002819F0">
              <w:rPr>
                <w:rFonts w:ascii="Times New Roman" w:hAnsi="Times New Roman" w:cs="Times New Roman"/>
                <w:color w:val="000000"/>
                <w:sz w:val="18"/>
                <w:szCs w:val="18"/>
              </w:rPr>
              <w:t>Клипса-держатель</w:t>
            </w:r>
            <w:proofErr w:type="gramEnd"/>
            <w:r w:rsidRPr="002819F0">
              <w:rPr>
                <w:rFonts w:ascii="Times New Roman" w:hAnsi="Times New Roman" w:cs="Times New Roman"/>
                <w:color w:val="000000"/>
                <w:sz w:val="18"/>
                <w:szCs w:val="18"/>
              </w:rPr>
              <w:t xml:space="preserve"> 32мм для труб ПВХ</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proofErr w:type="gramStart"/>
            <w:r w:rsidRPr="002819F0">
              <w:rPr>
                <w:rFonts w:ascii="Times New Roman" w:hAnsi="Times New Roman" w:cs="Times New Roman"/>
                <w:color w:val="000000"/>
                <w:sz w:val="18"/>
                <w:szCs w:val="18"/>
              </w:rPr>
              <w:t>Клипса-держатель</w:t>
            </w:r>
            <w:proofErr w:type="gramEnd"/>
            <w:r w:rsidRPr="002819F0">
              <w:rPr>
                <w:rFonts w:ascii="Times New Roman" w:hAnsi="Times New Roman" w:cs="Times New Roman"/>
                <w:color w:val="000000"/>
                <w:sz w:val="18"/>
                <w:szCs w:val="18"/>
              </w:rPr>
              <w:t xml:space="preserve"> 32мм для труб ПВХ.</w:t>
            </w:r>
          </w:p>
          <w:p w:rsidR="002819F0" w:rsidRPr="002819F0" w:rsidRDefault="002819F0" w:rsidP="002819F0">
            <w:pPr>
              <w:spacing w:after="0" w:line="240" w:lineRule="auto"/>
              <w:rPr>
                <w:rFonts w:ascii="Times New Roman" w:hAnsi="Times New Roman" w:cs="Times New Roman"/>
                <w:color w:val="000000"/>
                <w:sz w:val="18"/>
                <w:szCs w:val="18"/>
              </w:rPr>
            </w:pPr>
            <w:proofErr w:type="gramStart"/>
            <w:r w:rsidRPr="002819F0">
              <w:rPr>
                <w:rFonts w:ascii="Times New Roman" w:hAnsi="Times New Roman" w:cs="Times New Roman"/>
                <w:color w:val="000000"/>
                <w:sz w:val="18"/>
                <w:szCs w:val="18"/>
              </w:rPr>
              <w:t>Тип изделия: крепление; материал изделия: пластик; цвет: серый; диапазон рабочих температур: от -25 до +60оС; крепление: винтовое; материал оболочки: полиэтилен (PE).</w:t>
            </w:r>
            <w:proofErr w:type="gramEnd"/>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100</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2,85</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3,43</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343,00</w:t>
            </w:r>
          </w:p>
        </w:tc>
      </w:tr>
      <w:tr w:rsidR="002819F0" w:rsidRPr="008D0700" w:rsidTr="002819F0">
        <w:trPr>
          <w:trHeight w:val="132"/>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Блок питания SDR-120-12, 12В,10А,120Вт </w:t>
            </w:r>
            <w:r w:rsidR="00F93EA0">
              <w:rPr>
                <w:rFonts w:ascii="Times New Roman" w:hAnsi="Times New Roman" w:cs="Times New Roman"/>
                <w:color w:val="000000"/>
                <w:sz w:val="18"/>
                <w:szCs w:val="18"/>
              </w:rPr>
              <w:t>(</w:t>
            </w:r>
            <w:r w:rsidRPr="002819F0">
              <w:rPr>
                <w:rFonts w:ascii="Times New Roman" w:hAnsi="Times New Roman" w:cs="Times New Roman"/>
                <w:color w:val="000000"/>
                <w:sz w:val="18"/>
                <w:szCs w:val="18"/>
              </w:rPr>
              <w:t>или эквивалент</w:t>
            </w:r>
            <w:r w:rsidR="00F93EA0">
              <w:rPr>
                <w:rFonts w:ascii="Times New Roman" w:hAnsi="Times New Roman" w:cs="Times New Roman"/>
                <w:color w:val="000000"/>
                <w:sz w:val="18"/>
                <w:szCs w:val="18"/>
              </w:rPr>
              <w:t>)</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AC-DC сетевой преобразователь; входное напряжение AC: 88...264</w:t>
            </w:r>
            <w:proofErr w:type="gramStart"/>
            <w:r w:rsidRPr="002819F0">
              <w:rPr>
                <w:rFonts w:ascii="Times New Roman" w:hAnsi="Times New Roman" w:cs="Times New Roman"/>
                <w:color w:val="000000"/>
                <w:sz w:val="18"/>
                <w:szCs w:val="18"/>
              </w:rPr>
              <w:t xml:space="preserve"> В</w:t>
            </w:r>
            <w:proofErr w:type="gramEnd"/>
            <w:r w:rsidRPr="002819F0">
              <w:rPr>
                <w:rFonts w:ascii="Times New Roman" w:hAnsi="Times New Roman" w:cs="Times New Roman"/>
                <w:color w:val="000000"/>
                <w:sz w:val="18"/>
                <w:szCs w:val="18"/>
              </w:rPr>
              <w:t>; входное напряжение DC: 124...370 В; выходная мощность: 120 Вт; выходное напряжение: 12 В; выходной ток: до 10 А; тип стабилизации: по напряжению; конструктивное исполнение: на DIN рейку; встроенный корректор коэффициента мощности (PFC); коэффициент мощности: 0.93; защита от короткого замыкания, перегрузки, перенапряжения, перегрева; напряжение изоляции вход-выход 3 кВ; напряжение изоляции вход-земля: 2 кВ; напряжение изоляции выход-земля 500</w:t>
            </w:r>
            <w:proofErr w:type="gramStart"/>
            <w:r w:rsidRPr="002819F0">
              <w:rPr>
                <w:rFonts w:ascii="Times New Roman" w:hAnsi="Times New Roman" w:cs="Times New Roman"/>
                <w:color w:val="000000"/>
                <w:sz w:val="18"/>
                <w:szCs w:val="18"/>
              </w:rPr>
              <w:t xml:space="preserve"> В</w:t>
            </w:r>
            <w:proofErr w:type="gramEnd"/>
            <w:r w:rsidRPr="002819F0">
              <w:rPr>
                <w:rFonts w:ascii="Times New Roman" w:hAnsi="Times New Roman" w:cs="Times New Roman"/>
                <w:color w:val="000000"/>
                <w:sz w:val="18"/>
                <w:szCs w:val="18"/>
              </w:rPr>
              <w:t>; КПД 89 %; шум: 100 мВ; размер: 40 x 125 x 114 мм; рабочая температура: -25...70 °C;</w:t>
            </w:r>
          </w:p>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температура хранения: -40...85 °C.</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7</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4 384,49</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5 261,39</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36 829,73</w:t>
            </w:r>
          </w:p>
        </w:tc>
      </w:tr>
      <w:tr w:rsidR="002819F0" w:rsidRPr="008D0700" w:rsidTr="002819F0">
        <w:trPr>
          <w:trHeight w:val="132"/>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F93EA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Блок питания </w:t>
            </w:r>
            <w:proofErr w:type="spellStart"/>
            <w:r w:rsidRPr="002819F0">
              <w:rPr>
                <w:rFonts w:ascii="Times New Roman" w:hAnsi="Times New Roman" w:cs="Times New Roman"/>
                <w:color w:val="000000"/>
                <w:sz w:val="18"/>
                <w:szCs w:val="18"/>
              </w:rPr>
              <w:t>Geniled</w:t>
            </w:r>
            <w:proofErr w:type="spellEnd"/>
            <w:r w:rsidRPr="002819F0">
              <w:rPr>
                <w:rFonts w:ascii="Times New Roman" w:hAnsi="Times New Roman" w:cs="Times New Roman"/>
                <w:color w:val="000000"/>
                <w:sz w:val="18"/>
                <w:szCs w:val="18"/>
              </w:rPr>
              <w:t xml:space="preserve"> GL-HP60A450P30 </w:t>
            </w:r>
          </w:p>
          <w:p w:rsidR="002819F0" w:rsidRPr="002819F0" w:rsidRDefault="00F93EA0" w:rsidP="002819F0">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w:t>
            </w:r>
            <w:r w:rsidR="002819F0" w:rsidRPr="002819F0">
              <w:rPr>
                <w:rFonts w:ascii="Times New Roman" w:hAnsi="Times New Roman" w:cs="Times New Roman"/>
                <w:color w:val="000000"/>
                <w:sz w:val="18"/>
                <w:szCs w:val="18"/>
              </w:rPr>
              <w:t>или эквивалент</w:t>
            </w:r>
            <w:r>
              <w:rPr>
                <w:rFonts w:ascii="Times New Roman" w:hAnsi="Times New Roman" w:cs="Times New Roman"/>
                <w:color w:val="000000"/>
                <w:sz w:val="18"/>
                <w:szCs w:val="18"/>
              </w:rPr>
              <w:t>)</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Выходной ток: 450 ±5% мА; степень защиты от воздействия окружающей среды: IP30; напряжение питания переменного тока: 180-264</w:t>
            </w:r>
            <w:proofErr w:type="gramStart"/>
            <w:r w:rsidRPr="002819F0">
              <w:rPr>
                <w:rFonts w:ascii="Times New Roman" w:hAnsi="Times New Roman" w:cs="Times New Roman"/>
                <w:color w:val="000000"/>
                <w:sz w:val="18"/>
                <w:szCs w:val="18"/>
              </w:rPr>
              <w:t xml:space="preserve"> В</w:t>
            </w:r>
            <w:proofErr w:type="gramEnd"/>
            <w:r w:rsidRPr="002819F0">
              <w:rPr>
                <w:rFonts w:ascii="Times New Roman" w:hAnsi="Times New Roman" w:cs="Times New Roman"/>
                <w:color w:val="000000"/>
                <w:sz w:val="18"/>
                <w:szCs w:val="18"/>
              </w:rPr>
              <w:t xml:space="preserve">; частота питающей сети: 50-60Гц; температура окружающей среды: -45…+50°С; коэффициент мощности: 0,95; КПД: 90%; пульсации светового потока при использовании светодиодных модулей </w:t>
            </w:r>
            <w:proofErr w:type="spellStart"/>
            <w:r w:rsidRPr="002819F0">
              <w:rPr>
                <w:rFonts w:ascii="Times New Roman" w:hAnsi="Times New Roman" w:cs="Times New Roman"/>
                <w:color w:val="000000"/>
                <w:sz w:val="18"/>
                <w:szCs w:val="18"/>
              </w:rPr>
              <w:t>Geniled</w:t>
            </w:r>
            <w:proofErr w:type="spellEnd"/>
            <w:r w:rsidRPr="002819F0">
              <w:rPr>
                <w:rFonts w:ascii="Times New Roman" w:hAnsi="Times New Roman" w:cs="Times New Roman"/>
                <w:color w:val="000000"/>
                <w:sz w:val="18"/>
                <w:szCs w:val="18"/>
              </w:rPr>
              <w:t xml:space="preserve">: 2% (или эквивалент); выходное напряжение: 80-110 </w:t>
            </w:r>
            <w:r w:rsidRPr="002819F0">
              <w:rPr>
                <w:rFonts w:ascii="Times New Roman" w:hAnsi="Times New Roman" w:cs="Times New Roman"/>
                <w:color w:val="000000"/>
                <w:sz w:val="18"/>
                <w:szCs w:val="18"/>
              </w:rPr>
              <w:lastRenderedPageBreak/>
              <w:t>В; габаритные размеры: 325х18,5х11,5 мм.</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lastRenderedPageBreak/>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8</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1 903,13</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2 283,75</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18 270,00</w:t>
            </w:r>
          </w:p>
        </w:tc>
      </w:tr>
      <w:tr w:rsidR="002819F0" w:rsidRPr="008D0700" w:rsidTr="002819F0">
        <w:trPr>
          <w:trHeight w:val="132"/>
        </w:trPr>
        <w:tc>
          <w:tcPr>
            <w:tcW w:w="534" w:type="dxa"/>
            <w:shd w:val="clear" w:color="auto" w:fill="auto"/>
          </w:tcPr>
          <w:p w:rsidR="002819F0" w:rsidRPr="00023882" w:rsidRDefault="002819F0"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F93EA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Балласт электромагнитный (дроссель </w:t>
            </w:r>
            <w:proofErr w:type="spellStart"/>
            <w:r w:rsidRPr="002819F0">
              <w:rPr>
                <w:rFonts w:ascii="Times New Roman" w:hAnsi="Times New Roman" w:cs="Times New Roman"/>
                <w:color w:val="000000"/>
                <w:sz w:val="18"/>
                <w:szCs w:val="18"/>
              </w:rPr>
              <w:t>ЭмПРА</w:t>
            </w:r>
            <w:proofErr w:type="spellEnd"/>
            <w:r w:rsidRPr="002819F0">
              <w:rPr>
                <w:rFonts w:ascii="Times New Roman" w:hAnsi="Times New Roman" w:cs="Times New Roman"/>
                <w:color w:val="000000"/>
                <w:sz w:val="18"/>
                <w:szCs w:val="18"/>
              </w:rPr>
              <w:t xml:space="preserve">) </w:t>
            </w:r>
            <w:proofErr w:type="spellStart"/>
            <w:r w:rsidRPr="002819F0">
              <w:rPr>
                <w:rFonts w:ascii="Times New Roman" w:hAnsi="Times New Roman" w:cs="Times New Roman"/>
                <w:color w:val="000000"/>
                <w:sz w:val="18"/>
                <w:szCs w:val="18"/>
              </w:rPr>
              <w:t>Galad</w:t>
            </w:r>
            <w:proofErr w:type="spellEnd"/>
            <w:r w:rsidRPr="002819F0">
              <w:rPr>
                <w:rFonts w:ascii="Times New Roman" w:hAnsi="Times New Roman" w:cs="Times New Roman"/>
                <w:color w:val="000000"/>
                <w:sz w:val="18"/>
                <w:szCs w:val="18"/>
              </w:rPr>
              <w:t xml:space="preserve"> для ламп </w:t>
            </w:r>
            <w:proofErr w:type="spellStart"/>
            <w:r w:rsidRPr="002819F0">
              <w:rPr>
                <w:rFonts w:ascii="Times New Roman" w:hAnsi="Times New Roman" w:cs="Times New Roman"/>
                <w:color w:val="000000"/>
                <w:sz w:val="18"/>
                <w:szCs w:val="18"/>
              </w:rPr>
              <w:t>ДНаТ</w:t>
            </w:r>
            <w:proofErr w:type="spellEnd"/>
            <w:r w:rsidRPr="002819F0">
              <w:rPr>
                <w:rFonts w:ascii="Times New Roman" w:hAnsi="Times New Roman" w:cs="Times New Roman"/>
                <w:color w:val="000000"/>
                <w:sz w:val="18"/>
                <w:szCs w:val="18"/>
              </w:rPr>
              <w:t xml:space="preserve"> 1x250Вт открытое исполнение </w:t>
            </w:r>
          </w:p>
          <w:p w:rsidR="002819F0" w:rsidRPr="002819F0" w:rsidRDefault="00F93EA0" w:rsidP="002819F0">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w:t>
            </w:r>
            <w:r w:rsidR="002819F0" w:rsidRPr="002819F0">
              <w:rPr>
                <w:rFonts w:ascii="Times New Roman" w:hAnsi="Times New Roman" w:cs="Times New Roman"/>
                <w:color w:val="000000"/>
                <w:sz w:val="18"/>
                <w:szCs w:val="18"/>
              </w:rPr>
              <w:t>или эквивалент</w:t>
            </w:r>
            <w:r>
              <w:rPr>
                <w:rFonts w:ascii="Times New Roman" w:hAnsi="Times New Roman" w:cs="Times New Roman"/>
                <w:color w:val="000000"/>
                <w:sz w:val="18"/>
                <w:szCs w:val="18"/>
              </w:rPr>
              <w:t>)</w:t>
            </w:r>
          </w:p>
        </w:tc>
        <w:tc>
          <w:tcPr>
            <w:tcW w:w="5670" w:type="dxa"/>
          </w:tcPr>
          <w:p w:rsidR="002819F0" w:rsidRPr="002819F0" w:rsidRDefault="002819F0" w:rsidP="002819F0">
            <w:pPr>
              <w:spacing w:after="0" w:line="240" w:lineRule="auto"/>
              <w:rPr>
                <w:rFonts w:ascii="Times New Roman" w:hAnsi="Times New Roman" w:cs="Times New Roman"/>
                <w:color w:val="000000"/>
                <w:sz w:val="18"/>
                <w:szCs w:val="18"/>
              </w:rPr>
            </w:pPr>
            <w:r w:rsidRPr="002819F0">
              <w:rPr>
                <w:rFonts w:ascii="Times New Roman" w:hAnsi="Times New Roman" w:cs="Times New Roman"/>
                <w:color w:val="000000"/>
                <w:sz w:val="18"/>
                <w:szCs w:val="18"/>
              </w:rPr>
              <w:t xml:space="preserve">Тип: ПРА; мощность: 250 Вт; тип источника света: </w:t>
            </w:r>
            <w:proofErr w:type="spellStart"/>
            <w:r w:rsidRPr="002819F0">
              <w:rPr>
                <w:rFonts w:ascii="Times New Roman" w:hAnsi="Times New Roman" w:cs="Times New Roman"/>
                <w:color w:val="000000"/>
                <w:sz w:val="18"/>
                <w:szCs w:val="18"/>
              </w:rPr>
              <w:t>ДНаТ</w:t>
            </w:r>
            <w:proofErr w:type="spellEnd"/>
            <w:r w:rsidRPr="002819F0">
              <w:rPr>
                <w:rFonts w:ascii="Times New Roman" w:hAnsi="Times New Roman" w:cs="Times New Roman"/>
                <w:color w:val="000000"/>
                <w:sz w:val="18"/>
                <w:szCs w:val="18"/>
              </w:rPr>
              <w:t xml:space="preserve"> лампа; количество источников света: 1; тип ПРА: </w:t>
            </w:r>
            <w:proofErr w:type="spellStart"/>
            <w:r w:rsidRPr="002819F0">
              <w:rPr>
                <w:rFonts w:ascii="Times New Roman" w:hAnsi="Times New Roman" w:cs="Times New Roman"/>
                <w:color w:val="000000"/>
                <w:sz w:val="18"/>
                <w:szCs w:val="18"/>
              </w:rPr>
              <w:t>ЭмПРА</w:t>
            </w:r>
            <w:proofErr w:type="spellEnd"/>
            <w:r w:rsidRPr="002819F0">
              <w:rPr>
                <w:rFonts w:ascii="Times New Roman" w:hAnsi="Times New Roman" w:cs="Times New Roman"/>
                <w:color w:val="000000"/>
                <w:sz w:val="18"/>
                <w:szCs w:val="18"/>
              </w:rPr>
              <w:t>; входное напряжение: 220</w:t>
            </w:r>
            <w:proofErr w:type="gramStart"/>
            <w:r w:rsidRPr="002819F0">
              <w:rPr>
                <w:rFonts w:ascii="Times New Roman" w:hAnsi="Times New Roman" w:cs="Times New Roman"/>
                <w:color w:val="000000"/>
                <w:sz w:val="18"/>
                <w:szCs w:val="18"/>
              </w:rPr>
              <w:t xml:space="preserve"> В</w:t>
            </w:r>
            <w:proofErr w:type="gramEnd"/>
            <w:r w:rsidRPr="002819F0">
              <w:rPr>
                <w:rFonts w:ascii="Times New Roman" w:hAnsi="Times New Roman" w:cs="Times New Roman"/>
                <w:color w:val="000000"/>
                <w:sz w:val="18"/>
                <w:szCs w:val="18"/>
              </w:rPr>
              <w:t>; диапазон допустимых входных напряжений: 220-250 В; род тока: переменный ток (AC); ток: 3 А; частота сети: 50 Гц; степень защиты: IP54; класс защиты от поражения электрическим током: I; цвет: белый; размер: 140х96х93 мм.</w:t>
            </w:r>
          </w:p>
        </w:tc>
        <w:tc>
          <w:tcPr>
            <w:tcW w:w="1276"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46.69.15.000</w:t>
            </w:r>
          </w:p>
        </w:tc>
        <w:tc>
          <w:tcPr>
            <w:tcW w:w="816" w:type="dxa"/>
            <w:shd w:val="clear" w:color="000000" w:fill="FFFFFF"/>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46.69.5</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штука</w:t>
            </w:r>
          </w:p>
        </w:tc>
        <w:tc>
          <w:tcPr>
            <w:tcW w:w="67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6</w:t>
            </w:r>
          </w:p>
        </w:tc>
        <w:tc>
          <w:tcPr>
            <w:tcW w:w="1027"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5 120,50</w:t>
            </w:r>
          </w:p>
        </w:tc>
        <w:tc>
          <w:tcPr>
            <w:tcW w:w="992"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6 144,60</w:t>
            </w:r>
          </w:p>
        </w:tc>
        <w:tc>
          <w:tcPr>
            <w:tcW w:w="1134" w:type="dxa"/>
          </w:tcPr>
          <w:p w:rsidR="002819F0" w:rsidRPr="002819F0" w:rsidRDefault="002819F0" w:rsidP="002819F0">
            <w:pPr>
              <w:spacing w:after="0" w:line="240" w:lineRule="auto"/>
              <w:jc w:val="center"/>
              <w:rPr>
                <w:rFonts w:ascii="Times New Roman" w:hAnsi="Times New Roman" w:cs="Times New Roman"/>
                <w:color w:val="000000"/>
                <w:sz w:val="18"/>
                <w:szCs w:val="18"/>
              </w:rPr>
            </w:pPr>
            <w:r w:rsidRPr="002819F0">
              <w:rPr>
                <w:rFonts w:ascii="Times New Roman" w:hAnsi="Times New Roman" w:cs="Times New Roman"/>
                <w:color w:val="000000"/>
                <w:sz w:val="18"/>
                <w:szCs w:val="18"/>
              </w:rPr>
              <w:t>36 867,60</w:t>
            </w:r>
          </w:p>
        </w:tc>
      </w:tr>
      <w:tr w:rsidR="002819F0" w:rsidRPr="008D0700" w:rsidTr="00F93EA0">
        <w:tblPrEx>
          <w:tblLook w:val="01E0"/>
        </w:tblPrEx>
        <w:trPr>
          <w:trHeight w:val="431"/>
        </w:trPr>
        <w:tc>
          <w:tcPr>
            <w:tcW w:w="10314" w:type="dxa"/>
            <w:gridSpan w:val="5"/>
            <w:tcBorders>
              <w:top w:val="single" w:sz="4" w:space="0" w:color="auto"/>
              <w:left w:val="single" w:sz="4" w:space="0" w:color="auto"/>
              <w:bottom w:val="single" w:sz="4" w:space="0" w:color="auto"/>
              <w:right w:val="single" w:sz="4" w:space="0" w:color="auto"/>
            </w:tcBorders>
          </w:tcPr>
          <w:p w:rsidR="002819F0" w:rsidRPr="002819F0" w:rsidRDefault="002819F0" w:rsidP="00F93EA0">
            <w:pPr>
              <w:spacing w:after="0" w:line="240" w:lineRule="auto"/>
              <w:jc w:val="right"/>
              <w:rPr>
                <w:rFonts w:ascii="Times New Roman" w:hAnsi="Times New Roman" w:cs="Times New Roman"/>
                <w:color w:val="000000"/>
                <w:sz w:val="18"/>
                <w:szCs w:val="18"/>
              </w:rPr>
            </w:pPr>
            <w:r w:rsidRPr="002819F0">
              <w:rPr>
                <w:rFonts w:ascii="Times New Roman" w:hAnsi="Times New Roman" w:cs="Times New Roman"/>
                <w:color w:val="000000"/>
                <w:sz w:val="18"/>
                <w:szCs w:val="18"/>
              </w:rPr>
              <w:t>Итого:</w:t>
            </w:r>
          </w:p>
        </w:tc>
        <w:tc>
          <w:tcPr>
            <w:tcW w:w="1027" w:type="dxa"/>
            <w:tcBorders>
              <w:top w:val="single" w:sz="4" w:space="0" w:color="auto"/>
              <w:left w:val="single" w:sz="4" w:space="0" w:color="auto"/>
              <w:bottom w:val="single" w:sz="4" w:space="0" w:color="auto"/>
              <w:right w:val="single" w:sz="4" w:space="0" w:color="auto"/>
            </w:tcBorders>
          </w:tcPr>
          <w:p w:rsidR="002819F0" w:rsidRPr="002819F0" w:rsidRDefault="002819F0" w:rsidP="00F93EA0">
            <w:pPr>
              <w:spacing w:after="0" w:line="240" w:lineRule="auto"/>
              <w:jc w:val="center"/>
              <w:rPr>
                <w:rFonts w:ascii="Times New Roman" w:eastAsia="Calibri" w:hAnsi="Times New Roman" w:cs="Times New Roman"/>
                <w:color w:val="000000"/>
                <w:spacing w:val="-1"/>
                <w:sz w:val="18"/>
                <w:szCs w:val="18"/>
              </w:rPr>
            </w:pPr>
            <w:r w:rsidRPr="002819F0">
              <w:rPr>
                <w:rFonts w:ascii="Times New Roman" w:eastAsia="Calibri" w:hAnsi="Times New Roman" w:cs="Times New Roman"/>
                <w:color w:val="000000"/>
                <w:spacing w:val="-1"/>
                <w:sz w:val="18"/>
                <w:szCs w:val="18"/>
              </w:rPr>
              <w:t>штука</w:t>
            </w:r>
            <w:r w:rsidRPr="002819F0">
              <w:rPr>
                <w:rFonts w:ascii="Times New Roman" w:eastAsia="Calibri" w:hAnsi="Times New Roman" w:cs="Times New Roman"/>
                <w:color w:val="000000"/>
                <w:spacing w:val="-1"/>
                <w:sz w:val="18"/>
                <w:szCs w:val="18"/>
              </w:rPr>
              <w:br/>
              <w:t>комплект</w:t>
            </w:r>
          </w:p>
        </w:tc>
        <w:tc>
          <w:tcPr>
            <w:tcW w:w="674" w:type="dxa"/>
            <w:tcBorders>
              <w:top w:val="single" w:sz="4" w:space="0" w:color="auto"/>
              <w:left w:val="single" w:sz="4" w:space="0" w:color="auto"/>
              <w:bottom w:val="single" w:sz="4" w:space="0" w:color="auto"/>
              <w:right w:val="single" w:sz="4" w:space="0" w:color="auto"/>
            </w:tcBorders>
          </w:tcPr>
          <w:p w:rsidR="00F93EA0" w:rsidRPr="00F93EA0" w:rsidRDefault="00F93EA0" w:rsidP="00F93EA0">
            <w:pPr>
              <w:spacing w:after="0" w:line="240" w:lineRule="auto"/>
              <w:jc w:val="center"/>
              <w:rPr>
                <w:rFonts w:ascii="Times New Roman" w:eastAsia="Times New Roman" w:hAnsi="Times New Roman" w:cs="Times New Roman"/>
                <w:color w:val="000000"/>
                <w:sz w:val="18"/>
                <w:szCs w:val="18"/>
                <w:lang w:eastAsia="ru-RU"/>
              </w:rPr>
            </w:pPr>
            <w:r w:rsidRPr="00F93EA0">
              <w:rPr>
                <w:rFonts w:ascii="Times New Roman" w:eastAsia="Times New Roman" w:hAnsi="Times New Roman" w:cs="Times New Roman"/>
                <w:color w:val="000000"/>
                <w:sz w:val="18"/>
                <w:szCs w:val="18"/>
                <w:lang w:eastAsia="ru-RU"/>
              </w:rPr>
              <w:t>1961</w:t>
            </w:r>
          </w:p>
          <w:p w:rsidR="002819F0" w:rsidRPr="002819F0" w:rsidRDefault="00F93EA0" w:rsidP="00F93EA0">
            <w:pPr>
              <w:spacing w:after="0" w:line="240" w:lineRule="auto"/>
              <w:jc w:val="center"/>
              <w:rPr>
                <w:rFonts w:ascii="Times New Roman" w:eastAsia="Calibri" w:hAnsi="Times New Roman" w:cs="Times New Roman"/>
                <w:color w:val="000000"/>
                <w:spacing w:val="-1"/>
                <w:sz w:val="18"/>
                <w:szCs w:val="18"/>
              </w:rPr>
            </w:pPr>
            <w:r w:rsidRPr="00F93EA0">
              <w:rPr>
                <w:rFonts w:ascii="Times New Roman" w:eastAsia="Times New Roman" w:hAnsi="Times New Roman" w:cs="Times New Roman"/>
                <w:color w:val="000000"/>
                <w:sz w:val="18"/>
                <w:szCs w:val="18"/>
                <w:lang w:eastAsia="ru-RU"/>
              </w:rPr>
              <w:t>4</w:t>
            </w:r>
          </w:p>
        </w:tc>
        <w:tc>
          <w:tcPr>
            <w:tcW w:w="3153" w:type="dxa"/>
            <w:gridSpan w:val="3"/>
            <w:shd w:val="clear" w:color="auto" w:fill="auto"/>
          </w:tcPr>
          <w:p w:rsidR="002819F0" w:rsidRPr="002819F0" w:rsidRDefault="002819F0" w:rsidP="002819F0">
            <w:pPr>
              <w:spacing w:after="0" w:line="240" w:lineRule="auto"/>
              <w:jc w:val="center"/>
              <w:rPr>
                <w:rFonts w:ascii="Times New Roman" w:hAnsi="Times New Roman" w:cs="Times New Roman"/>
                <w:color w:val="000000"/>
                <w:sz w:val="18"/>
                <w:szCs w:val="18"/>
              </w:rPr>
            </w:pPr>
          </w:p>
        </w:tc>
      </w:tr>
      <w:tr w:rsidR="00F93EA0" w:rsidRPr="00A20DFA" w:rsidTr="009A084C">
        <w:tblPrEx>
          <w:tblLook w:val="01E0"/>
        </w:tblPrEx>
        <w:trPr>
          <w:trHeight w:val="255"/>
        </w:trPr>
        <w:tc>
          <w:tcPr>
            <w:tcW w:w="14034" w:type="dxa"/>
            <w:gridSpan w:val="9"/>
            <w:tcBorders>
              <w:top w:val="single" w:sz="4" w:space="0" w:color="auto"/>
              <w:left w:val="single" w:sz="4" w:space="0" w:color="auto"/>
              <w:bottom w:val="single" w:sz="4" w:space="0" w:color="auto"/>
              <w:right w:val="single" w:sz="4" w:space="0" w:color="auto"/>
            </w:tcBorders>
          </w:tcPr>
          <w:p w:rsidR="00F93EA0" w:rsidRPr="002819F0" w:rsidRDefault="00F93EA0" w:rsidP="00F93EA0">
            <w:pPr>
              <w:spacing w:after="0" w:line="240" w:lineRule="auto"/>
              <w:jc w:val="right"/>
              <w:rPr>
                <w:rFonts w:ascii="Times New Roman" w:hAnsi="Times New Roman" w:cs="Times New Roman"/>
                <w:b/>
                <w:bCs/>
                <w:color w:val="000000"/>
                <w:sz w:val="18"/>
                <w:szCs w:val="18"/>
              </w:rPr>
            </w:pPr>
            <w:r w:rsidRPr="002819F0">
              <w:rPr>
                <w:rFonts w:ascii="Times New Roman" w:hAnsi="Times New Roman" w:cs="Times New Roman"/>
                <w:b/>
                <w:bCs/>
                <w:color w:val="000000"/>
                <w:sz w:val="18"/>
                <w:szCs w:val="18"/>
              </w:rPr>
              <w:t>Общая сумма без НДС (20%):</w:t>
            </w:r>
          </w:p>
        </w:tc>
        <w:tc>
          <w:tcPr>
            <w:tcW w:w="1134" w:type="dxa"/>
            <w:tcBorders>
              <w:top w:val="single" w:sz="4" w:space="0" w:color="auto"/>
              <w:left w:val="single" w:sz="4" w:space="0" w:color="auto"/>
              <w:bottom w:val="single" w:sz="4" w:space="0" w:color="auto"/>
              <w:right w:val="single" w:sz="4" w:space="0" w:color="auto"/>
            </w:tcBorders>
            <w:vAlign w:val="center"/>
          </w:tcPr>
          <w:p w:rsidR="00F93EA0" w:rsidRPr="00F93EA0" w:rsidRDefault="00F93EA0" w:rsidP="00F93EA0">
            <w:pPr>
              <w:spacing w:after="0" w:line="240" w:lineRule="auto"/>
              <w:jc w:val="center"/>
              <w:rPr>
                <w:rFonts w:ascii="Times New Roman" w:hAnsi="Times New Roman" w:cs="Times New Roman"/>
                <w:b/>
                <w:bCs/>
                <w:color w:val="000000"/>
                <w:sz w:val="18"/>
                <w:szCs w:val="18"/>
              </w:rPr>
            </w:pPr>
            <w:r w:rsidRPr="00F93EA0">
              <w:rPr>
                <w:rFonts w:ascii="Times New Roman" w:hAnsi="Times New Roman" w:cs="Times New Roman"/>
                <w:b/>
                <w:bCs/>
                <w:color w:val="000000"/>
                <w:sz w:val="18"/>
                <w:szCs w:val="18"/>
              </w:rPr>
              <w:t>563 909,81</w:t>
            </w:r>
          </w:p>
        </w:tc>
      </w:tr>
      <w:tr w:rsidR="00F93EA0" w:rsidRPr="00A20DFA" w:rsidTr="009A084C">
        <w:tblPrEx>
          <w:tblLook w:val="01E0"/>
        </w:tblPrEx>
        <w:trPr>
          <w:trHeight w:val="165"/>
        </w:trPr>
        <w:tc>
          <w:tcPr>
            <w:tcW w:w="14034" w:type="dxa"/>
            <w:gridSpan w:val="9"/>
            <w:tcBorders>
              <w:top w:val="single" w:sz="4" w:space="0" w:color="auto"/>
              <w:left w:val="single" w:sz="4" w:space="0" w:color="auto"/>
              <w:bottom w:val="single" w:sz="4" w:space="0" w:color="auto"/>
              <w:right w:val="single" w:sz="4" w:space="0" w:color="auto"/>
            </w:tcBorders>
          </w:tcPr>
          <w:p w:rsidR="00F93EA0" w:rsidRPr="002819F0" w:rsidRDefault="00F93EA0" w:rsidP="00F93EA0">
            <w:pPr>
              <w:spacing w:after="0" w:line="240" w:lineRule="auto"/>
              <w:jc w:val="right"/>
              <w:rPr>
                <w:rFonts w:ascii="Times New Roman" w:hAnsi="Times New Roman" w:cs="Times New Roman"/>
                <w:b/>
                <w:bCs/>
                <w:color w:val="000000"/>
                <w:sz w:val="18"/>
                <w:szCs w:val="18"/>
              </w:rPr>
            </w:pPr>
            <w:r w:rsidRPr="002819F0">
              <w:rPr>
                <w:rFonts w:ascii="Times New Roman" w:hAnsi="Times New Roman" w:cs="Times New Roman"/>
                <w:b/>
                <w:bCs/>
                <w:color w:val="000000"/>
                <w:sz w:val="18"/>
                <w:szCs w:val="18"/>
              </w:rPr>
              <w:t>Кроме того, НДС (20%):</w:t>
            </w:r>
          </w:p>
        </w:tc>
        <w:tc>
          <w:tcPr>
            <w:tcW w:w="1134" w:type="dxa"/>
            <w:tcBorders>
              <w:top w:val="single" w:sz="4" w:space="0" w:color="auto"/>
              <w:left w:val="single" w:sz="4" w:space="0" w:color="auto"/>
              <w:bottom w:val="single" w:sz="4" w:space="0" w:color="auto"/>
              <w:right w:val="single" w:sz="4" w:space="0" w:color="auto"/>
            </w:tcBorders>
            <w:vAlign w:val="center"/>
          </w:tcPr>
          <w:p w:rsidR="00F93EA0" w:rsidRPr="00F93EA0" w:rsidRDefault="00F93EA0" w:rsidP="00F93EA0">
            <w:pPr>
              <w:spacing w:after="0" w:line="240" w:lineRule="auto"/>
              <w:jc w:val="center"/>
              <w:rPr>
                <w:rFonts w:ascii="Times New Roman" w:hAnsi="Times New Roman" w:cs="Times New Roman"/>
                <w:b/>
                <w:bCs/>
                <w:color w:val="000000"/>
                <w:sz w:val="18"/>
                <w:szCs w:val="18"/>
              </w:rPr>
            </w:pPr>
            <w:r w:rsidRPr="00F93EA0">
              <w:rPr>
                <w:rFonts w:ascii="Times New Roman" w:hAnsi="Times New Roman" w:cs="Times New Roman"/>
                <w:b/>
                <w:bCs/>
                <w:color w:val="000000"/>
                <w:sz w:val="18"/>
                <w:szCs w:val="18"/>
              </w:rPr>
              <w:t>112 781,96</w:t>
            </w:r>
          </w:p>
        </w:tc>
      </w:tr>
      <w:tr w:rsidR="00F93EA0" w:rsidRPr="00A20DFA" w:rsidTr="009A084C">
        <w:tblPrEx>
          <w:tblLook w:val="01E0"/>
        </w:tblPrEx>
        <w:trPr>
          <w:trHeight w:val="239"/>
        </w:trPr>
        <w:tc>
          <w:tcPr>
            <w:tcW w:w="14034" w:type="dxa"/>
            <w:gridSpan w:val="9"/>
            <w:tcBorders>
              <w:top w:val="single" w:sz="4" w:space="0" w:color="auto"/>
              <w:left w:val="single" w:sz="4" w:space="0" w:color="auto"/>
              <w:bottom w:val="single" w:sz="4" w:space="0" w:color="auto"/>
              <w:right w:val="single" w:sz="4" w:space="0" w:color="auto"/>
            </w:tcBorders>
          </w:tcPr>
          <w:p w:rsidR="00F93EA0" w:rsidRPr="002819F0" w:rsidRDefault="00F93EA0" w:rsidP="00F93EA0">
            <w:pPr>
              <w:spacing w:after="0" w:line="240" w:lineRule="auto"/>
              <w:jc w:val="right"/>
              <w:rPr>
                <w:rFonts w:ascii="Times New Roman" w:hAnsi="Times New Roman" w:cs="Times New Roman"/>
                <w:b/>
                <w:bCs/>
                <w:color w:val="000000"/>
                <w:sz w:val="18"/>
                <w:szCs w:val="18"/>
              </w:rPr>
            </w:pPr>
            <w:r w:rsidRPr="002819F0">
              <w:rPr>
                <w:rFonts w:ascii="Times New Roman" w:hAnsi="Times New Roman" w:cs="Times New Roman"/>
                <w:b/>
                <w:bCs/>
                <w:color w:val="000000"/>
                <w:sz w:val="18"/>
                <w:szCs w:val="18"/>
              </w:rPr>
              <w:t>ИТОГО, общая сумма с НДС (20%):</w:t>
            </w:r>
          </w:p>
        </w:tc>
        <w:tc>
          <w:tcPr>
            <w:tcW w:w="1134" w:type="dxa"/>
            <w:tcBorders>
              <w:top w:val="single" w:sz="4" w:space="0" w:color="auto"/>
              <w:left w:val="single" w:sz="4" w:space="0" w:color="auto"/>
              <w:bottom w:val="single" w:sz="4" w:space="0" w:color="auto"/>
              <w:right w:val="single" w:sz="4" w:space="0" w:color="auto"/>
            </w:tcBorders>
            <w:vAlign w:val="center"/>
          </w:tcPr>
          <w:p w:rsidR="00F93EA0" w:rsidRPr="00F93EA0" w:rsidRDefault="00F93EA0" w:rsidP="00F93EA0">
            <w:pPr>
              <w:spacing w:after="0" w:line="240" w:lineRule="auto"/>
              <w:jc w:val="center"/>
              <w:rPr>
                <w:rFonts w:ascii="Times New Roman" w:hAnsi="Times New Roman" w:cs="Times New Roman"/>
                <w:b/>
                <w:bCs/>
                <w:color w:val="000000"/>
                <w:sz w:val="18"/>
                <w:szCs w:val="18"/>
              </w:rPr>
            </w:pPr>
            <w:r w:rsidRPr="00F93EA0">
              <w:rPr>
                <w:rFonts w:ascii="Times New Roman" w:hAnsi="Times New Roman" w:cs="Times New Roman"/>
                <w:b/>
                <w:bCs/>
                <w:color w:val="000000"/>
                <w:sz w:val="18"/>
                <w:szCs w:val="18"/>
              </w:rPr>
              <w:t>676 691,77</w:t>
            </w:r>
          </w:p>
        </w:tc>
      </w:tr>
    </w:tbl>
    <w:p w:rsidR="00E55E80" w:rsidRDefault="00E55E80" w:rsidP="00E61806">
      <w:pPr>
        <w:tabs>
          <w:tab w:val="left" w:pos="1052"/>
        </w:tabs>
        <w:spacing w:after="0" w:line="240" w:lineRule="auto"/>
        <w:ind w:left="142" w:firstLine="142"/>
        <w:jc w:val="center"/>
        <w:rPr>
          <w:rFonts w:ascii="Times New Roman" w:eastAsia="Times New Roman" w:hAnsi="Times New Roman" w:cs="Times New Roman"/>
          <w:b/>
          <w:sz w:val="20"/>
          <w:szCs w:val="20"/>
          <w:lang w:eastAsia="ru-RU"/>
        </w:rPr>
      </w:pPr>
    </w:p>
    <w:p w:rsidR="008D3206" w:rsidRDefault="008D3206" w:rsidP="00E61806">
      <w:pPr>
        <w:tabs>
          <w:tab w:val="left" w:pos="1052"/>
        </w:tabs>
        <w:spacing w:after="0" w:line="240" w:lineRule="auto"/>
        <w:ind w:left="142" w:firstLine="142"/>
        <w:jc w:val="center"/>
        <w:rPr>
          <w:rFonts w:ascii="Times New Roman" w:eastAsia="Times New Roman" w:hAnsi="Times New Roman" w:cs="Times New Roman"/>
          <w:b/>
          <w:sz w:val="20"/>
          <w:szCs w:val="20"/>
          <w:lang w:eastAsia="ru-RU"/>
        </w:rPr>
      </w:pPr>
    </w:p>
    <w:p w:rsidR="00F12F0E" w:rsidRPr="00C20A49" w:rsidRDefault="00F12F0E" w:rsidP="00A20DFA">
      <w:pPr>
        <w:spacing w:after="0" w:line="240" w:lineRule="auto"/>
        <w:rPr>
          <w:rFonts w:ascii="Times New Roman" w:hAnsi="Times New Roman" w:cs="Times New Roman"/>
          <w:sz w:val="20"/>
          <w:szCs w:val="20"/>
        </w:rPr>
      </w:pPr>
    </w:p>
    <w:p w:rsidR="00953291" w:rsidRDefault="00EF7AFF" w:rsidP="00E55E80">
      <w:pPr>
        <w:spacing w:after="0" w:line="240" w:lineRule="auto"/>
        <w:ind w:left="284"/>
        <w:jc w:val="both"/>
        <w:outlineLvl w:val="0"/>
        <w:rPr>
          <w:rFonts w:ascii="Times New Roman" w:hAnsi="Times New Roman" w:cs="Times New Roman"/>
          <w:sz w:val="20"/>
          <w:szCs w:val="20"/>
        </w:rPr>
      </w:pPr>
      <w:r>
        <w:rPr>
          <w:rFonts w:ascii="Times New Roman" w:hAnsi="Times New Roman" w:cs="Times New Roman"/>
          <w:sz w:val="20"/>
          <w:szCs w:val="20"/>
        </w:rPr>
        <w:t xml:space="preserve">                                      </w:t>
      </w:r>
      <w:r w:rsidR="0015765A">
        <w:rPr>
          <w:rFonts w:ascii="Times New Roman" w:hAnsi="Times New Roman" w:cs="Times New Roman"/>
          <w:sz w:val="20"/>
          <w:szCs w:val="20"/>
        </w:rPr>
        <w:tab/>
      </w:r>
      <w:r w:rsidR="0015765A">
        <w:rPr>
          <w:rFonts w:ascii="Times New Roman" w:hAnsi="Times New Roman" w:cs="Times New Roman"/>
          <w:sz w:val="20"/>
          <w:szCs w:val="20"/>
        </w:rPr>
        <w:tab/>
      </w:r>
    </w:p>
    <w:p w:rsidR="00E55E80" w:rsidRDefault="0015765A" w:rsidP="00E55E80">
      <w:pPr>
        <w:spacing w:after="0" w:line="240" w:lineRule="auto"/>
        <w:ind w:left="284"/>
        <w:jc w:val="both"/>
        <w:outlineLvl w:val="0"/>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p>
    <w:p w:rsidR="00E55E80" w:rsidRPr="00EE7BEC" w:rsidRDefault="00953291" w:rsidP="00E55E80">
      <w:pPr>
        <w:spacing w:after="0" w:line="240" w:lineRule="auto"/>
        <w:ind w:left="284"/>
        <w:jc w:val="both"/>
        <w:outlineLvl w:val="0"/>
        <w:rPr>
          <w:rFonts w:ascii="Times New Roman" w:eastAsia="Calibri"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F01C37">
        <w:rPr>
          <w:rFonts w:ascii="Times New Roman" w:hAnsi="Times New Roman" w:cs="Times New Roman"/>
          <w:sz w:val="20"/>
          <w:szCs w:val="20"/>
        </w:rPr>
        <w:tab/>
      </w:r>
      <w:r w:rsidR="00E55E80" w:rsidRPr="00EE7BEC">
        <w:rPr>
          <w:rFonts w:ascii="Times New Roman" w:eastAsia="Calibri" w:hAnsi="Times New Roman" w:cs="Times New Roman"/>
          <w:sz w:val="20"/>
          <w:szCs w:val="20"/>
        </w:rPr>
        <w:t>Инициатор закупки:</w:t>
      </w:r>
    </w:p>
    <w:p w:rsidR="00953291" w:rsidRPr="0074018B" w:rsidRDefault="00953291" w:rsidP="00A20DFA">
      <w:pPr>
        <w:framePr w:w="15567" w:wrap="auto" w:hAnchor="text" w:x="709"/>
        <w:tabs>
          <w:tab w:val="left" w:pos="0"/>
        </w:tabs>
        <w:spacing w:after="0" w:line="240" w:lineRule="auto"/>
        <w:rPr>
          <w:rFonts w:ascii="Times New Roman" w:hAnsi="Times New Roman" w:cs="Times New Roman"/>
          <w:sz w:val="20"/>
          <w:szCs w:val="20"/>
        </w:rPr>
        <w:sectPr w:rsidR="00953291" w:rsidRPr="0074018B" w:rsidSect="00E85134">
          <w:pgSz w:w="16838" w:h="11906" w:orient="landscape" w:code="9"/>
          <w:pgMar w:top="851" w:right="567" w:bottom="567" w:left="567" w:header="284" w:footer="284" w:gutter="0"/>
          <w:cols w:space="708"/>
          <w:docGrid w:linePitch="360"/>
        </w:sect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F93EA0">
        <w:rPr>
          <w:rFonts w:ascii="Times New Roman" w:hAnsi="Times New Roman" w:cs="Times New Roman"/>
          <w:sz w:val="20"/>
          <w:szCs w:val="20"/>
        </w:rPr>
        <w:t>Начальник ПТО</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F93EA0">
        <w:rPr>
          <w:rFonts w:ascii="Times New Roman" w:hAnsi="Times New Roman" w:cs="Times New Roman"/>
          <w:sz w:val="20"/>
          <w:szCs w:val="20"/>
        </w:rPr>
        <w:tab/>
        <w:t>В.И. Попов</w:t>
      </w:r>
    </w:p>
    <w:p w:rsidR="0065183B" w:rsidRDefault="0065183B" w:rsidP="002E23D9">
      <w:pPr>
        <w:spacing w:after="0" w:line="240" w:lineRule="auto"/>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854E60">
        <w:rPr>
          <w:rFonts w:ascii="Times New Roman" w:hAnsi="Times New Roman"/>
          <w:i/>
          <w:color w:val="0070C0"/>
        </w:rPr>
        <w:t xml:space="preserve">Проект договора представлен в </w:t>
      </w:r>
      <w:r w:rsidR="00FF4222">
        <w:rPr>
          <w:rFonts w:ascii="Times New Roman" w:hAnsi="Times New Roman"/>
          <w:i/>
          <w:color w:val="0070C0"/>
        </w:rPr>
        <w:t>Приложении №1</w:t>
      </w:r>
      <w:r w:rsidRPr="00854E60">
        <w:rPr>
          <w:rFonts w:ascii="Times New Roman" w:hAnsi="Times New Roman"/>
          <w:i/>
          <w:color w:val="0070C0"/>
        </w:rPr>
        <w:t xml:space="preserve"> к настояще</w:t>
      </w:r>
      <w:r>
        <w:rPr>
          <w:rFonts w:ascii="Times New Roman" w:hAnsi="Times New Roman"/>
          <w:i/>
          <w:color w:val="0070C0"/>
        </w:rPr>
        <w:t>му Извещению</w:t>
      </w:r>
      <w:r w:rsidR="00552FB9">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Pr="00F603A8"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866E8" w:rsidRDefault="001866E8"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140122" w:rsidRPr="00140122" w:rsidRDefault="00140122" w:rsidP="005B629B">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F77619" w:rsidRDefault="00140122" w:rsidP="00140122">
      <w:pPr>
        <w:pStyle w:val="af6"/>
      </w:pPr>
    </w:p>
    <w:p w:rsidR="00140122" w:rsidRPr="00CB0B88" w:rsidRDefault="00140122" w:rsidP="00140122">
      <w:pPr>
        <w:pStyle w:val="af6"/>
        <w:rPr>
          <w:rFonts w:ascii="Times New Roman" w:hAnsi="Times New Roman"/>
          <w:b/>
        </w:rPr>
      </w:pPr>
      <w:r w:rsidRPr="00CB0B88">
        <w:rPr>
          <w:rFonts w:ascii="Times New Roman" w:hAnsi="Times New Roman"/>
          <w:b/>
        </w:rPr>
        <w:t>9.1.</w:t>
      </w:r>
      <w:r w:rsidR="00E10C5D">
        <w:rPr>
          <w:rFonts w:ascii="Times New Roman" w:hAnsi="Times New Roman"/>
          <w:b/>
        </w:rPr>
        <w:tab/>
      </w:r>
      <w:r w:rsidRPr="00CB0B88">
        <w:rPr>
          <w:rFonts w:ascii="Times New Roman" w:hAnsi="Times New Roman"/>
          <w:b/>
        </w:rPr>
        <w:t>За</w:t>
      </w:r>
      <w:r w:rsidR="00CB0B88">
        <w:rPr>
          <w:rFonts w:ascii="Times New Roman" w:hAnsi="Times New Roman"/>
          <w:b/>
        </w:rPr>
        <w:t>явка на участие (предложение) (Ф</w:t>
      </w:r>
      <w:r w:rsidRPr="00CB0B88">
        <w:rPr>
          <w:rFonts w:ascii="Times New Roman" w:hAnsi="Times New Roman"/>
          <w:b/>
        </w:rPr>
        <w:t>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E10C5D">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140122">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140122" w:rsidRPr="00140122" w:rsidRDefault="00140122" w:rsidP="00140122">
      <w:pPr>
        <w:tabs>
          <w:tab w:val="left" w:pos="7926"/>
        </w:tabs>
        <w:rPr>
          <w:rFonts w:ascii="Times New Roman" w:hAnsi="Times New Roman" w:cs="Times New Roman"/>
          <w:sz w:val="20"/>
          <w:szCs w:val="20"/>
        </w:rPr>
      </w:pPr>
      <w:r w:rsidRPr="00140122">
        <w:rPr>
          <w:rFonts w:ascii="Times New Roman" w:hAnsi="Times New Roman" w:cs="Times New Roman"/>
          <w:sz w:val="20"/>
          <w:szCs w:val="20"/>
        </w:rPr>
        <w:tab/>
      </w:r>
    </w:p>
    <w:p w:rsidR="00140122" w:rsidRPr="00140122" w:rsidRDefault="00140122" w:rsidP="00140122">
      <w:pPr>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140122" w:rsidRDefault="00140122" w:rsidP="00236EF5">
            <w:pPr>
              <w:jc w:val="center"/>
              <w:rPr>
                <w:rFonts w:ascii="Times New Roman" w:hAnsi="Times New Roman" w:cs="Times New Roman"/>
                <w:sz w:val="20"/>
                <w:szCs w:val="20"/>
                <w:lang w:val="en-US"/>
              </w:rPr>
            </w:pPr>
          </w:p>
        </w:tc>
        <w:tc>
          <w:tcPr>
            <w:tcW w:w="3751" w:type="dxa"/>
            <w:shd w:val="clear" w:color="auto" w:fill="auto"/>
            <w:vAlign w:val="center"/>
          </w:tcPr>
          <w:p w:rsidR="00140122" w:rsidRPr="00140122" w:rsidRDefault="00140122" w:rsidP="007D320D">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CB0B88">
              <w:rPr>
                <w:rFonts w:ascii="Times New Roman" w:hAnsi="Times New Roman" w:cs="Times New Roman"/>
                <w:sz w:val="20"/>
                <w:szCs w:val="20"/>
              </w:rPr>
              <w:t>2</w:t>
            </w:r>
            <w:r w:rsidR="007D320D">
              <w:rPr>
                <w:rFonts w:ascii="Times New Roman" w:hAnsi="Times New Roman" w:cs="Times New Roman"/>
                <w:sz w:val="20"/>
                <w:szCs w:val="20"/>
              </w:rPr>
              <w:t>4</w:t>
            </w:r>
            <w:r w:rsidRPr="00140122">
              <w:rPr>
                <w:rFonts w:ascii="Times New Roman" w:hAnsi="Times New Roman" w:cs="Times New Roman"/>
                <w:sz w:val="20"/>
                <w:szCs w:val="20"/>
              </w:rPr>
              <w:t>г.</w:t>
            </w:r>
          </w:p>
        </w:tc>
      </w:tr>
    </w:tbl>
    <w:p w:rsidR="00391090" w:rsidRPr="00391090" w:rsidRDefault="00391090" w:rsidP="00E5005F">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552FB9">
        <w:rPr>
          <w:rFonts w:ascii="Times New Roman" w:hAnsi="Times New Roman" w:cs="Times New Roman"/>
          <w:i/>
          <w:color w:val="0070C0"/>
          <w:sz w:val="20"/>
          <w:szCs w:val="20"/>
        </w:rPr>
        <w:t xml:space="preserve"> о закупке </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1866E8">
      <w:pPr>
        <w:spacing w:after="0"/>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63806" w:rsidRPr="00E63806" w:rsidRDefault="00E63806" w:rsidP="001866E8">
      <w:pPr>
        <w:keepNext/>
        <w:keepLines/>
        <w:spacing w:after="0"/>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Договор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1866E8">
      <w:pPr>
        <w:spacing w:after="0"/>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1866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1D25D8">
            <w:pPr>
              <w:spacing w:after="0"/>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1D25D8">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91090" w:rsidRPr="00391090" w:rsidRDefault="00391090" w:rsidP="001D25D8">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1D25D8">
      <w:pPr>
        <w:spacing w:after="0"/>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1D25D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lastRenderedPageBreak/>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63806" w:rsidRPr="00E63806" w:rsidRDefault="00E63806" w:rsidP="001D25D8">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1D25D8">
      <w:pPr>
        <w:pStyle w:val="a4"/>
        <w:widowControl w:val="0"/>
        <w:numPr>
          <w:ilvl w:val="0"/>
          <w:numId w:val="16"/>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1D25D8">
      <w:pPr>
        <w:widowControl w:val="0"/>
        <w:numPr>
          <w:ilvl w:val="0"/>
          <w:numId w:val="16"/>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1D25D8">
      <w:pPr>
        <w:pStyle w:val="22"/>
        <w:widowControl/>
        <w:numPr>
          <w:ilvl w:val="0"/>
          <w:numId w:val="16"/>
        </w:numPr>
        <w:autoSpaceDE/>
        <w:autoSpaceDN/>
        <w:adjustRightInd/>
        <w:spacing w:after="0" w:line="276" w:lineRule="auto"/>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EC36BF">
        <w:rPr>
          <w:rFonts w:ascii="Times New Roman" w:hAnsi="Times New Roman"/>
          <w:sz w:val="20"/>
          <w:szCs w:val="20"/>
        </w:rPr>
        <w:t xml:space="preserve">о закупке </w:t>
      </w:r>
      <w:r w:rsidRPr="00E63806">
        <w:rPr>
          <w:rFonts w:ascii="Times New Roman" w:hAnsi="Times New Roman"/>
          <w:sz w:val="20"/>
          <w:szCs w:val="20"/>
        </w:rPr>
        <w:t>и условиями нашего предложения.</w:t>
      </w:r>
    </w:p>
    <w:p w:rsidR="00E63806" w:rsidRPr="00391090" w:rsidRDefault="00E63806" w:rsidP="001D25D8">
      <w:pPr>
        <w:pStyle w:val="a4"/>
        <w:widowControl w:val="0"/>
        <w:numPr>
          <w:ilvl w:val="0"/>
          <w:numId w:val="16"/>
        </w:numPr>
        <w:autoSpaceDE w:val="0"/>
        <w:autoSpaceDN w:val="0"/>
        <w:adjustRightInd w:val="0"/>
        <w:spacing w:after="0"/>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552FB9">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391090" w:rsidRPr="00391090" w:rsidRDefault="00391090" w:rsidP="001D25D8">
      <w:pPr>
        <w:spacing w:after="0"/>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391090" w:rsidRDefault="00391090" w:rsidP="00E63806">
      <w:pPr>
        <w:pStyle w:val="22"/>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1D25D8">
        <w:trPr>
          <w:trHeight w:val="512"/>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391090">
            <w:pPr>
              <w:spacing w:before="60" w:after="6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i/>
                <w:color w:val="4F81BD" w:themeColor="accent1"/>
                <w:sz w:val="18"/>
                <w:szCs w:val="18"/>
              </w:rPr>
              <w:t>(для выполнения работ/оказания услуг)</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color w:val="000000" w:themeColor="text1"/>
                <w:sz w:val="18"/>
                <w:szCs w:val="18"/>
              </w:rPr>
            </w:pPr>
            <w:proofErr w:type="gramStart"/>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или </w:t>
            </w:r>
            <w:r w:rsidRPr="00391090">
              <w:rPr>
                <w:rFonts w:ascii="Times New Roman" w:hAnsi="Times New Roman" w:cs="Times New Roman"/>
                <w:i/>
                <w:color w:val="0070C0"/>
                <w:sz w:val="18"/>
                <w:szCs w:val="18"/>
              </w:rPr>
              <w:t>(Сводная таблица стоимости работ/услуг</w:t>
            </w:r>
            <w:proofErr w:type="gramEnd"/>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Письмо-согласие с опубликованной сметной документацией</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552FB9">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p w:rsidR="00391090" w:rsidRPr="00E63806" w:rsidRDefault="00391090" w:rsidP="00372EC7">
      <w:pPr>
        <w:pStyle w:val="22"/>
        <w:spacing w:after="0" w:line="320" w:lineRule="exact"/>
        <w:jc w:val="both"/>
        <w:rPr>
          <w:rFonts w:ascii="Times New Roman" w:hAnsi="Times New Roman"/>
          <w:sz w:val="20"/>
          <w:szCs w:val="20"/>
        </w:rPr>
      </w:pPr>
    </w:p>
    <w:tbl>
      <w:tblPr>
        <w:tblW w:w="4928" w:type="dxa"/>
        <w:jc w:val="right"/>
        <w:tblInd w:w="108" w:type="dxa"/>
        <w:tblLayout w:type="fixed"/>
        <w:tblLook w:val="04A0"/>
      </w:tblPr>
      <w:tblGrid>
        <w:gridCol w:w="4928"/>
      </w:tblGrid>
      <w:tr w:rsidR="00372EC7" w:rsidRPr="00372EC7" w:rsidTr="005B629B">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B629B">
        <w:trPr>
          <w:trHeight w:val="533"/>
          <w:jc w:val="right"/>
        </w:trPr>
        <w:tc>
          <w:tcPr>
            <w:tcW w:w="4928" w:type="dxa"/>
          </w:tcPr>
          <w:p w:rsidR="00372EC7" w:rsidRPr="00372EC7" w:rsidRDefault="00372EC7" w:rsidP="00236EF5">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372EC7" w:rsidRPr="00372EC7" w:rsidRDefault="00372EC7" w:rsidP="00236EF5">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1D25D8" w:rsidRDefault="001D25D8" w:rsidP="00E63806">
      <w:pPr>
        <w:pStyle w:val="af8"/>
        <w:spacing w:line="240" w:lineRule="auto"/>
        <w:rPr>
          <w:rFonts w:ascii="Times New Roman" w:hAnsi="Times New Roman" w:cs="Times New Roman"/>
          <w:b/>
          <w:i/>
          <w:sz w:val="20"/>
          <w:szCs w:val="20"/>
        </w:rPr>
      </w:pPr>
    </w:p>
    <w:p w:rsidR="00E63806" w:rsidRPr="001D25D8" w:rsidRDefault="00E63806" w:rsidP="00E5005F">
      <w:pPr>
        <w:pStyle w:val="111"/>
        <w:numPr>
          <w:ilvl w:val="2"/>
          <w:numId w:val="18"/>
        </w:numPr>
        <w:ind w:left="0" w:firstLine="0"/>
        <w:rPr>
          <w:sz w:val="20"/>
        </w:rPr>
      </w:pPr>
      <w:bookmarkStart w:id="84" w:name="_Toc451774279"/>
      <w:r w:rsidRPr="001D25D8">
        <w:rPr>
          <w:sz w:val="20"/>
        </w:rPr>
        <w:lastRenderedPageBreak/>
        <w:t>Инструкции по заполнению</w:t>
      </w:r>
      <w:bookmarkEnd w:id="84"/>
    </w:p>
    <w:p w:rsidR="00E63806" w:rsidRPr="00E63806" w:rsidRDefault="00E63806" w:rsidP="00E5005F">
      <w:pPr>
        <w:pStyle w:val="1111"/>
        <w:numPr>
          <w:ilvl w:val="3"/>
          <w:numId w:val="18"/>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46A29" w:rsidRPr="00DD7983" w:rsidRDefault="00E46A29" w:rsidP="00E5005F">
      <w:pPr>
        <w:pStyle w:val="a4"/>
        <w:widowControl w:val="0"/>
        <w:numPr>
          <w:ilvl w:val="3"/>
          <w:numId w:val="18"/>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E5005F">
      <w:pPr>
        <w:pStyle w:val="1111"/>
        <w:numPr>
          <w:ilvl w:val="3"/>
          <w:numId w:val="18"/>
        </w:numPr>
        <w:ind w:left="0" w:firstLine="0"/>
        <w:rPr>
          <w:sz w:val="20"/>
          <w:szCs w:val="20"/>
        </w:rPr>
      </w:pPr>
      <w:r w:rsidRPr="00E63806">
        <w:rPr>
          <w:sz w:val="20"/>
          <w:szCs w:val="20"/>
        </w:rPr>
        <w:t>Участник должен указать стоимость Предложения цифрами и словами, в рублях,</w:t>
      </w:r>
      <w:proofErr w:type="gramStart"/>
      <w:r w:rsidRPr="00E63806">
        <w:rPr>
          <w:sz w:val="20"/>
          <w:szCs w:val="20"/>
        </w:rPr>
        <w:t xml:space="preserve"> ,</w:t>
      </w:r>
      <w:proofErr w:type="gramEnd"/>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E5005F">
      <w:pPr>
        <w:pStyle w:val="1111"/>
        <w:numPr>
          <w:ilvl w:val="3"/>
          <w:numId w:val="18"/>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E5005F">
      <w:pPr>
        <w:pStyle w:val="1111"/>
        <w:numPr>
          <w:ilvl w:val="3"/>
          <w:numId w:val="18"/>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E5005F">
      <w:pPr>
        <w:pStyle w:val="1111"/>
        <w:numPr>
          <w:ilvl w:val="3"/>
          <w:numId w:val="18"/>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E63806"/>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1D25D8" w:rsidRDefault="001D25D8" w:rsidP="00372EC7">
      <w:pPr>
        <w:rPr>
          <w:rFonts w:ascii="Times New Roman" w:hAnsi="Times New Roman" w:cs="Times New Roman"/>
          <w:sz w:val="24"/>
          <w:szCs w:val="24"/>
        </w:rPr>
      </w:pPr>
    </w:p>
    <w:p w:rsidR="001D25D8" w:rsidRPr="00372EC7" w:rsidRDefault="001D25D8"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4C1A71" w:rsidRDefault="00372EC7" w:rsidP="005B629B">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9.2.</w:t>
      </w:r>
      <w:r w:rsidRPr="004C1A71">
        <w:rPr>
          <w:rFonts w:ascii="Times New Roman" w:hAnsi="Times New Roman" w:cs="Times New Roman"/>
          <w:sz w:val="20"/>
          <w:szCs w:val="20"/>
        </w:rPr>
        <w:t xml:space="preserve"> </w:t>
      </w:r>
      <w:r w:rsidR="00E10C5D">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r w:rsidRPr="004C1A71">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4C1A71">
        <w:rPr>
          <w:rFonts w:ascii="Times New Roman" w:hAnsi="Times New Roman" w:cs="Times New Roman"/>
          <w:b/>
          <w:sz w:val="20"/>
          <w:szCs w:val="20"/>
        </w:rPr>
        <w:t>орма 2)</w:t>
      </w:r>
    </w:p>
    <w:p w:rsidR="00372EC7" w:rsidRPr="004C1A71" w:rsidRDefault="00372EC7" w:rsidP="005B629B">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B629B">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E10C5D">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372EC7" w:rsidRPr="00372EC7" w:rsidRDefault="00372EC7"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364"/>
        <w:gridCol w:w="4138"/>
        <w:gridCol w:w="34"/>
        <w:gridCol w:w="108"/>
        <w:gridCol w:w="4678"/>
      </w:tblGrid>
      <w:tr w:rsidR="00372EC7" w:rsidRPr="00372EC7" w:rsidTr="00236EF5">
        <w:trPr>
          <w:tblHeader/>
        </w:trPr>
        <w:tc>
          <w:tcPr>
            <w:tcW w:w="9606" w:type="dxa"/>
            <w:gridSpan w:val="6"/>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gridSpan w:val="2"/>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gridSpan w:val="3"/>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108" w:type="dxa"/>
          <w:trHeight w:val="211"/>
          <w:jc w:val="right"/>
        </w:trPr>
        <w:tc>
          <w:tcPr>
            <w:tcW w:w="4820" w:type="dxa"/>
            <w:gridSpan w:val="4"/>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trHeight w:val="533"/>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7D320D" w:rsidRDefault="007D320D" w:rsidP="00372EC7">
      <w:pPr>
        <w:rPr>
          <w:rFonts w:ascii="Times New Roman" w:hAnsi="Times New Roman" w:cs="Times New Roman"/>
          <w:sz w:val="24"/>
          <w:szCs w:val="24"/>
        </w:rPr>
      </w:pPr>
    </w:p>
    <w:p w:rsidR="00372EC7" w:rsidRPr="00372EC7" w:rsidRDefault="00B73276" w:rsidP="002259F1">
      <w:pPr>
        <w:pStyle w:val="af8"/>
        <w:spacing w:after="0" w:line="240" w:lineRule="auto"/>
        <w:ind w:left="0"/>
        <w:rPr>
          <w:rFonts w:ascii="Times New Roman" w:hAnsi="Times New Roman" w:cs="Times New Roman"/>
          <w:b/>
          <w:sz w:val="20"/>
          <w:szCs w:val="20"/>
        </w:rPr>
      </w:pPr>
      <w:r>
        <w:rPr>
          <w:rFonts w:ascii="Times New Roman" w:hAnsi="Times New Roman" w:cs="Times New Roman"/>
          <w:b/>
          <w:sz w:val="20"/>
          <w:szCs w:val="20"/>
        </w:rPr>
        <w:t>9.</w:t>
      </w:r>
      <w:r w:rsidR="00372EC7" w:rsidRPr="00372EC7">
        <w:rPr>
          <w:rFonts w:ascii="Times New Roman" w:hAnsi="Times New Roman" w:cs="Times New Roman"/>
          <w:b/>
          <w:sz w:val="20"/>
          <w:szCs w:val="20"/>
        </w:rPr>
        <w:t>2.1.</w:t>
      </w:r>
      <w:r w:rsidR="00E10C5D">
        <w:rPr>
          <w:rFonts w:ascii="Times New Roman" w:hAnsi="Times New Roman" w:cs="Times New Roman"/>
          <w:b/>
          <w:sz w:val="20"/>
          <w:szCs w:val="20"/>
        </w:rPr>
        <w:tab/>
      </w:r>
      <w:r w:rsidR="00372EC7" w:rsidRPr="00372EC7">
        <w:rPr>
          <w:rFonts w:ascii="Times New Roman" w:hAnsi="Times New Roman" w:cs="Times New Roman"/>
          <w:b/>
          <w:sz w:val="20"/>
          <w:szCs w:val="20"/>
        </w:rPr>
        <w:t>Техническое предложение</w:t>
      </w:r>
      <w:r w:rsidR="00372EC7" w:rsidRPr="00372EC7">
        <w:rPr>
          <w:rFonts w:ascii="Times New Roman" w:hAnsi="Times New Roman" w:cs="Times New Roman"/>
          <w:sz w:val="20"/>
          <w:szCs w:val="20"/>
        </w:rPr>
        <w:t xml:space="preserve"> (</w:t>
      </w:r>
      <w:r w:rsidR="00CB0B88">
        <w:rPr>
          <w:rFonts w:ascii="Times New Roman" w:hAnsi="Times New Roman" w:cs="Times New Roman"/>
          <w:b/>
          <w:sz w:val="20"/>
          <w:szCs w:val="20"/>
        </w:rPr>
        <w:t>Ф</w:t>
      </w:r>
      <w:r w:rsidR="00372EC7" w:rsidRPr="00372EC7">
        <w:rPr>
          <w:rFonts w:ascii="Times New Roman" w:hAnsi="Times New Roman" w:cs="Times New Roman"/>
          <w:b/>
          <w:sz w:val="20"/>
          <w:szCs w:val="20"/>
        </w:rPr>
        <w:t>орма 2)</w:t>
      </w:r>
      <w:r w:rsidR="00372EC7" w:rsidRPr="00372EC7">
        <w:rPr>
          <w:rFonts w:ascii="Times New Roman" w:hAnsi="Times New Roman" w:cs="Times New Roman"/>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2259F1">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E10C5D">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Default="00B73276" w:rsidP="00B73276">
      <w:pPr>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r>
        <w:rPr>
          <w:rFonts w:ascii="Times New Roman" w:hAnsi="Times New Roman" w:cs="Times New Roman"/>
          <w:sz w:val="24"/>
          <w:szCs w:val="24"/>
        </w:rPr>
        <w:tab/>
      </w:r>
    </w:p>
    <w:p w:rsidR="00B73276" w:rsidRDefault="00B73276" w:rsidP="00B73276">
      <w:pPr>
        <w:tabs>
          <w:tab w:val="left" w:pos="6889"/>
        </w:tabs>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p>
    <w:p w:rsidR="00B73276" w:rsidRPr="001D25D8" w:rsidRDefault="00B73276" w:rsidP="005B629B">
      <w:pPr>
        <w:spacing w:after="0"/>
        <w:jc w:val="both"/>
        <w:outlineLvl w:val="1"/>
        <w:rPr>
          <w:rFonts w:ascii="Times New Roman" w:hAnsi="Times New Roman" w:cs="Times New Roman"/>
          <w:sz w:val="20"/>
          <w:szCs w:val="20"/>
        </w:rPr>
      </w:pPr>
      <w:r w:rsidRPr="001D25D8">
        <w:rPr>
          <w:rFonts w:ascii="Times New Roman" w:hAnsi="Times New Roman" w:cs="Times New Roman"/>
          <w:sz w:val="20"/>
          <w:szCs w:val="20"/>
        </w:rPr>
        <w:lastRenderedPageBreak/>
        <w:t xml:space="preserve">9.2.1.2. </w:t>
      </w:r>
      <w:bookmarkStart w:id="85" w:name="_Toc422244228"/>
      <w:bookmarkStart w:id="86" w:name="_Toc515552754"/>
      <w:bookmarkStart w:id="87" w:name="_Toc524687619"/>
      <w:r w:rsidRPr="001D25D8">
        <w:rPr>
          <w:rFonts w:ascii="Times New Roman" w:hAnsi="Times New Roman" w:cs="Times New Roman"/>
          <w:sz w:val="20"/>
          <w:szCs w:val="20"/>
        </w:rPr>
        <w:t xml:space="preserve">   Инструкции по заполнению</w:t>
      </w:r>
      <w:bookmarkEnd w:id="85"/>
      <w:bookmarkEnd w:id="86"/>
      <w:bookmarkEnd w:id="87"/>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 Заполняется в случае поставки товаров, в иных случаях данная форма не заполняется и не предоставляется.</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 без указания цены.</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.2.6.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B73276" w:rsidRPr="00B73276" w:rsidRDefault="00B73276" w:rsidP="005B629B">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CB0B88" w:rsidRDefault="00CB0B88"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Pr="00270D0C" w:rsidRDefault="00270D0C" w:rsidP="00270D0C">
      <w:pPr>
        <w:spacing w:after="0" w:line="240" w:lineRule="auto"/>
        <w:rPr>
          <w:rFonts w:ascii="Times New Roman" w:hAnsi="Times New Roman" w:cs="Times New Roman"/>
          <w:sz w:val="20"/>
          <w:szCs w:val="20"/>
        </w:rPr>
      </w:pPr>
      <w:r w:rsidRPr="00CB0B88">
        <w:rPr>
          <w:rFonts w:ascii="Times New Roman" w:hAnsi="Times New Roman" w:cs="Times New Roman"/>
          <w:b/>
          <w:sz w:val="20"/>
          <w:szCs w:val="20"/>
        </w:rPr>
        <w:lastRenderedPageBreak/>
        <w:t>9.2.2.</w:t>
      </w:r>
      <w:r w:rsidR="00E10C5D">
        <w:rPr>
          <w:rFonts w:ascii="Times New Roman" w:hAnsi="Times New Roman" w:cs="Times New Roman"/>
          <w:sz w:val="20"/>
          <w:szCs w:val="20"/>
        </w:rPr>
        <w:tab/>
      </w:r>
      <w:r w:rsidRPr="00270D0C">
        <w:rPr>
          <w:rFonts w:ascii="Times New Roman" w:hAnsi="Times New Roman" w:cs="Times New Roman"/>
          <w:b/>
          <w:sz w:val="20"/>
          <w:szCs w:val="20"/>
        </w:rPr>
        <w:t>Техническое предложение</w:t>
      </w:r>
      <w:r w:rsidRPr="00270D0C">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270D0C">
        <w:rPr>
          <w:rFonts w:ascii="Times New Roman" w:hAnsi="Times New Roman" w:cs="Times New Roman"/>
          <w:b/>
          <w:sz w:val="20"/>
          <w:szCs w:val="20"/>
        </w:rPr>
        <w:t>орма 2)</w:t>
      </w:r>
    </w:p>
    <w:p w:rsidR="00270D0C" w:rsidRPr="00270D0C" w:rsidRDefault="00270D0C" w:rsidP="00270D0C">
      <w:pPr>
        <w:spacing w:after="0" w:line="240" w:lineRule="auto"/>
        <w:jc w:val="both"/>
        <w:rPr>
          <w:rFonts w:ascii="Times New Roman" w:hAnsi="Times New Roman" w:cs="Times New Roman"/>
          <w:color w:val="0070C0"/>
          <w:sz w:val="20"/>
          <w:szCs w:val="20"/>
        </w:rPr>
      </w:pPr>
      <w:r w:rsidRPr="00270D0C">
        <w:rPr>
          <w:rFonts w:ascii="Times New Roman" w:hAnsi="Times New Roman" w:cs="Times New Roman"/>
          <w:i/>
          <w:color w:val="0070C0"/>
          <w:sz w:val="20"/>
          <w:szCs w:val="20"/>
        </w:rPr>
        <w:t>[заполняется отдельно по каждому из лотов с указанием номера и названия лота</w:t>
      </w:r>
      <w:r w:rsidRPr="00270D0C">
        <w:rPr>
          <w:rFonts w:ascii="Times New Roman" w:hAnsi="Times New Roman" w:cs="Times New Roman"/>
          <w:color w:val="0070C0"/>
          <w:sz w:val="20"/>
          <w:szCs w:val="20"/>
        </w:rPr>
        <w:t>]</w:t>
      </w:r>
    </w:p>
    <w:p w:rsidR="00270D0C" w:rsidRPr="00270D0C" w:rsidRDefault="00270D0C" w:rsidP="00270D0C">
      <w:pPr>
        <w:spacing w:before="60" w:after="0" w:line="240" w:lineRule="auto"/>
        <w:jc w:val="both"/>
        <w:outlineLvl w:val="1"/>
        <w:rPr>
          <w:rFonts w:ascii="Times New Roman" w:hAnsi="Times New Roman" w:cs="Times New Roman"/>
          <w:color w:val="4F81BD" w:themeColor="accent1"/>
          <w:sz w:val="20"/>
          <w:szCs w:val="20"/>
        </w:rPr>
      </w:pPr>
      <w:r>
        <w:rPr>
          <w:rFonts w:ascii="Times New Roman" w:hAnsi="Times New Roman" w:cs="Times New Roman"/>
          <w:sz w:val="20"/>
          <w:szCs w:val="20"/>
        </w:rPr>
        <w:t>9.</w:t>
      </w:r>
      <w:r w:rsidRPr="00270D0C">
        <w:rPr>
          <w:rFonts w:ascii="Times New Roman" w:hAnsi="Times New Roman" w:cs="Times New Roman"/>
          <w:sz w:val="20"/>
          <w:szCs w:val="20"/>
        </w:rPr>
        <w:t>2.2.1.</w:t>
      </w:r>
      <w:r w:rsidR="00E10C5D">
        <w:rPr>
          <w:rFonts w:ascii="Times New Roman" w:hAnsi="Times New Roman" w:cs="Times New Roman"/>
          <w:sz w:val="20"/>
          <w:szCs w:val="20"/>
        </w:rPr>
        <w:tab/>
      </w:r>
      <w:r w:rsidRPr="00270D0C">
        <w:rPr>
          <w:rFonts w:ascii="Times New Roman" w:hAnsi="Times New Roman" w:cs="Times New Roman"/>
          <w:sz w:val="20"/>
          <w:szCs w:val="20"/>
        </w:rPr>
        <w:t xml:space="preserve">Форма Технического предложения </w:t>
      </w:r>
      <w:r w:rsidRPr="00270D0C">
        <w:rPr>
          <w:rFonts w:ascii="Times New Roman" w:hAnsi="Times New Roman" w:cs="Times New Roman"/>
          <w:i/>
          <w:color w:val="4F81BD" w:themeColor="accent1"/>
          <w:sz w:val="20"/>
          <w:szCs w:val="20"/>
        </w:rPr>
        <w:t>(для выполнения работ/оказания услуг)</w:t>
      </w:r>
    </w:p>
    <w:p w:rsidR="00270D0C" w:rsidRPr="00270D0C" w:rsidRDefault="00270D0C" w:rsidP="00270D0C">
      <w:pPr>
        <w:spacing w:after="0" w:line="240" w:lineRule="auto"/>
        <w:rPr>
          <w:rFonts w:ascii="Times New Roman" w:hAnsi="Times New Roman" w:cs="Times New Roman"/>
          <w:sz w:val="20"/>
          <w:szCs w:val="20"/>
        </w:rPr>
      </w:pPr>
      <w:r w:rsidRPr="00270D0C">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70D0C" w:rsidRPr="00270D0C" w:rsidRDefault="00270D0C" w:rsidP="00270D0C">
      <w:pPr>
        <w:pStyle w:val="a4"/>
        <w:spacing w:after="0" w:line="240" w:lineRule="auto"/>
        <w:jc w:val="center"/>
        <w:rPr>
          <w:rFonts w:ascii="Times New Roman" w:hAnsi="Times New Roman" w:cs="Times New Roman"/>
          <w:sz w:val="20"/>
          <w:szCs w:val="20"/>
        </w:rPr>
      </w:pPr>
      <w:r w:rsidRPr="00270D0C">
        <w:rPr>
          <w:rFonts w:ascii="Times New Roman" w:hAnsi="Times New Roman" w:cs="Times New Roman"/>
          <w:b/>
          <w:i/>
          <w:sz w:val="20"/>
          <w:szCs w:val="20"/>
          <w:highlight w:val="lightGray"/>
        </w:rPr>
        <w:t>начало формы</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r w:rsidRPr="00270D0C">
        <w:rPr>
          <w:rFonts w:ascii="Times New Roman" w:hAnsi="Times New Roman" w:cs="Times New Roman"/>
          <w:sz w:val="20"/>
          <w:szCs w:val="20"/>
        </w:rPr>
        <w:t>Приложение __ к Заявке на участие в закупке</w:t>
      </w:r>
      <w:r w:rsidRPr="00270D0C">
        <w:rPr>
          <w:rFonts w:ascii="Times New Roman" w:hAnsi="Times New Roman" w:cs="Times New Roman"/>
          <w:sz w:val="20"/>
          <w:szCs w:val="20"/>
        </w:rPr>
        <w:br/>
        <w:t>от «____»_____________ </w:t>
      </w:r>
      <w:proofErr w:type="gramStart"/>
      <w:r w:rsidRPr="00270D0C">
        <w:rPr>
          <w:rFonts w:ascii="Times New Roman" w:hAnsi="Times New Roman" w:cs="Times New Roman"/>
          <w:sz w:val="20"/>
          <w:szCs w:val="20"/>
        </w:rPr>
        <w:t>г</w:t>
      </w:r>
      <w:proofErr w:type="gramEnd"/>
      <w:r w:rsidRPr="00270D0C">
        <w:rPr>
          <w:rFonts w:ascii="Times New Roman" w:hAnsi="Times New Roman" w:cs="Times New Roman"/>
          <w:sz w:val="20"/>
          <w:szCs w:val="20"/>
        </w:rPr>
        <w:t>. №__________</w:t>
      </w:r>
    </w:p>
    <w:p w:rsidR="00270D0C" w:rsidRPr="00270D0C" w:rsidRDefault="00270D0C" w:rsidP="00270D0C">
      <w:pPr>
        <w:spacing w:line="240" w:lineRule="auto"/>
        <w:jc w:val="both"/>
        <w:rPr>
          <w:rFonts w:ascii="Times New Roman" w:hAnsi="Times New Roman" w:cs="Times New Roman"/>
          <w:sz w:val="20"/>
          <w:szCs w:val="20"/>
        </w:rPr>
      </w:pPr>
    </w:p>
    <w:p w:rsidR="00270D0C" w:rsidRPr="00270D0C" w:rsidRDefault="00270D0C" w:rsidP="00270D0C">
      <w:pPr>
        <w:spacing w:before="240" w:after="120" w:line="240" w:lineRule="auto"/>
        <w:jc w:val="center"/>
        <w:rPr>
          <w:rFonts w:ascii="Times New Roman" w:hAnsi="Times New Roman" w:cs="Times New Roman"/>
          <w:b/>
          <w:sz w:val="20"/>
          <w:szCs w:val="20"/>
        </w:rPr>
      </w:pPr>
      <w:r w:rsidRPr="00270D0C">
        <w:rPr>
          <w:rFonts w:ascii="Times New Roman" w:hAnsi="Times New Roman" w:cs="Times New Roman"/>
          <w:b/>
          <w:sz w:val="20"/>
          <w:szCs w:val="20"/>
        </w:rPr>
        <w:t xml:space="preserve">Техническое предложение </w:t>
      </w:r>
    </w:p>
    <w:p w:rsidR="00270D0C" w:rsidRPr="00270D0C" w:rsidRDefault="00270D0C" w:rsidP="00270D0C">
      <w:pPr>
        <w:spacing w:line="240" w:lineRule="auto"/>
        <w:jc w:val="both"/>
        <w:rPr>
          <w:rFonts w:ascii="Times New Roman" w:hAnsi="Times New Roman" w:cs="Times New Roman"/>
          <w:color w:val="000000"/>
          <w:sz w:val="20"/>
          <w:szCs w:val="20"/>
        </w:rPr>
      </w:pPr>
      <w:r w:rsidRPr="00270D0C">
        <w:rPr>
          <w:rFonts w:ascii="Times New Roman" w:hAnsi="Times New Roman" w:cs="Times New Roman"/>
          <w:color w:val="000000"/>
          <w:sz w:val="20"/>
          <w:szCs w:val="20"/>
        </w:rPr>
        <w:t>Наименование и место нахождения Участника закупки:</w:t>
      </w:r>
    </w:p>
    <w:p w:rsidR="00270D0C" w:rsidRPr="00270D0C" w:rsidRDefault="00270D0C" w:rsidP="00270D0C">
      <w:pPr>
        <w:tabs>
          <w:tab w:val="left" w:pos="284"/>
          <w:tab w:val="left" w:pos="4019"/>
        </w:tabs>
        <w:spacing w:line="240" w:lineRule="auto"/>
        <w:rPr>
          <w:rFonts w:ascii="Times New Roman" w:hAnsi="Times New Roman" w:cs="Times New Roman"/>
          <w:sz w:val="20"/>
          <w:szCs w:val="20"/>
        </w:rPr>
      </w:pPr>
      <w:r w:rsidRPr="00270D0C">
        <w:rPr>
          <w:rFonts w:ascii="Times New Roman" w:hAnsi="Times New Roman" w:cs="Times New Roman"/>
          <w:color w:val="000000"/>
          <w:sz w:val="20"/>
          <w:szCs w:val="20"/>
        </w:rPr>
        <w:t>_________________________________</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jc w:val="both"/>
        <w:rPr>
          <w:rFonts w:ascii="Times New Roman" w:hAnsi="Times New Roman" w:cs="Times New Roman"/>
          <w:i/>
          <w:color w:val="0070C0"/>
          <w:sz w:val="20"/>
          <w:szCs w:val="20"/>
        </w:rPr>
      </w:pP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 xml:space="preserve">Здесь Участник закупки в свободной форме приводит свое Техническое предложение, опираясь на Техническое задание и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270D0C">
        <w:rPr>
          <w:rFonts w:ascii="Times New Roman" w:hAnsi="Times New Roman" w:cs="Times New Roman"/>
          <w:i/>
          <w:color w:val="0070C0"/>
          <w:sz w:val="20"/>
          <w:szCs w:val="20"/>
        </w:rPr>
        <w:t>и условиями Договора</w:t>
      </w: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w:t>
      </w:r>
    </w:p>
    <w:p w:rsidR="00270D0C" w:rsidRPr="00270D0C" w:rsidRDefault="00270D0C" w:rsidP="00270D0C">
      <w:pPr>
        <w:tabs>
          <w:tab w:val="left" w:pos="6649"/>
        </w:tabs>
        <w:spacing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70D0C" w:rsidRPr="00270D0C" w:rsidTr="00236EF5">
        <w:trPr>
          <w:jc w:val="right"/>
        </w:trPr>
        <w:tc>
          <w:tcPr>
            <w:tcW w:w="4644" w:type="dxa"/>
          </w:tcPr>
          <w:p w:rsidR="00270D0C" w:rsidRPr="00270D0C" w:rsidRDefault="00270D0C" w:rsidP="00270D0C">
            <w:pPr>
              <w:jc w:val="right"/>
              <w:rPr>
                <w:rFonts w:ascii="Times New Roman" w:hAnsi="Times New Roman" w:cs="Times New Roman"/>
                <w:sz w:val="20"/>
                <w:szCs w:val="20"/>
              </w:rPr>
            </w:pPr>
            <w:r w:rsidRPr="00270D0C">
              <w:rPr>
                <w:rFonts w:ascii="Times New Roman" w:hAnsi="Times New Roman" w:cs="Times New Roman"/>
                <w:sz w:val="20"/>
                <w:szCs w:val="20"/>
              </w:rPr>
              <w:t>__________________________________</w:t>
            </w:r>
          </w:p>
          <w:p w:rsidR="00270D0C" w:rsidRPr="00270D0C" w:rsidRDefault="00270D0C" w:rsidP="00270D0C">
            <w:pPr>
              <w:tabs>
                <w:tab w:val="left" w:pos="34"/>
              </w:tabs>
              <w:jc w:val="center"/>
              <w:rPr>
                <w:rFonts w:ascii="Times New Roman" w:hAnsi="Times New Roman" w:cs="Times New Roman"/>
                <w:sz w:val="20"/>
                <w:szCs w:val="20"/>
                <w:vertAlign w:val="superscript"/>
              </w:rPr>
            </w:pPr>
            <w:r w:rsidRPr="00270D0C">
              <w:rPr>
                <w:rFonts w:ascii="Times New Roman" w:hAnsi="Times New Roman" w:cs="Times New Roman"/>
                <w:sz w:val="20"/>
                <w:szCs w:val="20"/>
                <w:vertAlign w:val="superscript"/>
              </w:rPr>
              <w:t>(подпись, М.П.)</w:t>
            </w:r>
          </w:p>
        </w:tc>
      </w:tr>
      <w:tr w:rsidR="00270D0C" w:rsidRPr="00270D0C" w:rsidTr="00236EF5">
        <w:trPr>
          <w:trHeight w:val="533"/>
          <w:jc w:val="right"/>
        </w:trPr>
        <w:tc>
          <w:tcPr>
            <w:tcW w:w="4644" w:type="dxa"/>
          </w:tcPr>
          <w:p w:rsidR="00270D0C" w:rsidRPr="00270D0C" w:rsidRDefault="00270D0C" w:rsidP="00270D0C">
            <w:pPr>
              <w:rPr>
                <w:rFonts w:ascii="Times New Roman" w:hAnsi="Times New Roman" w:cs="Times New Roman"/>
                <w:sz w:val="20"/>
                <w:szCs w:val="20"/>
              </w:rPr>
            </w:pPr>
            <w:r w:rsidRPr="00270D0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70D0C">
              <w:rPr>
                <w:rFonts w:ascii="Times New Roman" w:hAnsi="Times New Roman" w:cs="Times New Roman"/>
                <w:sz w:val="20"/>
                <w:szCs w:val="20"/>
              </w:rPr>
              <w:t>__________________________________</w:t>
            </w:r>
          </w:p>
          <w:p w:rsidR="00270D0C" w:rsidRPr="00270D0C" w:rsidRDefault="00270D0C" w:rsidP="00270D0C">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70D0C">
              <w:rPr>
                <w:rFonts w:ascii="Times New Roman" w:hAnsi="Times New Roman" w:cs="Times New Roman"/>
                <w:sz w:val="20"/>
                <w:szCs w:val="20"/>
                <w:vertAlign w:val="superscript"/>
              </w:rPr>
              <w:t xml:space="preserve">(фамилия, имя, отчество </w:t>
            </w:r>
            <w:proofErr w:type="gramStart"/>
            <w:r w:rsidRPr="00270D0C">
              <w:rPr>
                <w:rFonts w:ascii="Times New Roman" w:hAnsi="Times New Roman" w:cs="Times New Roman"/>
                <w:sz w:val="20"/>
                <w:szCs w:val="20"/>
                <w:vertAlign w:val="superscript"/>
              </w:rPr>
              <w:t>подписавшего</w:t>
            </w:r>
            <w:proofErr w:type="gramEnd"/>
            <w:r w:rsidRPr="00270D0C">
              <w:rPr>
                <w:rFonts w:ascii="Times New Roman" w:hAnsi="Times New Roman" w:cs="Times New Roman"/>
                <w:sz w:val="20"/>
                <w:szCs w:val="20"/>
                <w:vertAlign w:val="superscript"/>
              </w:rPr>
              <w:t>, должность)</w:t>
            </w:r>
          </w:p>
        </w:tc>
      </w:tr>
    </w:tbl>
    <w:p w:rsidR="00270D0C" w:rsidRPr="00270D0C" w:rsidRDefault="00270D0C" w:rsidP="00270D0C">
      <w:pPr>
        <w:tabs>
          <w:tab w:val="left" w:pos="6649"/>
        </w:tabs>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pStyle w:val="af8"/>
        <w:spacing w:line="240" w:lineRule="auto"/>
        <w:rPr>
          <w:rFonts w:ascii="Times New Roman" w:hAnsi="Times New Roman" w:cs="Times New Roman"/>
          <w:b/>
          <w:i/>
          <w:sz w:val="20"/>
          <w:szCs w:val="20"/>
        </w:rPr>
      </w:pPr>
      <w:r w:rsidRPr="00270D0C">
        <w:rPr>
          <w:rFonts w:ascii="Times New Roman" w:hAnsi="Times New Roman" w:cs="Times New Roman"/>
          <w:sz w:val="20"/>
          <w:szCs w:val="20"/>
        </w:rPr>
        <w:t>_____________________________</w:t>
      </w:r>
      <w:r w:rsidRPr="00270D0C">
        <w:rPr>
          <w:rFonts w:ascii="Times New Roman" w:hAnsi="Times New Roman" w:cs="Times New Roman"/>
          <w:b/>
          <w:i/>
          <w:sz w:val="20"/>
          <w:szCs w:val="20"/>
          <w:highlight w:val="lightGray"/>
        </w:rPr>
        <w:t xml:space="preserve"> конец формы</w:t>
      </w:r>
      <w:r w:rsidRPr="00270D0C">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70D0C" w:rsidRPr="00270D0C" w:rsidRDefault="00270D0C" w:rsidP="00270D0C">
      <w:pPr>
        <w:tabs>
          <w:tab w:val="left" w:pos="6889"/>
        </w:tabs>
        <w:spacing w:line="240" w:lineRule="auto"/>
        <w:rPr>
          <w:rFonts w:ascii="Times New Roman" w:hAnsi="Times New Roman" w:cs="Times New Roman"/>
          <w:sz w:val="20"/>
          <w:szCs w:val="20"/>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224AC" w:rsidRPr="00AF46CC" w:rsidRDefault="002224AC" w:rsidP="005B629B">
      <w:pPr>
        <w:spacing w:after="0"/>
        <w:jc w:val="both"/>
        <w:outlineLvl w:val="1"/>
        <w:rPr>
          <w:rFonts w:ascii="Times New Roman" w:hAnsi="Times New Roman" w:cs="Times New Roman"/>
          <w:b/>
          <w:sz w:val="20"/>
          <w:szCs w:val="20"/>
        </w:rPr>
      </w:pPr>
    </w:p>
    <w:p w:rsidR="00270D0C" w:rsidRPr="001D25D8" w:rsidRDefault="00270D0C" w:rsidP="005B629B">
      <w:pPr>
        <w:spacing w:after="0"/>
        <w:jc w:val="both"/>
        <w:outlineLvl w:val="1"/>
        <w:rPr>
          <w:rFonts w:ascii="Times New Roman" w:hAnsi="Times New Roman" w:cs="Times New Roman"/>
          <w:sz w:val="20"/>
          <w:szCs w:val="20"/>
        </w:rPr>
      </w:pPr>
      <w:r w:rsidRPr="001D25D8">
        <w:rPr>
          <w:rFonts w:ascii="Times New Roman" w:hAnsi="Times New Roman" w:cs="Times New Roman"/>
          <w:sz w:val="20"/>
          <w:szCs w:val="20"/>
        </w:rPr>
        <w:lastRenderedPageBreak/>
        <w:t>9.2.2.2.    Инструкции по заполнению</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2.2.2.1. Участник закупки приводит номер и дату Предложения, приложением к которому является данное техническое предложение.</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2.2.2.3. Техническое предложение заполняется отдельно по каждому из лотов с указанием номера и названия лота.</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70D0C" w:rsidRPr="00270D0C" w:rsidRDefault="00236EF5" w:rsidP="005B629B">
      <w:pPr>
        <w:pStyle w:val="1111"/>
        <w:numPr>
          <w:ilvl w:val="0"/>
          <w:numId w:val="0"/>
        </w:numPr>
        <w:rPr>
          <w:sz w:val="20"/>
          <w:szCs w:val="20"/>
        </w:rPr>
      </w:pPr>
      <w:r>
        <w:rPr>
          <w:sz w:val="20"/>
          <w:szCs w:val="20"/>
        </w:rPr>
        <w:t>9.</w:t>
      </w:r>
      <w:r w:rsidR="00270D0C" w:rsidRPr="00270D0C">
        <w:rPr>
          <w:sz w:val="20"/>
          <w:szCs w:val="20"/>
        </w:rPr>
        <w:t>2.2.2.6. Данные инструкции не следует воспроизводить в документах, подготовленных участником.</w:t>
      </w:r>
    </w:p>
    <w:p w:rsidR="00270D0C" w:rsidRDefault="00270D0C"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B027EE" w:rsidRDefault="00B027EE" w:rsidP="00236EF5">
      <w:pPr>
        <w:tabs>
          <w:tab w:val="left" w:pos="5472"/>
        </w:tabs>
        <w:rPr>
          <w:rFonts w:ascii="Times New Roman" w:hAnsi="Times New Roman" w:cs="Times New Roman"/>
          <w:sz w:val="24"/>
          <w:szCs w:val="24"/>
        </w:rPr>
      </w:pPr>
    </w:p>
    <w:p w:rsidR="007D320D" w:rsidRDefault="007D320D" w:rsidP="00236EF5">
      <w:pPr>
        <w:tabs>
          <w:tab w:val="left" w:pos="5472"/>
        </w:tabs>
        <w:rPr>
          <w:rFonts w:ascii="Times New Roman" w:hAnsi="Times New Roman" w:cs="Times New Roman"/>
          <w:sz w:val="24"/>
          <w:szCs w:val="24"/>
        </w:rPr>
      </w:pPr>
    </w:p>
    <w:p w:rsidR="001866E8" w:rsidRDefault="001866E8" w:rsidP="00236EF5">
      <w:pPr>
        <w:tabs>
          <w:tab w:val="left" w:pos="5472"/>
        </w:tabs>
        <w:rPr>
          <w:rFonts w:ascii="Times New Roman" w:hAnsi="Times New Roman" w:cs="Times New Roman"/>
          <w:sz w:val="24"/>
          <w:szCs w:val="24"/>
        </w:rPr>
      </w:pPr>
    </w:p>
    <w:p w:rsidR="005B629B" w:rsidRDefault="005B629B" w:rsidP="00E10C5D">
      <w:pPr>
        <w:tabs>
          <w:tab w:val="left" w:pos="5472"/>
        </w:tabs>
        <w:spacing w:after="0" w:line="240" w:lineRule="auto"/>
        <w:rPr>
          <w:rFonts w:ascii="Times New Roman" w:hAnsi="Times New Roman" w:cs="Times New Roman"/>
          <w:sz w:val="24"/>
          <w:szCs w:val="24"/>
        </w:rPr>
      </w:pPr>
    </w:p>
    <w:p w:rsidR="00236EF5" w:rsidRPr="00940D5B" w:rsidRDefault="00236EF5" w:rsidP="00236EF5">
      <w:pPr>
        <w:spacing w:after="0" w:line="240" w:lineRule="auto"/>
        <w:rPr>
          <w:rFonts w:ascii="Times New Roman" w:hAnsi="Times New Roman" w:cs="Times New Roman"/>
          <w:sz w:val="20"/>
          <w:szCs w:val="20"/>
        </w:rPr>
      </w:pPr>
      <w:bookmarkStart w:id="88" w:name="_GoBack"/>
      <w:bookmarkEnd w:id="88"/>
      <w:r w:rsidRPr="0070285B">
        <w:rPr>
          <w:rFonts w:ascii="Times New Roman" w:hAnsi="Times New Roman" w:cs="Times New Roman"/>
          <w:b/>
          <w:sz w:val="20"/>
          <w:szCs w:val="20"/>
        </w:rPr>
        <w:lastRenderedPageBreak/>
        <w:t>9.3.</w:t>
      </w:r>
      <w:r w:rsidR="00E10C5D">
        <w:rPr>
          <w:rFonts w:ascii="Times New Roman" w:hAnsi="Times New Roman" w:cs="Times New Roman"/>
          <w:sz w:val="20"/>
          <w:szCs w:val="20"/>
        </w:rPr>
        <w:tab/>
      </w:r>
      <w:r w:rsidRPr="00940D5B">
        <w:rPr>
          <w:rFonts w:ascii="Times New Roman" w:hAnsi="Times New Roman" w:cs="Times New Roman"/>
          <w:b/>
          <w:sz w:val="20"/>
          <w:szCs w:val="20"/>
        </w:rPr>
        <w:t>Коммерческое предложение на поставку товаров (</w:t>
      </w:r>
      <w:r w:rsidR="00467E0B">
        <w:rPr>
          <w:rFonts w:ascii="Times New Roman" w:hAnsi="Times New Roman" w:cs="Times New Roman"/>
          <w:b/>
          <w:sz w:val="20"/>
          <w:szCs w:val="20"/>
        </w:rPr>
        <w:t>С</w:t>
      </w:r>
      <w:r w:rsidRPr="00940D5B">
        <w:rPr>
          <w:rFonts w:ascii="Times New Roman" w:hAnsi="Times New Roman" w:cs="Times New Roman"/>
          <w:b/>
          <w:sz w:val="20"/>
          <w:szCs w:val="20"/>
        </w:rPr>
        <w:t>пецификация) (</w:t>
      </w:r>
      <w:r w:rsidR="00CB0B88">
        <w:rPr>
          <w:rFonts w:ascii="Times New Roman" w:hAnsi="Times New Roman" w:cs="Times New Roman"/>
          <w:b/>
          <w:sz w:val="20"/>
          <w:szCs w:val="20"/>
        </w:rPr>
        <w:t>Ф</w:t>
      </w:r>
      <w:r w:rsidRPr="00940D5B">
        <w:rPr>
          <w:rFonts w:ascii="Times New Roman" w:hAnsi="Times New Roman" w:cs="Times New Roman"/>
          <w:b/>
          <w:sz w:val="20"/>
          <w:szCs w:val="20"/>
        </w:rPr>
        <w:t>орма 3)</w:t>
      </w:r>
    </w:p>
    <w:p w:rsidR="00236EF5" w:rsidRPr="00940D5B" w:rsidRDefault="00236EF5" w:rsidP="00236EF5">
      <w:pPr>
        <w:spacing w:after="0" w:line="240" w:lineRule="auto"/>
        <w:rPr>
          <w:rFonts w:ascii="Times New Roman" w:hAnsi="Times New Roman" w:cs="Times New Roman"/>
          <w:color w:val="0070C0"/>
          <w:sz w:val="20"/>
          <w:szCs w:val="20"/>
        </w:rPr>
      </w:pPr>
      <w:r w:rsidRPr="00940D5B">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236EF5" w:rsidRPr="00940D5B"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940D5B">
        <w:rPr>
          <w:rFonts w:ascii="Times New Roman" w:hAnsi="Times New Roman" w:cs="Times New Roman"/>
          <w:sz w:val="20"/>
          <w:szCs w:val="20"/>
        </w:rPr>
        <w:t>3.1.</w:t>
      </w:r>
      <w:r w:rsidR="00E10C5D">
        <w:rPr>
          <w:rFonts w:ascii="Times New Roman" w:hAnsi="Times New Roman" w:cs="Times New Roman"/>
          <w:sz w:val="20"/>
          <w:szCs w:val="20"/>
        </w:rPr>
        <w:tab/>
      </w:r>
      <w:r w:rsidRPr="00940D5B">
        <w:rPr>
          <w:rFonts w:ascii="Times New Roman" w:hAnsi="Times New Roman" w:cs="Times New Roman"/>
          <w:sz w:val="20"/>
          <w:szCs w:val="20"/>
        </w:rPr>
        <w:t xml:space="preserve">Форма Коммерческого предложения </w:t>
      </w:r>
      <w:r w:rsidRPr="00940D5B">
        <w:rPr>
          <w:rFonts w:ascii="Times New Roman" w:hAnsi="Times New Roman" w:cs="Times New Roman"/>
          <w:color w:val="0070C0"/>
          <w:sz w:val="20"/>
          <w:szCs w:val="20"/>
        </w:rPr>
        <w:t>(на поставку товаров)</w:t>
      </w:r>
    </w:p>
    <w:p w:rsidR="00236EF5" w:rsidRPr="00940D5B" w:rsidRDefault="00236EF5" w:rsidP="00236EF5">
      <w:pPr>
        <w:spacing w:after="0" w:line="240" w:lineRule="auto"/>
        <w:rPr>
          <w:rFonts w:ascii="Times New Roman" w:hAnsi="Times New Roman" w:cs="Times New Roman"/>
          <w:sz w:val="20"/>
          <w:szCs w:val="20"/>
        </w:rPr>
      </w:pPr>
      <w:r w:rsidRPr="00940D5B">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w:t>
      </w:r>
    </w:p>
    <w:p w:rsidR="00236EF5" w:rsidRDefault="00236EF5" w:rsidP="00236EF5">
      <w:pPr>
        <w:pStyle w:val="a4"/>
        <w:spacing w:after="0" w:line="240" w:lineRule="auto"/>
        <w:ind w:left="0"/>
        <w:jc w:val="center"/>
        <w:rPr>
          <w:rFonts w:ascii="Times New Roman" w:hAnsi="Times New Roman"/>
          <w:b/>
          <w:i/>
          <w:sz w:val="20"/>
          <w:szCs w:val="20"/>
        </w:rPr>
      </w:pPr>
      <w:r w:rsidRPr="00940D5B">
        <w:rPr>
          <w:rFonts w:ascii="Times New Roman" w:hAnsi="Times New Roman"/>
          <w:b/>
          <w:i/>
          <w:sz w:val="20"/>
          <w:szCs w:val="20"/>
          <w:highlight w:val="lightGray"/>
        </w:rPr>
        <w:t>начало формы</w:t>
      </w:r>
    </w:p>
    <w:p w:rsidR="00236EF5" w:rsidRPr="00236EF5" w:rsidRDefault="00236EF5" w:rsidP="00236EF5">
      <w:pPr>
        <w:pStyle w:val="a4"/>
        <w:spacing w:after="0" w:line="240" w:lineRule="auto"/>
        <w:ind w:left="0"/>
        <w:jc w:val="center"/>
        <w:rPr>
          <w:rFonts w:ascii="Times New Roman" w:hAnsi="Times New Roman" w:cs="Times New Roman"/>
          <w:sz w:val="20"/>
          <w:szCs w:val="20"/>
        </w:rPr>
      </w:pPr>
    </w:p>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Приложение __ к Заявке на участие в закупке</w:t>
      </w:r>
      <w:r w:rsidRPr="00236EF5">
        <w:rPr>
          <w:rFonts w:ascii="Times New Roman" w:hAnsi="Times New Roman" w:cs="Times New Roman"/>
          <w:sz w:val="20"/>
          <w:szCs w:val="20"/>
        </w:rPr>
        <w:br/>
        <w:t>от «____»_____________ </w:t>
      </w:r>
      <w:proofErr w:type="gramStart"/>
      <w:r w:rsidRPr="00236EF5">
        <w:rPr>
          <w:rFonts w:ascii="Times New Roman" w:hAnsi="Times New Roman" w:cs="Times New Roman"/>
          <w:sz w:val="20"/>
          <w:szCs w:val="20"/>
        </w:rPr>
        <w:t>г</w:t>
      </w:r>
      <w:proofErr w:type="gramEnd"/>
      <w:r w:rsidRPr="00236EF5">
        <w:rPr>
          <w:rFonts w:ascii="Times New Roman" w:hAnsi="Times New Roman" w:cs="Times New Roman"/>
          <w:sz w:val="20"/>
          <w:szCs w:val="20"/>
        </w:rPr>
        <w:t>. №__________</w:t>
      </w:r>
    </w:p>
    <w:p w:rsidR="00236EF5" w:rsidRPr="00236EF5" w:rsidRDefault="00236EF5" w:rsidP="00236EF5">
      <w:pPr>
        <w:pStyle w:val="1"/>
        <w:ind w:right="306"/>
        <w:jc w:val="left"/>
        <w:rPr>
          <w:rFonts w:ascii="Times New Roman" w:hAnsi="Times New Roman" w:cs="Times New Roman"/>
          <w:sz w:val="20"/>
          <w:szCs w:val="20"/>
        </w:rPr>
      </w:pPr>
    </w:p>
    <w:p w:rsidR="00236EF5" w:rsidRPr="00236EF5" w:rsidRDefault="00236EF5" w:rsidP="00236EF5">
      <w:pPr>
        <w:pStyle w:val="1"/>
        <w:ind w:right="306"/>
        <w:rPr>
          <w:rFonts w:ascii="Times New Roman" w:hAnsi="Times New Roman" w:cs="Times New Roman"/>
          <w:sz w:val="20"/>
          <w:szCs w:val="20"/>
        </w:rPr>
      </w:pPr>
      <w:r w:rsidRPr="00236EF5">
        <w:rPr>
          <w:rFonts w:ascii="Times New Roman" w:hAnsi="Times New Roman" w:cs="Times New Roman"/>
          <w:sz w:val="20"/>
          <w:szCs w:val="20"/>
        </w:rPr>
        <w:t xml:space="preserve">КОММЕРЧЕСКОЕ  ПРЕДЛОЖЕНИЕ </w:t>
      </w:r>
    </w:p>
    <w:p w:rsidR="00236EF5" w:rsidRPr="00236EF5" w:rsidRDefault="00236EF5" w:rsidP="00236EF5">
      <w:pPr>
        <w:spacing w:after="0" w:line="240" w:lineRule="auto"/>
        <w:jc w:val="center"/>
        <w:rPr>
          <w:rFonts w:ascii="Times New Roman" w:hAnsi="Times New Roman" w:cs="Times New Roman"/>
          <w:sz w:val="20"/>
          <w:szCs w:val="20"/>
        </w:rPr>
      </w:pPr>
      <w:r w:rsidRPr="00236EF5">
        <w:rPr>
          <w:rFonts w:ascii="Times New Roman" w:hAnsi="Times New Roman" w:cs="Times New Roman"/>
          <w:sz w:val="20"/>
          <w:szCs w:val="20"/>
        </w:rPr>
        <w:t>(</w:t>
      </w:r>
      <w:r w:rsidR="00467E0B">
        <w:rPr>
          <w:rFonts w:ascii="Times New Roman" w:hAnsi="Times New Roman" w:cs="Times New Roman"/>
          <w:sz w:val="20"/>
          <w:szCs w:val="20"/>
        </w:rPr>
        <w:t>С</w:t>
      </w:r>
      <w:r w:rsidRPr="00236EF5">
        <w:rPr>
          <w:rFonts w:ascii="Times New Roman" w:hAnsi="Times New Roman" w:cs="Times New Roman"/>
          <w:sz w:val="20"/>
          <w:szCs w:val="20"/>
        </w:rPr>
        <w:t>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1524"/>
        <w:gridCol w:w="1652"/>
        <w:gridCol w:w="1043"/>
        <w:gridCol w:w="709"/>
        <w:gridCol w:w="611"/>
        <w:gridCol w:w="1087"/>
        <w:gridCol w:w="806"/>
        <w:gridCol w:w="887"/>
        <w:gridCol w:w="858"/>
      </w:tblGrid>
      <w:tr w:rsidR="00236EF5" w:rsidRPr="00236EF5" w:rsidTr="00236EF5">
        <w:trPr>
          <w:trHeight w:val="685"/>
        </w:trPr>
        <w:tc>
          <w:tcPr>
            <w:tcW w:w="239"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w:t>
            </w:r>
          </w:p>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 xml:space="preserve"> </w:t>
            </w:r>
            <w:proofErr w:type="gramStart"/>
            <w:r w:rsidRPr="00236EF5">
              <w:rPr>
                <w:rFonts w:ascii="Times New Roman" w:hAnsi="Times New Roman" w:cs="Times New Roman"/>
                <w:b/>
                <w:sz w:val="20"/>
                <w:szCs w:val="20"/>
              </w:rPr>
              <w:t>п</w:t>
            </w:r>
            <w:proofErr w:type="gramEnd"/>
            <w:r w:rsidRPr="00236EF5">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r w:rsidRPr="00236EF5">
              <w:rPr>
                <w:rFonts w:ascii="Times New Roman" w:hAnsi="Times New Roman" w:cs="Times New Roman"/>
                <w:b/>
                <w:sz w:val="20"/>
                <w:szCs w:val="20"/>
              </w:rPr>
              <w:t>Наименование товара</w:t>
            </w:r>
          </w:p>
        </w:tc>
        <w:tc>
          <w:tcPr>
            <w:tcW w:w="85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r w:rsidRPr="00236EF5">
              <w:rPr>
                <w:rFonts w:ascii="Times New Roman" w:hAnsi="Times New Roman" w:cs="Times New Roman"/>
                <w:b/>
                <w:sz w:val="20"/>
                <w:szCs w:val="20"/>
              </w:rPr>
              <w:t xml:space="preserve"> Характеристики товара</w:t>
            </w:r>
          </w:p>
        </w:tc>
        <w:tc>
          <w:tcPr>
            <w:tcW w:w="541" w:type="pct"/>
            <w:vMerge w:val="restar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p w:rsidR="00236EF5" w:rsidRPr="00236EF5" w:rsidRDefault="00236EF5" w:rsidP="00236EF5">
            <w:pPr>
              <w:spacing w:after="0" w:line="240" w:lineRule="auto"/>
              <w:ind w:left="-57" w:right="-57" w:firstLine="57"/>
              <w:jc w:val="center"/>
              <w:rPr>
                <w:rFonts w:ascii="Times New Roman" w:hAnsi="Times New Roman" w:cs="Times New Roman"/>
                <w:b/>
                <w:sz w:val="20"/>
                <w:szCs w:val="20"/>
              </w:rPr>
            </w:pPr>
            <w:r w:rsidRPr="00236EF5">
              <w:rPr>
                <w:rFonts w:ascii="Times New Roman" w:hAnsi="Times New Roman" w:cs="Times New Roman"/>
                <w:b/>
                <w:sz w:val="20"/>
                <w:szCs w:val="20"/>
              </w:rPr>
              <w:t>Страна происхождения товара</w:t>
            </w:r>
          </w:p>
        </w:tc>
        <w:tc>
          <w:tcPr>
            <w:tcW w:w="368"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 xml:space="preserve">Ед. </w:t>
            </w:r>
          </w:p>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изм.</w:t>
            </w:r>
          </w:p>
          <w:p w:rsidR="00236EF5" w:rsidRPr="00236EF5" w:rsidRDefault="00236EF5" w:rsidP="00236EF5">
            <w:pPr>
              <w:spacing w:after="0" w:line="240" w:lineRule="auto"/>
              <w:ind w:left="-57" w:right="-57"/>
              <w:jc w:val="center"/>
              <w:rPr>
                <w:rFonts w:ascii="Times New Roman" w:hAnsi="Times New Roman" w:cs="Times New Roman"/>
                <w:b/>
                <w:sz w:val="20"/>
                <w:szCs w:val="20"/>
              </w:rPr>
            </w:pPr>
          </w:p>
        </w:tc>
        <w:tc>
          <w:tcPr>
            <w:tcW w:w="31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r w:rsidRPr="00236EF5">
              <w:rPr>
                <w:rFonts w:ascii="Times New Roman" w:hAnsi="Times New Roman" w:cs="Times New Roman"/>
                <w:b/>
                <w:sz w:val="20"/>
                <w:szCs w:val="20"/>
              </w:rPr>
              <w:t>Кол-во</w:t>
            </w:r>
          </w:p>
        </w:tc>
        <w:tc>
          <w:tcPr>
            <w:tcW w:w="982" w:type="pct"/>
            <w:gridSpan w:val="2"/>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rPr>
                <w:rFonts w:ascii="Times New Roman" w:hAnsi="Times New Roman" w:cs="Times New Roman"/>
                <w:b/>
                <w:sz w:val="20"/>
                <w:szCs w:val="20"/>
              </w:rPr>
            </w:pPr>
            <w:r w:rsidRPr="00236EF5">
              <w:rPr>
                <w:rFonts w:ascii="Times New Roman" w:hAnsi="Times New Roman" w:cs="Times New Roman"/>
                <w:b/>
                <w:sz w:val="20"/>
                <w:szCs w:val="20"/>
              </w:rPr>
              <w:t xml:space="preserve"> Без НДС 20%</w:t>
            </w:r>
          </w:p>
          <w:p w:rsidR="00236EF5" w:rsidRPr="00236EF5" w:rsidRDefault="00236EF5" w:rsidP="00236EF5">
            <w:pPr>
              <w:tabs>
                <w:tab w:val="left" w:pos="761"/>
              </w:tabs>
              <w:spacing w:after="0" w:line="240" w:lineRule="auto"/>
              <w:ind w:left="-57" w:right="-57"/>
              <w:rPr>
                <w:rFonts w:ascii="Times New Roman" w:hAnsi="Times New Roman" w:cs="Times New Roman"/>
                <w:b/>
                <w:sz w:val="20"/>
                <w:szCs w:val="20"/>
              </w:rPr>
            </w:pPr>
          </w:p>
        </w:tc>
        <w:tc>
          <w:tcPr>
            <w:tcW w:w="905" w:type="pct"/>
            <w:gridSpan w:val="2"/>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hanging="10"/>
              <w:jc w:val="center"/>
              <w:rPr>
                <w:b/>
                <w:sz w:val="20"/>
              </w:rPr>
            </w:pPr>
            <w:r w:rsidRPr="00236EF5">
              <w:rPr>
                <w:b/>
                <w:sz w:val="20"/>
              </w:rPr>
              <w:t>С НДС 20%</w:t>
            </w:r>
          </w:p>
          <w:p w:rsidR="00236EF5" w:rsidRPr="00236EF5" w:rsidRDefault="00236EF5" w:rsidP="00236EF5">
            <w:pPr>
              <w:pStyle w:val="afa"/>
              <w:spacing w:before="0" w:after="0"/>
              <w:ind w:left="-57" w:right="-57" w:firstLine="13"/>
              <w:jc w:val="center"/>
              <w:rPr>
                <w:b/>
                <w:sz w:val="20"/>
              </w:rPr>
            </w:pPr>
          </w:p>
        </w:tc>
      </w:tr>
      <w:tr w:rsidR="00236EF5" w:rsidRPr="00236EF5" w:rsidTr="00236EF5">
        <w:trPr>
          <w:trHeight w:val="695"/>
        </w:trPr>
        <w:tc>
          <w:tcPr>
            <w:tcW w:w="239" w:type="pct"/>
            <w:vMerge/>
            <w:tcBorders>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tc>
        <w:tc>
          <w:tcPr>
            <w:tcW w:w="368" w:type="pct"/>
            <w:vMerge/>
            <w:tcBorders>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p>
        </w:tc>
        <w:tc>
          <w:tcPr>
            <w:tcW w:w="31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p>
        </w:tc>
        <w:tc>
          <w:tcPr>
            <w:tcW w:w="564"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hanging="10"/>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p w:rsidR="00236EF5" w:rsidRPr="00236EF5" w:rsidRDefault="00236EF5" w:rsidP="00236EF5">
            <w:pPr>
              <w:spacing w:after="0" w:line="240" w:lineRule="auto"/>
              <w:ind w:left="-240" w:right="-57" w:firstLine="272"/>
              <w:jc w:val="center"/>
              <w:rPr>
                <w:rFonts w:ascii="Times New Roman" w:hAnsi="Times New Roman" w:cs="Times New Roman"/>
                <w:b/>
                <w:sz w:val="20"/>
                <w:szCs w:val="20"/>
              </w:rPr>
            </w:pPr>
          </w:p>
        </w:tc>
        <w:tc>
          <w:tcPr>
            <w:tcW w:w="418"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c>
          <w:tcPr>
            <w:tcW w:w="460"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94" w:right="-57" w:hanging="14"/>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tc>
        <w:tc>
          <w:tcPr>
            <w:tcW w:w="445"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ind w:left="-694"/>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sz w:val="20"/>
              </w:rPr>
            </w:pPr>
            <w:r w:rsidRPr="00236EF5">
              <w:rPr>
                <w:b/>
                <w:sz w:val="20"/>
              </w:rPr>
              <w:t>Итого</w:t>
            </w:r>
            <w:proofErr w:type="gramStart"/>
            <w:r w:rsidRPr="00236EF5">
              <w:rPr>
                <w:sz w:val="20"/>
                <w:vertAlign w:val="superscript"/>
              </w:rPr>
              <w:t>2</w:t>
            </w:r>
            <w:proofErr w:type="gramEnd"/>
            <w:r w:rsidRPr="00236EF5">
              <w:rPr>
                <w:sz w:val="20"/>
                <w:vertAlign w:val="superscript"/>
              </w:rPr>
              <w:t xml:space="preserve">  </w:t>
            </w:r>
            <w:r w:rsidRPr="00236EF5">
              <w:rPr>
                <w:b/>
                <w:sz w:val="20"/>
              </w:rPr>
              <w:t>без НДС</w:t>
            </w:r>
            <w:r w:rsidRPr="00236EF5">
              <w:rPr>
                <w:b/>
                <w:sz w:val="20"/>
                <w:vertAlign w:val="superscript"/>
              </w:rPr>
              <w:t xml:space="preserve">1 </w:t>
            </w:r>
            <w:r w:rsidRPr="00236EF5">
              <w:rPr>
                <w:b/>
                <w:sz w:val="20"/>
              </w:rPr>
              <w:t xml:space="preserve">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rPr>
          <w:trHeight w:val="272"/>
        </w:trPr>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Кроме того, НДС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 xml:space="preserve">    Итого</w:t>
            </w:r>
            <w:r w:rsidRPr="00236EF5">
              <w:rPr>
                <w:sz w:val="20"/>
              </w:rPr>
              <w:t xml:space="preserve">* </w:t>
            </w:r>
            <w:r w:rsidRPr="00236EF5">
              <w:rPr>
                <w:b/>
                <w:sz w:val="20"/>
              </w:rPr>
              <w:t>с НДС</w:t>
            </w:r>
            <w:r w:rsidRPr="00236EF5">
              <w:rPr>
                <w:i/>
                <w:sz w:val="20"/>
              </w:rPr>
              <w:t xml:space="preserve"> </w:t>
            </w:r>
            <w:r w:rsidRPr="00236EF5">
              <w:rPr>
                <w:b/>
                <w:sz w:val="20"/>
              </w:rPr>
              <w:t>20 %</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bl>
    <w:p w:rsidR="00236EF5" w:rsidRPr="00236EF5" w:rsidRDefault="00236EF5" w:rsidP="00236EF5">
      <w:pPr>
        <w:tabs>
          <w:tab w:val="left" w:pos="7247"/>
        </w:tabs>
        <w:spacing w:after="0" w:line="240" w:lineRule="auto"/>
        <w:rPr>
          <w:rFonts w:ascii="Times New Roman" w:hAnsi="Times New Roman" w:cs="Times New Roman"/>
          <w:sz w:val="20"/>
          <w:szCs w:val="20"/>
        </w:rPr>
      </w:pPr>
      <w:r w:rsidRPr="00236EF5">
        <w:rPr>
          <w:rFonts w:ascii="Times New Roman" w:hAnsi="Times New Roman" w:cs="Times New Roman"/>
          <w:sz w:val="20"/>
          <w:szCs w:val="20"/>
        </w:rPr>
        <w:tab/>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Цена договора (цена лота) включает___________________________________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EC36BF">
        <w:rPr>
          <w:rFonts w:ascii="Times New Roman" w:hAnsi="Times New Roman" w:cs="Times New Roman"/>
          <w:sz w:val="16"/>
          <w:szCs w:val="16"/>
        </w:rPr>
        <w:t>извещением о закупке</w:t>
      </w:r>
      <w:r w:rsidRPr="00236EF5">
        <w:rPr>
          <w:rFonts w:ascii="Times New Roman" w:hAnsi="Times New Roman" w:cs="Times New Roman"/>
          <w:sz w:val="16"/>
          <w:szCs w:val="16"/>
        </w:rPr>
        <w:t>)</w:t>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Срок исполнения договора: __________________________________________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025E1B">
        <w:rPr>
          <w:rFonts w:ascii="Times New Roman" w:hAnsi="Times New Roman" w:cs="Times New Roman"/>
          <w:sz w:val="16"/>
          <w:szCs w:val="16"/>
        </w:rPr>
        <w:t>извещением</w:t>
      </w:r>
      <w:r w:rsidR="00EC36BF">
        <w:rPr>
          <w:rFonts w:ascii="Times New Roman" w:hAnsi="Times New Roman" w:cs="Times New Roman"/>
          <w:sz w:val="16"/>
          <w:szCs w:val="16"/>
        </w:rPr>
        <w:t xml:space="preserve"> о закупке</w:t>
      </w:r>
      <w:r w:rsidRPr="00236EF5">
        <w:rPr>
          <w:rFonts w:ascii="Times New Roman" w:hAnsi="Times New Roman" w:cs="Times New Roman"/>
          <w:sz w:val="16"/>
          <w:szCs w:val="16"/>
        </w:rPr>
        <w:t>)</w:t>
      </w:r>
    </w:p>
    <w:p w:rsidR="00236EF5" w:rsidRPr="00236EF5" w:rsidRDefault="00E10C5D" w:rsidP="00236EF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236EF5" w:rsidRPr="00236EF5" w:rsidRDefault="00236EF5" w:rsidP="00236EF5">
      <w:pPr>
        <w:spacing w:after="0"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36EF5" w:rsidRPr="00236EF5" w:rsidTr="00236EF5">
        <w:trPr>
          <w:jc w:val="right"/>
        </w:trPr>
        <w:tc>
          <w:tcPr>
            <w:tcW w:w="4644" w:type="dxa"/>
          </w:tcPr>
          <w:p w:rsidR="00236EF5" w:rsidRPr="00236EF5" w:rsidRDefault="00236EF5" w:rsidP="00236EF5">
            <w:pPr>
              <w:jc w:val="right"/>
              <w:rPr>
                <w:rFonts w:ascii="Times New Roman" w:hAnsi="Times New Roman" w:cs="Times New Roman"/>
                <w:sz w:val="20"/>
                <w:szCs w:val="20"/>
              </w:rPr>
            </w:pPr>
            <w:r w:rsidRPr="00236EF5">
              <w:rPr>
                <w:rFonts w:ascii="Times New Roman" w:hAnsi="Times New Roman" w:cs="Times New Roman"/>
                <w:sz w:val="20"/>
                <w:szCs w:val="20"/>
              </w:rPr>
              <w:t>__________________________________</w:t>
            </w:r>
          </w:p>
          <w:p w:rsidR="00236EF5" w:rsidRPr="00236EF5" w:rsidRDefault="00236EF5" w:rsidP="00236EF5">
            <w:pPr>
              <w:tabs>
                <w:tab w:val="left" w:pos="34"/>
              </w:tabs>
              <w:jc w:val="center"/>
              <w:rPr>
                <w:rFonts w:ascii="Times New Roman" w:hAnsi="Times New Roman" w:cs="Times New Roman"/>
                <w:sz w:val="20"/>
                <w:szCs w:val="20"/>
                <w:vertAlign w:val="superscript"/>
              </w:rPr>
            </w:pPr>
            <w:r w:rsidRPr="00236EF5">
              <w:rPr>
                <w:rFonts w:ascii="Times New Roman" w:hAnsi="Times New Roman" w:cs="Times New Roman"/>
                <w:sz w:val="20"/>
                <w:szCs w:val="20"/>
                <w:vertAlign w:val="superscript"/>
              </w:rPr>
              <w:t>(подпись, М.П.)</w:t>
            </w:r>
          </w:p>
        </w:tc>
      </w:tr>
      <w:tr w:rsidR="00236EF5" w:rsidRPr="00236EF5" w:rsidTr="00236EF5">
        <w:trPr>
          <w:trHeight w:val="533"/>
          <w:jc w:val="right"/>
        </w:trPr>
        <w:tc>
          <w:tcPr>
            <w:tcW w:w="4644" w:type="dxa"/>
          </w:tcPr>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6EF5">
              <w:rPr>
                <w:rFonts w:ascii="Times New Roman" w:hAnsi="Times New Roman" w:cs="Times New Roman"/>
                <w:sz w:val="20"/>
                <w:szCs w:val="20"/>
              </w:rPr>
              <w:t>__________________________________</w:t>
            </w:r>
          </w:p>
          <w:p w:rsidR="00236EF5" w:rsidRPr="00236EF5" w:rsidRDefault="00236EF5" w:rsidP="00236EF5">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36EF5">
              <w:rPr>
                <w:rFonts w:ascii="Times New Roman" w:hAnsi="Times New Roman" w:cs="Times New Roman"/>
                <w:sz w:val="20"/>
                <w:szCs w:val="20"/>
                <w:vertAlign w:val="superscript"/>
              </w:rPr>
              <w:t xml:space="preserve">(фамилия, имя, отчество </w:t>
            </w:r>
            <w:proofErr w:type="gramStart"/>
            <w:r w:rsidRPr="00236EF5">
              <w:rPr>
                <w:rFonts w:ascii="Times New Roman" w:hAnsi="Times New Roman" w:cs="Times New Roman"/>
                <w:sz w:val="20"/>
                <w:szCs w:val="20"/>
                <w:vertAlign w:val="superscript"/>
              </w:rPr>
              <w:t>подписавшего</w:t>
            </w:r>
            <w:proofErr w:type="gramEnd"/>
            <w:r w:rsidRPr="00236EF5">
              <w:rPr>
                <w:rFonts w:ascii="Times New Roman" w:hAnsi="Times New Roman" w:cs="Times New Roman"/>
                <w:sz w:val="20"/>
                <w:szCs w:val="20"/>
                <w:vertAlign w:val="superscript"/>
              </w:rPr>
              <w:t>, должность)</w:t>
            </w:r>
          </w:p>
        </w:tc>
      </w:tr>
    </w:tbl>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tabs>
          <w:tab w:val="left" w:pos="5685"/>
        </w:tabs>
        <w:spacing w:after="0" w:line="240" w:lineRule="auto"/>
        <w:rPr>
          <w:rFonts w:ascii="Times New Roman" w:hAnsi="Times New Roman" w:cs="Times New Roman"/>
          <w:sz w:val="16"/>
          <w:szCs w:val="16"/>
        </w:rPr>
      </w:pPr>
      <w:r w:rsidRPr="00236EF5">
        <w:rPr>
          <w:rFonts w:ascii="Times New Roman" w:hAnsi="Times New Roman" w:cs="Times New Roman"/>
          <w:i/>
          <w:sz w:val="16"/>
          <w:szCs w:val="16"/>
          <w:vertAlign w:val="superscript"/>
        </w:rPr>
        <w:t xml:space="preserve">1  </w:t>
      </w:r>
      <w:r w:rsidRPr="00236EF5">
        <w:rPr>
          <w:rFonts w:ascii="Times New Roman" w:hAnsi="Times New Roman" w:cs="Times New Roman"/>
          <w:i/>
          <w:sz w:val="16"/>
          <w:szCs w:val="16"/>
        </w:rPr>
        <w:t>Оценка заявок производится по цене  без учета НДС</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vertAlign w:val="superscript"/>
        </w:rPr>
        <w:t>2</w:t>
      </w:r>
      <w:r w:rsidRPr="00236EF5">
        <w:rPr>
          <w:rFonts w:ascii="Times New Roman" w:hAnsi="Times New Roman" w:cs="Times New Roman"/>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pStyle w:val="af8"/>
        <w:spacing w:after="0" w:line="240" w:lineRule="auto"/>
        <w:rPr>
          <w:rFonts w:ascii="Times New Roman" w:hAnsi="Times New Roman" w:cs="Times New Roman"/>
          <w:b/>
          <w:i/>
          <w:sz w:val="20"/>
          <w:szCs w:val="20"/>
        </w:rPr>
      </w:pPr>
      <w:r w:rsidRPr="00236EF5">
        <w:rPr>
          <w:rFonts w:ascii="Times New Roman" w:hAnsi="Times New Roman" w:cs="Times New Roman"/>
          <w:sz w:val="20"/>
          <w:szCs w:val="20"/>
        </w:rPr>
        <w:t>_____________________________</w:t>
      </w:r>
      <w:r w:rsidRPr="00236EF5">
        <w:rPr>
          <w:rFonts w:ascii="Times New Roman" w:hAnsi="Times New Roman" w:cs="Times New Roman"/>
          <w:b/>
          <w:i/>
          <w:sz w:val="20"/>
          <w:szCs w:val="20"/>
          <w:highlight w:val="lightGray"/>
        </w:rPr>
        <w:t xml:space="preserve"> конец формы</w:t>
      </w:r>
      <w:r w:rsidRPr="00236EF5">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36EF5" w:rsidRPr="00236EF5" w:rsidRDefault="00236EF5" w:rsidP="00236EF5">
      <w:pPr>
        <w:spacing w:after="0" w:line="240" w:lineRule="auto"/>
        <w:ind w:right="306"/>
        <w:rPr>
          <w:rFonts w:ascii="Times New Roman" w:hAnsi="Times New Roman" w:cs="Times New Roman"/>
          <w:sz w:val="20"/>
          <w:szCs w:val="20"/>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1D25D8" w:rsidRDefault="00236EF5" w:rsidP="005B629B">
      <w:pPr>
        <w:spacing w:after="0" w:line="240" w:lineRule="auto"/>
        <w:jc w:val="both"/>
        <w:outlineLvl w:val="1"/>
        <w:rPr>
          <w:rFonts w:ascii="Times New Roman" w:hAnsi="Times New Roman" w:cs="Times New Roman"/>
          <w:sz w:val="20"/>
          <w:szCs w:val="20"/>
        </w:rPr>
      </w:pPr>
      <w:r w:rsidRPr="001D25D8">
        <w:rPr>
          <w:rFonts w:ascii="Times New Roman" w:hAnsi="Times New Roman" w:cs="Times New Roman"/>
          <w:sz w:val="20"/>
          <w:szCs w:val="20"/>
        </w:rPr>
        <w:lastRenderedPageBreak/>
        <w:t>9.3.2.</w:t>
      </w:r>
      <w:r w:rsidR="00E10C5D"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9.3.2.5. В коммерческом предложении описываются все позиции спецификации.</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9.3.2.6.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36EF5" w:rsidRPr="00236EF5" w:rsidRDefault="00236EF5" w:rsidP="005B629B">
      <w:pPr>
        <w:pStyle w:val="1111"/>
        <w:numPr>
          <w:ilvl w:val="0"/>
          <w:numId w:val="0"/>
        </w:numPr>
        <w:rPr>
          <w:sz w:val="20"/>
          <w:szCs w:val="20"/>
        </w:rPr>
      </w:pPr>
      <w:r w:rsidRPr="00236EF5">
        <w:rPr>
          <w:sz w:val="20"/>
          <w:szCs w:val="20"/>
        </w:rPr>
        <w:t>9.3.2.7. Данные инструкции не следует воспроизводить в документах, подготовленных участником.</w:t>
      </w:r>
    </w:p>
    <w:p w:rsidR="00236EF5" w:rsidRDefault="00236EF5" w:rsidP="005B629B">
      <w:pPr>
        <w:tabs>
          <w:tab w:val="left" w:pos="5472"/>
        </w:tabs>
        <w:spacing w:line="240" w:lineRule="auto"/>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236EF5" w:rsidRPr="001D6538" w:rsidRDefault="00236EF5" w:rsidP="00236EF5">
      <w:pPr>
        <w:spacing w:after="0" w:line="240" w:lineRule="auto"/>
        <w:rPr>
          <w:rFonts w:ascii="Times New Roman" w:hAnsi="Times New Roman" w:cs="Times New Roman"/>
          <w:b/>
          <w:sz w:val="20"/>
          <w:szCs w:val="20"/>
        </w:rPr>
      </w:pPr>
      <w:r w:rsidRPr="0070285B">
        <w:rPr>
          <w:rFonts w:ascii="Times New Roman" w:hAnsi="Times New Roman" w:cs="Times New Roman"/>
          <w:b/>
          <w:sz w:val="20"/>
          <w:szCs w:val="20"/>
        </w:rPr>
        <w:lastRenderedPageBreak/>
        <w:t>9.3.2.</w:t>
      </w:r>
      <w:r w:rsidR="00E10C5D">
        <w:rPr>
          <w:rFonts w:ascii="Times New Roman" w:hAnsi="Times New Roman" w:cs="Times New Roman"/>
          <w:sz w:val="20"/>
          <w:szCs w:val="20"/>
        </w:rPr>
        <w:tab/>
      </w:r>
      <w:r w:rsidRPr="001D6538">
        <w:rPr>
          <w:rFonts w:ascii="Times New Roman" w:hAnsi="Times New Roman" w:cs="Times New Roman"/>
          <w:b/>
          <w:sz w:val="20"/>
          <w:szCs w:val="20"/>
        </w:rPr>
        <w:t xml:space="preserve">Коммерческое предложение </w:t>
      </w:r>
      <w:r w:rsidRPr="00467E0B">
        <w:rPr>
          <w:rFonts w:ascii="Times New Roman" w:hAnsi="Times New Roman" w:cs="Times New Roman"/>
          <w:b/>
          <w:sz w:val="20"/>
          <w:szCs w:val="20"/>
        </w:rPr>
        <w:t>(сводная таблица стоимости работ/услуг)</w:t>
      </w:r>
      <w:r w:rsidRPr="001D6538">
        <w:rPr>
          <w:rFonts w:ascii="Times New Roman" w:hAnsi="Times New Roman" w:cs="Times New Roman"/>
          <w:b/>
          <w:sz w:val="20"/>
          <w:szCs w:val="20"/>
        </w:rPr>
        <w:t xml:space="preserve"> (</w:t>
      </w:r>
      <w:r w:rsidR="00CB0B88">
        <w:rPr>
          <w:rFonts w:ascii="Times New Roman" w:hAnsi="Times New Roman" w:cs="Times New Roman"/>
          <w:b/>
          <w:sz w:val="20"/>
          <w:szCs w:val="20"/>
        </w:rPr>
        <w:t>Ф</w:t>
      </w:r>
      <w:r w:rsidRPr="001D6538">
        <w:rPr>
          <w:rFonts w:ascii="Times New Roman" w:hAnsi="Times New Roman" w:cs="Times New Roman"/>
          <w:b/>
          <w:sz w:val="20"/>
          <w:szCs w:val="20"/>
        </w:rPr>
        <w:t>орма 3)</w:t>
      </w:r>
    </w:p>
    <w:p w:rsidR="00236EF5" w:rsidRPr="001D6538" w:rsidRDefault="00236EF5" w:rsidP="00236EF5">
      <w:pPr>
        <w:spacing w:after="0" w:line="240" w:lineRule="auto"/>
        <w:rPr>
          <w:rFonts w:ascii="Times New Roman" w:hAnsi="Times New Roman" w:cs="Times New Roman"/>
          <w:color w:val="0070C0"/>
          <w:sz w:val="20"/>
          <w:szCs w:val="20"/>
        </w:rPr>
      </w:pPr>
      <w:r w:rsidRPr="001D6538">
        <w:rPr>
          <w:rFonts w:ascii="Times New Roman" w:hAnsi="Times New Roman" w:cs="Times New Roman"/>
          <w:i/>
          <w:color w:val="0070C0"/>
          <w:sz w:val="20"/>
          <w:szCs w:val="20"/>
        </w:rPr>
        <w:t>[заполняется файл «Коммерческое предложение» (выполнение работ/услуг) отдельно по каждому из лотов с указанием номера и названия лота]</w:t>
      </w:r>
    </w:p>
    <w:p w:rsidR="00236EF5" w:rsidRPr="001D6538"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1D6538">
        <w:rPr>
          <w:rFonts w:ascii="Times New Roman" w:hAnsi="Times New Roman" w:cs="Times New Roman"/>
          <w:sz w:val="20"/>
          <w:szCs w:val="20"/>
        </w:rPr>
        <w:t>3.2.1.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Коммерческого предложения </w:t>
      </w:r>
      <w:r w:rsidRPr="001D6538">
        <w:rPr>
          <w:rFonts w:ascii="Times New Roman" w:hAnsi="Times New Roman" w:cs="Times New Roman"/>
          <w:color w:val="0070C0"/>
          <w:sz w:val="20"/>
          <w:szCs w:val="20"/>
        </w:rPr>
        <w:t>(для работ/услуг)</w:t>
      </w: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36EF5" w:rsidRDefault="00236EF5" w:rsidP="00BC55B3">
      <w:pPr>
        <w:pStyle w:val="a4"/>
        <w:ind w:left="0"/>
        <w:jc w:val="center"/>
        <w:rPr>
          <w:rFonts w:ascii="Times New Roman" w:hAnsi="Times New Roman"/>
          <w:b/>
          <w:i/>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pStyle w:val="a4"/>
        <w:ind w:left="0"/>
        <w:jc w:val="center"/>
        <w:rPr>
          <w:rFonts w:ascii="Times New Roman" w:hAnsi="Times New Roman"/>
          <w:sz w:val="20"/>
          <w:szCs w:val="20"/>
        </w:rPr>
      </w:pP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Приложение __ к Заявке на участие в закупке</w:t>
      </w:r>
      <w:r w:rsidRPr="001D6538">
        <w:rPr>
          <w:rFonts w:ascii="Times New Roman" w:hAnsi="Times New Roman" w:cs="Times New Roman"/>
          <w:sz w:val="20"/>
          <w:szCs w:val="20"/>
        </w:rPr>
        <w:br/>
        <w:t>от «____»_____________ </w:t>
      </w:r>
      <w:proofErr w:type="gramStart"/>
      <w:r w:rsidRPr="001D6538">
        <w:rPr>
          <w:rFonts w:ascii="Times New Roman" w:hAnsi="Times New Roman" w:cs="Times New Roman"/>
          <w:sz w:val="20"/>
          <w:szCs w:val="20"/>
        </w:rPr>
        <w:t>г</w:t>
      </w:r>
      <w:proofErr w:type="gramEnd"/>
      <w:r w:rsidRPr="001D6538">
        <w:rPr>
          <w:rFonts w:ascii="Times New Roman" w:hAnsi="Times New Roman" w:cs="Times New Roman"/>
          <w:sz w:val="20"/>
          <w:szCs w:val="20"/>
        </w:rPr>
        <w:t>. №__________</w:t>
      </w:r>
    </w:p>
    <w:p w:rsidR="00236EF5" w:rsidRPr="001D6538" w:rsidRDefault="00236EF5" w:rsidP="00236EF5">
      <w:pPr>
        <w:rPr>
          <w:rFonts w:ascii="Times New Roman" w:hAnsi="Times New Roman" w:cs="Times New Roman"/>
          <w:sz w:val="20"/>
          <w:szCs w:val="20"/>
        </w:rPr>
      </w:pPr>
    </w:p>
    <w:p w:rsidR="00BC55B3" w:rsidRPr="00BC55B3" w:rsidRDefault="00BC55B3" w:rsidP="00BC55B3">
      <w:pPr>
        <w:pStyle w:val="1"/>
        <w:ind w:right="306"/>
        <w:rPr>
          <w:rFonts w:ascii="Times New Roman" w:hAnsi="Times New Roman" w:cs="Times New Roman"/>
          <w:sz w:val="20"/>
          <w:szCs w:val="20"/>
        </w:rPr>
      </w:pPr>
    </w:p>
    <w:p w:rsidR="00BC55B3" w:rsidRPr="00BC55B3" w:rsidRDefault="00BC55B3" w:rsidP="00BC55B3">
      <w:pPr>
        <w:spacing w:after="0" w:line="240" w:lineRule="auto"/>
        <w:ind w:right="306"/>
        <w:jc w:val="center"/>
        <w:rPr>
          <w:rFonts w:ascii="Times New Roman" w:hAnsi="Times New Roman" w:cs="Times New Roman"/>
          <w:b/>
          <w:sz w:val="20"/>
          <w:szCs w:val="20"/>
        </w:rPr>
      </w:pPr>
      <w:r w:rsidRPr="00BC55B3">
        <w:rPr>
          <w:rFonts w:ascii="Times New Roman" w:hAnsi="Times New Roman" w:cs="Times New Roman"/>
          <w:b/>
          <w:sz w:val="20"/>
          <w:szCs w:val="20"/>
        </w:rPr>
        <w:t>КОММЕРЧЕСКОЕ  ПРЕДЛОЖЕНИЕ</w:t>
      </w:r>
    </w:p>
    <w:p w:rsidR="00BC55B3" w:rsidRPr="00BC55B3" w:rsidRDefault="00BC55B3" w:rsidP="00BC55B3">
      <w:pPr>
        <w:spacing w:after="0" w:line="240" w:lineRule="auto"/>
        <w:ind w:right="306"/>
        <w:jc w:val="center"/>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r w:rsidRPr="00BC55B3">
        <w:rPr>
          <w:rFonts w:ascii="Times New Roman" w:hAnsi="Times New Roman" w:cs="Times New Roman"/>
          <w:sz w:val="20"/>
          <w:szCs w:val="20"/>
        </w:rPr>
        <w:t>сводная таблица стоимости работ/услуг</w:t>
      </w:r>
      <w:r w:rsidRPr="00BC55B3">
        <w:rPr>
          <w:rFonts w:ascii="Times New Roman" w:hAnsi="Times New Roman" w:cs="Times New Roman"/>
          <w:color w:val="000000"/>
          <w:sz w:val="20"/>
          <w:szCs w:val="20"/>
        </w:rPr>
        <w:t>)</w:t>
      </w:r>
    </w:p>
    <w:p w:rsidR="00BC55B3" w:rsidRPr="00BC55B3" w:rsidRDefault="00BC55B3" w:rsidP="00BC55B3">
      <w:pPr>
        <w:spacing w:after="0" w:line="240" w:lineRule="auto"/>
        <w:jc w:val="both"/>
        <w:rPr>
          <w:rFonts w:ascii="Times New Roman" w:hAnsi="Times New Roman" w:cs="Times New Roman"/>
          <w:i/>
          <w:color w:val="548DD4" w:themeColor="text2" w:themeTint="99"/>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jc w:val="both"/>
        <w:rPr>
          <w:rFonts w:ascii="Times New Roman" w:hAnsi="Times New Roman" w:cs="Times New Roman"/>
          <w:i/>
          <w:color w:val="0070C0"/>
          <w:sz w:val="20"/>
          <w:szCs w:val="20"/>
        </w:rPr>
      </w:pP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 xml:space="preserve">Здесь Участник в свободной форме приводит свое Техническое предложение, опираясь на Техническое задание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BC55B3">
        <w:rPr>
          <w:rFonts w:ascii="Times New Roman" w:hAnsi="Times New Roman" w:cs="Times New Roman"/>
          <w:i/>
          <w:color w:val="0070C0"/>
          <w:sz w:val="20"/>
          <w:szCs w:val="20"/>
        </w:rPr>
        <w:t xml:space="preserve">и условиями Договора;  </w:t>
      </w:r>
      <w:r w:rsidRPr="00BC55B3">
        <w:rPr>
          <w:rFonts w:ascii="Times New Roman" w:hAnsi="Times New Roman" w:cs="Times New Roman"/>
          <w:i/>
          <w:color w:val="0070C0"/>
          <w:sz w:val="20"/>
          <w:szCs w:val="20"/>
          <w:u w:val="single"/>
        </w:rPr>
        <w:t>указывает «Сводную таблицу стоимости работ/услуг»</w:t>
      </w: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w:t>
      </w:r>
    </w:p>
    <w:p w:rsidR="00BC55B3" w:rsidRPr="00BC55B3" w:rsidRDefault="00BC55B3" w:rsidP="00BC55B3">
      <w:pPr>
        <w:tabs>
          <w:tab w:val="left" w:pos="5685"/>
        </w:tabs>
        <w:spacing w:after="0" w:line="240" w:lineRule="auto"/>
        <w:jc w:val="both"/>
        <w:rPr>
          <w:rFonts w:ascii="Times New Roman" w:hAnsi="Times New Roman" w:cs="Times New Roman"/>
          <w:sz w:val="20"/>
          <w:szCs w:val="20"/>
        </w:rPr>
      </w:pPr>
    </w:p>
    <w:p w:rsidR="00BC55B3" w:rsidRPr="00BC55B3" w:rsidRDefault="00BC55B3" w:rsidP="00BC55B3">
      <w:pPr>
        <w:spacing w:before="240" w:after="0" w:line="360" w:lineRule="auto"/>
        <w:jc w:val="both"/>
        <w:rPr>
          <w:rFonts w:ascii="Times New Roman" w:hAnsi="Times New Roman" w:cs="Times New Roman"/>
          <w:b/>
          <w:sz w:val="20"/>
          <w:szCs w:val="20"/>
        </w:rPr>
      </w:pPr>
      <w:r w:rsidRPr="00BC55B3">
        <w:rPr>
          <w:rFonts w:ascii="Times New Roman" w:hAnsi="Times New Roman" w:cs="Times New Roman"/>
          <w:b/>
          <w:sz w:val="20"/>
          <w:szCs w:val="20"/>
        </w:rPr>
        <w:t>Сводная таблица стоимости работ/услуг</w:t>
      </w:r>
    </w:p>
    <w:p w:rsidR="00BC55B3" w:rsidRP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Наименование участника закупки: ___________________________</w:t>
      </w:r>
    </w:p>
    <w:p w:rsid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В ценах на момент подачи заявки на участие в закупке: «__»___________ 20</w:t>
      </w:r>
      <w:r w:rsidR="00467E0B">
        <w:rPr>
          <w:rFonts w:ascii="Times New Roman" w:hAnsi="Times New Roman" w:cs="Times New Roman"/>
          <w:sz w:val="20"/>
          <w:szCs w:val="20"/>
        </w:rPr>
        <w:t>2</w:t>
      </w:r>
      <w:r w:rsidR="007D320D">
        <w:rPr>
          <w:rFonts w:ascii="Times New Roman" w:hAnsi="Times New Roman" w:cs="Times New Roman"/>
          <w:sz w:val="20"/>
          <w:szCs w:val="20"/>
        </w:rPr>
        <w:t>4</w:t>
      </w:r>
      <w:r w:rsidRPr="00BC55B3">
        <w:rPr>
          <w:rFonts w:ascii="Times New Roman" w:hAnsi="Times New Roman" w:cs="Times New Roman"/>
          <w:sz w:val="20"/>
          <w:szCs w:val="20"/>
        </w:rPr>
        <w:t> г.</w:t>
      </w:r>
    </w:p>
    <w:p w:rsidR="00BC55B3" w:rsidRPr="00BC55B3" w:rsidRDefault="00BC55B3" w:rsidP="00BC55B3">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2185"/>
        <w:gridCol w:w="946"/>
        <w:gridCol w:w="968"/>
        <w:gridCol w:w="39"/>
        <w:gridCol w:w="1505"/>
        <w:gridCol w:w="1536"/>
        <w:gridCol w:w="1711"/>
      </w:tblGrid>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 </w:t>
            </w:r>
            <w:proofErr w:type="gramStart"/>
            <w:r w:rsidRPr="00BC55B3">
              <w:rPr>
                <w:rFonts w:ascii="Times New Roman" w:hAnsi="Times New Roman" w:cs="Times New Roman"/>
                <w:sz w:val="20"/>
                <w:szCs w:val="20"/>
              </w:rPr>
              <w:t>п</w:t>
            </w:r>
            <w:proofErr w:type="gramEnd"/>
            <w:r w:rsidRPr="00BC55B3">
              <w:rPr>
                <w:rFonts w:ascii="Times New Roman" w:hAnsi="Times New Roman" w:cs="Times New Roman"/>
                <w:sz w:val="20"/>
                <w:szCs w:val="20"/>
              </w:rPr>
              <w:t>/п</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Вид работ/услуг</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 изм.</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Кол-во</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Единичная расценка, руб. (без НДС)</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Общая стоимость, руб. (без НДС)</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Примечания</w:t>
            </w:r>
          </w:p>
        </w:tc>
      </w:tr>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1</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2</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3</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4</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5</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6</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7</w:t>
            </w: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4781"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без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с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p>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34"/>
              </w:tabs>
              <w:rPr>
                <w:sz w:val="20"/>
                <w:szCs w:val="20"/>
                <w:vertAlign w:val="superscript"/>
              </w:rPr>
            </w:pPr>
            <w:r w:rsidRPr="00BC55B3">
              <w:rPr>
                <w:sz w:val="20"/>
                <w:szCs w:val="20"/>
                <w:vertAlign w:val="superscript"/>
              </w:rPr>
              <w:t>(подпись, М.П.)</w:t>
            </w: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4428"/>
              </w:tabs>
              <w:rPr>
                <w:sz w:val="20"/>
                <w:szCs w:val="20"/>
                <w:vertAlign w:val="superscript"/>
              </w:rPr>
            </w:pP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p w:rsidR="00BC55B3" w:rsidRPr="00BC55B3" w:rsidRDefault="00BC55B3" w:rsidP="00BC55B3">
            <w:pPr>
              <w:tabs>
                <w:tab w:val="left" w:pos="4428"/>
              </w:tabs>
              <w:rPr>
                <w:sz w:val="20"/>
                <w:szCs w:val="20"/>
                <w:vertAlign w:val="superscript"/>
              </w:rPr>
            </w:pPr>
          </w:p>
        </w:tc>
      </w:tr>
    </w:tbl>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pStyle w:val="af8"/>
        <w:spacing w:after="0" w:line="240" w:lineRule="auto"/>
        <w:jc w:val="both"/>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w:t>
      </w:r>
    </w:p>
    <w:p w:rsidR="00BC55B3" w:rsidRDefault="00BC55B3" w:rsidP="00BC55B3"/>
    <w:p w:rsidR="00236EF5" w:rsidRDefault="00236EF5" w:rsidP="00236EF5">
      <w:pPr>
        <w:tabs>
          <w:tab w:val="left" w:pos="5967"/>
        </w:tabs>
        <w:rPr>
          <w:rFonts w:ascii="Times New Roman" w:hAnsi="Times New Roman" w:cs="Times New Roman"/>
          <w:sz w:val="24"/>
          <w:szCs w:val="24"/>
        </w:rPr>
      </w:pPr>
    </w:p>
    <w:p w:rsidR="00BC55B3" w:rsidRPr="001D25D8" w:rsidRDefault="00BC55B3" w:rsidP="005B629B">
      <w:pPr>
        <w:spacing w:after="0" w:line="240" w:lineRule="auto"/>
        <w:jc w:val="both"/>
        <w:outlineLvl w:val="1"/>
        <w:rPr>
          <w:rFonts w:ascii="Times New Roman" w:hAnsi="Times New Roman" w:cs="Times New Roman"/>
          <w:sz w:val="20"/>
          <w:szCs w:val="20"/>
        </w:rPr>
      </w:pPr>
      <w:bookmarkStart w:id="89" w:name="_Toc524687622"/>
      <w:r w:rsidRPr="001D25D8">
        <w:rPr>
          <w:rFonts w:ascii="Times New Roman" w:hAnsi="Times New Roman" w:cs="Times New Roman"/>
          <w:sz w:val="20"/>
          <w:szCs w:val="20"/>
        </w:rPr>
        <w:lastRenderedPageBreak/>
        <w:t>9.3.2.2.</w:t>
      </w:r>
      <w:r w:rsidR="00E10C5D"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bookmarkEnd w:id="89"/>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9.3.2.2.1. Форма «Сводная таблица стоимости работ/услуг» </w:t>
      </w:r>
      <w:proofErr w:type="gramStart"/>
      <w:r w:rsidRPr="00BC55B3">
        <w:rPr>
          <w:rFonts w:ascii="Times New Roman" w:hAnsi="Times New Roman" w:cs="Times New Roman"/>
          <w:sz w:val="20"/>
          <w:szCs w:val="20"/>
        </w:rPr>
        <w:t>заполняется в случае выполнения работ/оказания услуг в иных случаях данная форма не заполняется</w:t>
      </w:r>
      <w:proofErr w:type="gramEnd"/>
      <w:r w:rsidRPr="00BC55B3">
        <w:rPr>
          <w:rFonts w:ascii="Times New Roman" w:hAnsi="Times New Roman" w:cs="Times New Roman"/>
          <w:sz w:val="20"/>
          <w:szCs w:val="20"/>
        </w:rPr>
        <w:t xml:space="preserve"> и не предоставляется.</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9.3.2.2.2. Участник закупки приводит номер и дату Предложения, приложением к которому является данное коммерческое предложение, сводная таблица стоимости работ/услуг.</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9.3.2.2.4. Участник закупки указывает дату, на которую он рассчитывал Сводную таблицу стоимости работ/услуг.</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9.3.2.2.6. Сводная таблица стоимости работ/услуг будет служить основой для подготовки приложения к Договору.</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9.3.2.2.7.  В случае необходимости поставки МТР и выполнения работ/оказания услуг (</w:t>
      </w:r>
      <w:proofErr w:type="spellStart"/>
      <w:proofErr w:type="gramStart"/>
      <w:r w:rsidRPr="00BC55B3">
        <w:rPr>
          <w:rFonts w:ascii="Times New Roman" w:hAnsi="Times New Roman" w:cs="Times New Roman"/>
          <w:sz w:val="20"/>
          <w:szCs w:val="20"/>
        </w:rPr>
        <w:t>шеф-монтаж</w:t>
      </w:r>
      <w:proofErr w:type="spellEnd"/>
      <w:proofErr w:type="gramEnd"/>
      <w:r w:rsidRPr="00BC55B3">
        <w:rPr>
          <w:rFonts w:ascii="Times New Roman" w:hAnsi="Times New Roman" w:cs="Times New Roman"/>
          <w:sz w:val="20"/>
          <w:szCs w:val="20"/>
        </w:rPr>
        <w:t xml:space="preserve">, проектирование, </w:t>
      </w:r>
      <w:proofErr w:type="spellStart"/>
      <w:r w:rsidRPr="00BC55B3">
        <w:rPr>
          <w:rFonts w:ascii="Times New Roman" w:hAnsi="Times New Roman" w:cs="Times New Roman"/>
          <w:sz w:val="20"/>
          <w:szCs w:val="20"/>
        </w:rPr>
        <w:t>пусконаладка</w:t>
      </w:r>
      <w:proofErr w:type="spellEnd"/>
      <w:r w:rsidRPr="00BC55B3">
        <w:rPr>
          <w:rFonts w:ascii="Times New Roman" w:hAnsi="Times New Roman" w:cs="Times New Roman"/>
          <w:sz w:val="20"/>
          <w:szCs w:val="20"/>
        </w:rPr>
        <w:t xml:space="preserve"> и пр.) в сводной таблице стоимости предусмотреть разделение стоимости поставки МТР и выполнения работ/оказания услуг.</w:t>
      </w:r>
    </w:p>
    <w:p w:rsidR="00BC55B3" w:rsidRPr="00BC55B3" w:rsidRDefault="00BC55B3" w:rsidP="005B629B">
      <w:pPr>
        <w:pStyle w:val="1111"/>
        <w:numPr>
          <w:ilvl w:val="0"/>
          <w:numId w:val="0"/>
        </w:numPr>
        <w:rPr>
          <w:sz w:val="20"/>
          <w:szCs w:val="20"/>
        </w:rPr>
      </w:pPr>
      <w:r w:rsidRPr="00BC55B3">
        <w:rPr>
          <w:sz w:val="20"/>
          <w:szCs w:val="20"/>
        </w:rPr>
        <w:t>9.3.2.2.8. Данные инструкции не следует воспроизводить в документах, подготовленных участником.</w:t>
      </w:r>
    </w:p>
    <w:p w:rsidR="00BC55B3" w:rsidRDefault="00BC55B3" w:rsidP="005B629B">
      <w:pPr>
        <w:tabs>
          <w:tab w:val="left" w:pos="5967"/>
        </w:tabs>
        <w:spacing w:after="0" w:line="240" w:lineRule="auto"/>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CB0B88" w:rsidRDefault="00CB0B88"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5B629B" w:rsidRDefault="005B629B"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B0B88" w:rsidRDefault="00BC55B3" w:rsidP="00BC55B3">
      <w:pPr>
        <w:spacing w:after="0" w:line="240" w:lineRule="auto"/>
        <w:rPr>
          <w:rFonts w:ascii="Times New Roman" w:hAnsi="Times New Roman" w:cs="Times New Roman"/>
          <w:b/>
          <w:sz w:val="20"/>
          <w:szCs w:val="20"/>
        </w:rPr>
      </w:pPr>
      <w:r w:rsidRPr="00CB0B88">
        <w:rPr>
          <w:rFonts w:ascii="Times New Roman" w:hAnsi="Times New Roman" w:cs="Times New Roman"/>
          <w:b/>
          <w:sz w:val="20"/>
          <w:szCs w:val="20"/>
        </w:rPr>
        <w:lastRenderedPageBreak/>
        <w:t>9.3.3.</w:t>
      </w:r>
      <w:r w:rsidR="00E10C5D">
        <w:rPr>
          <w:rFonts w:ascii="Times New Roman" w:hAnsi="Times New Roman" w:cs="Times New Roman"/>
          <w:b/>
          <w:sz w:val="20"/>
          <w:szCs w:val="20"/>
        </w:rPr>
        <w:tab/>
      </w:r>
      <w:r w:rsidRPr="00CB0B88">
        <w:rPr>
          <w:rFonts w:ascii="Times New Roman" w:hAnsi="Times New Roman" w:cs="Times New Roman"/>
          <w:b/>
          <w:sz w:val="20"/>
          <w:szCs w:val="20"/>
        </w:rPr>
        <w:t xml:space="preserve">Письмо-согласие </w:t>
      </w:r>
      <w:r w:rsidRPr="00CB0B88" w:rsidDel="001424BE">
        <w:rPr>
          <w:rFonts w:ascii="Times New Roman" w:hAnsi="Times New Roman" w:cs="Times New Roman"/>
          <w:b/>
          <w:color w:val="548DD4"/>
          <w:sz w:val="20"/>
          <w:szCs w:val="20"/>
        </w:rPr>
        <w:t xml:space="preserve">с </w:t>
      </w:r>
      <w:r w:rsidRPr="00CB0B88">
        <w:rPr>
          <w:rFonts w:ascii="Times New Roman" w:hAnsi="Times New Roman" w:cs="Times New Roman"/>
          <w:b/>
          <w:color w:val="548DD4"/>
          <w:sz w:val="20"/>
          <w:szCs w:val="20"/>
        </w:rPr>
        <w:t>опубликованной</w:t>
      </w:r>
      <w:r w:rsidRPr="00CB0B88" w:rsidDel="001424BE">
        <w:rPr>
          <w:rFonts w:ascii="Times New Roman" w:hAnsi="Times New Roman" w:cs="Times New Roman"/>
          <w:b/>
          <w:color w:val="548DD4"/>
          <w:sz w:val="20"/>
          <w:szCs w:val="20"/>
        </w:rPr>
        <w:t xml:space="preserve"> сметной документацией</w:t>
      </w:r>
      <w:r w:rsidRPr="00CB0B88" w:rsidDel="00651C6D">
        <w:rPr>
          <w:rFonts w:ascii="Times New Roman" w:hAnsi="Times New Roman" w:cs="Times New Roman"/>
          <w:b/>
          <w:sz w:val="20"/>
          <w:szCs w:val="20"/>
        </w:rPr>
        <w:t xml:space="preserve"> </w:t>
      </w:r>
      <w:r w:rsidRPr="00CB0B88">
        <w:rPr>
          <w:rFonts w:ascii="Times New Roman" w:hAnsi="Times New Roman" w:cs="Times New Roman"/>
          <w:b/>
          <w:sz w:val="20"/>
          <w:szCs w:val="20"/>
        </w:rPr>
        <w:t>(</w:t>
      </w:r>
      <w:r w:rsidR="00CB0B88" w:rsidRPr="00CB0B88">
        <w:rPr>
          <w:rFonts w:ascii="Times New Roman" w:hAnsi="Times New Roman" w:cs="Times New Roman"/>
          <w:b/>
          <w:sz w:val="20"/>
          <w:szCs w:val="20"/>
        </w:rPr>
        <w:t>Ф</w:t>
      </w:r>
      <w:r w:rsidRPr="00CB0B88">
        <w:rPr>
          <w:rFonts w:ascii="Times New Roman" w:hAnsi="Times New Roman" w:cs="Times New Roman"/>
          <w:b/>
          <w:sz w:val="20"/>
          <w:szCs w:val="20"/>
        </w:rPr>
        <w:t xml:space="preserve">орма </w:t>
      </w:r>
      <w:r w:rsidR="008129ED">
        <w:rPr>
          <w:rFonts w:ascii="Times New Roman" w:hAnsi="Times New Roman" w:cs="Times New Roman"/>
          <w:b/>
          <w:sz w:val="20"/>
          <w:szCs w:val="20"/>
        </w:rPr>
        <w:t>3</w:t>
      </w:r>
      <w:r w:rsidRPr="00CB0B88">
        <w:rPr>
          <w:rFonts w:ascii="Times New Roman" w:hAnsi="Times New Roman" w:cs="Times New Roman"/>
          <w:b/>
          <w:sz w:val="20"/>
          <w:szCs w:val="20"/>
        </w:rPr>
        <w:t>)</w:t>
      </w:r>
    </w:p>
    <w:p w:rsidR="00BC55B3" w:rsidRPr="00BC55B3" w:rsidRDefault="00BC55B3" w:rsidP="00BC55B3">
      <w:pPr>
        <w:spacing w:after="0" w:line="240" w:lineRule="auto"/>
        <w:rPr>
          <w:rFonts w:ascii="Times New Roman" w:hAnsi="Times New Roman" w:cs="Times New Roman"/>
          <w:b/>
          <w:sz w:val="20"/>
          <w:szCs w:val="20"/>
        </w:rPr>
      </w:pPr>
      <w:r>
        <w:rPr>
          <w:rFonts w:ascii="Times New Roman" w:hAnsi="Times New Roman" w:cs="Times New Roman"/>
          <w:sz w:val="20"/>
          <w:szCs w:val="20"/>
        </w:rPr>
        <w:t>9.3.3.1.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письма-согласия </w:t>
      </w:r>
      <w:r w:rsidRPr="001D6538" w:rsidDel="001424BE">
        <w:rPr>
          <w:rFonts w:ascii="Times New Roman" w:hAnsi="Times New Roman" w:cs="Times New Roman"/>
          <w:color w:val="548DD4"/>
          <w:sz w:val="20"/>
          <w:szCs w:val="20"/>
        </w:rPr>
        <w:t xml:space="preserve">с </w:t>
      </w:r>
      <w:r w:rsidRPr="001D6538">
        <w:rPr>
          <w:rFonts w:ascii="Times New Roman" w:hAnsi="Times New Roman" w:cs="Times New Roman"/>
          <w:color w:val="548DD4"/>
          <w:sz w:val="20"/>
          <w:szCs w:val="20"/>
        </w:rPr>
        <w:t>опубликованной</w:t>
      </w:r>
      <w:r w:rsidRPr="001D6538" w:rsidDel="001424BE">
        <w:rPr>
          <w:rFonts w:ascii="Times New Roman" w:hAnsi="Times New Roman" w:cs="Times New Roman"/>
          <w:color w:val="548DD4"/>
          <w:sz w:val="20"/>
          <w:szCs w:val="20"/>
        </w:rPr>
        <w:t xml:space="preserve"> сметной документацией</w:t>
      </w:r>
      <w:r w:rsidRPr="001D6538" w:rsidDel="00651C6D">
        <w:rPr>
          <w:rFonts w:ascii="Times New Roman" w:hAnsi="Times New Roman" w:cs="Times New Roman"/>
          <w:sz w:val="20"/>
          <w:szCs w:val="20"/>
        </w:rPr>
        <w:t xml:space="preserve"> </w:t>
      </w:r>
    </w:p>
    <w:p w:rsidR="00BC55B3" w:rsidRPr="001D6538" w:rsidRDefault="00BC55B3" w:rsidP="00BC55B3">
      <w:pPr>
        <w:spacing w:after="0" w:line="240" w:lineRule="auto"/>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BC55B3" w:rsidRPr="001D6538" w:rsidRDefault="00BC55B3" w:rsidP="00BC55B3">
      <w:pPr>
        <w:pStyle w:val="a4"/>
        <w:spacing w:after="0" w:line="240" w:lineRule="auto"/>
        <w:ind w:left="0"/>
        <w:jc w:val="center"/>
        <w:rPr>
          <w:rFonts w:ascii="Times New Roman" w:hAnsi="Times New Roman"/>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rPr>
          <w:rFonts w:ascii="Times New Roman" w:hAnsi="Times New Roman" w:cs="Times New Roman"/>
          <w:sz w:val="20"/>
          <w:szCs w:val="20"/>
        </w:rPr>
      </w:pPr>
    </w:p>
    <w:tbl>
      <w:tblPr>
        <w:tblpPr w:leftFromText="180" w:rightFromText="180" w:vertAnchor="text" w:tblpX="262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tblGrid>
      <w:tr w:rsidR="00BC55B3" w:rsidRPr="00BC55B3" w:rsidTr="00BC55B3">
        <w:trPr>
          <w:trHeight w:val="275"/>
        </w:trPr>
        <w:tc>
          <w:tcPr>
            <w:tcW w:w="4667" w:type="dxa"/>
          </w:tcPr>
          <w:p w:rsidR="00BC55B3" w:rsidRPr="00BC55B3" w:rsidRDefault="00BC55B3" w:rsidP="00FE7FB6">
            <w:pPr>
              <w:pStyle w:val="af8"/>
              <w:jc w:val="center"/>
              <w:rPr>
                <w:rFonts w:ascii="Times New Roman" w:hAnsi="Times New Roman" w:cs="Times New Roman"/>
                <w:b/>
                <w:sz w:val="20"/>
                <w:szCs w:val="20"/>
              </w:rPr>
            </w:pPr>
            <w:r w:rsidRPr="00BC55B3">
              <w:rPr>
                <w:rFonts w:ascii="Times New Roman" w:hAnsi="Times New Roman" w:cs="Times New Roman"/>
                <w:b/>
                <w:sz w:val="20"/>
                <w:szCs w:val="20"/>
              </w:rPr>
              <w:t>Печатается на бланке участника закупки</w:t>
            </w:r>
          </w:p>
        </w:tc>
      </w:tr>
    </w:tbl>
    <w:p w:rsidR="00BC55B3" w:rsidRPr="00BC55B3" w:rsidRDefault="00BC55B3" w:rsidP="00BC55B3">
      <w:pPr>
        <w:jc w:val="cente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r w:rsidRPr="00BC55B3">
        <w:rPr>
          <w:rFonts w:ascii="Times New Roman" w:hAnsi="Times New Roman" w:cs="Times New Roman"/>
          <w:sz w:val="20"/>
          <w:szCs w:val="20"/>
        </w:rPr>
        <w:t>Приложение __ к Заявке на участие в закупке</w:t>
      </w:r>
      <w:r w:rsidRPr="00BC55B3">
        <w:rPr>
          <w:rFonts w:ascii="Times New Roman" w:hAnsi="Times New Roman" w:cs="Times New Roman"/>
          <w:sz w:val="20"/>
          <w:szCs w:val="20"/>
        </w:rPr>
        <w:br/>
        <w:t>от «____»_____________ </w:t>
      </w:r>
      <w:proofErr w:type="gramStart"/>
      <w:r w:rsidRPr="00BC55B3">
        <w:rPr>
          <w:rFonts w:ascii="Times New Roman" w:hAnsi="Times New Roman" w:cs="Times New Roman"/>
          <w:sz w:val="20"/>
          <w:szCs w:val="20"/>
        </w:rPr>
        <w:t>г</w:t>
      </w:r>
      <w:proofErr w:type="gramEnd"/>
      <w:r w:rsidRPr="00BC55B3">
        <w:rPr>
          <w:rFonts w:ascii="Times New Roman" w:hAnsi="Times New Roman" w:cs="Times New Roman"/>
          <w:sz w:val="20"/>
          <w:szCs w:val="20"/>
        </w:rPr>
        <w:t>. №__________</w:t>
      </w:r>
    </w:p>
    <w:p w:rsidR="00BC55B3" w:rsidRPr="00BC55B3" w:rsidRDefault="00BC55B3" w:rsidP="00BC55B3">
      <w:pPr>
        <w:tabs>
          <w:tab w:val="left" w:pos="1891"/>
        </w:tabs>
        <w:spacing w:line="240" w:lineRule="auto"/>
        <w:rPr>
          <w:rFonts w:ascii="Times New Roman" w:hAnsi="Times New Roman" w:cs="Times New Roman"/>
          <w:sz w:val="20"/>
          <w:szCs w:val="20"/>
        </w:rPr>
      </w:pPr>
    </w:p>
    <w:p w:rsidR="00BC55B3" w:rsidRPr="00BC55B3" w:rsidRDefault="00BC55B3" w:rsidP="00E10C5D">
      <w:pPr>
        <w:spacing w:before="240" w:after="120" w:line="240" w:lineRule="auto"/>
        <w:jc w:val="center"/>
        <w:rPr>
          <w:rFonts w:ascii="Times New Roman" w:hAnsi="Times New Roman" w:cs="Times New Roman"/>
          <w:bCs/>
          <w:sz w:val="20"/>
          <w:szCs w:val="20"/>
        </w:rPr>
      </w:pPr>
      <w:r w:rsidRPr="00BC55B3">
        <w:rPr>
          <w:rFonts w:ascii="Times New Roman" w:hAnsi="Times New Roman" w:cs="Times New Roman"/>
          <w:bCs/>
          <w:sz w:val="20"/>
          <w:szCs w:val="20"/>
        </w:rPr>
        <w:t>ПИСЬМО-СОГЛАСИЕ</w:t>
      </w:r>
    </w:p>
    <w:p w:rsidR="00BC55B3" w:rsidRPr="00BC55B3" w:rsidRDefault="00BC55B3" w:rsidP="00BC55B3">
      <w:pPr>
        <w:spacing w:after="120" w:line="240" w:lineRule="auto"/>
        <w:jc w:val="center"/>
        <w:rPr>
          <w:rFonts w:ascii="Times New Roman" w:hAnsi="Times New Roman" w:cs="Times New Roman"/>
          <w:b/>
          <w:sz w:val="20"/>
          <w:szCs w:val="20"/>
        </w:rPr>
      </w:pPr>
      <w:r w:rsidRPr="00BC55B3">
        <w:rPr>
          <w:rFonts w:ascii="Times New Roman" w:hAnsi="Times New Roman" w:cs="Times New Roman"/>
          <w:bCs/>
          <w:sz w:val="20"/>
          <w:szCs w:val="20"/>
        </w:rPr>
        <w:t>С ОПУБЛИКОВАННОЙ СМЕТНОЙ ДОКУМЕНТАЦИЕЙ</w:t>
      </w:r>
    </w:p>
    <w:p w:rsidR="00BC55B3" w:rsidRPr="00BC55B3" w:rsidRDefault="00BC55B3" w:rsidP="00BC55B3">
      <w:pPr>
        <w:tabs>
          <w:tab w:val="left" w:pos="5159"/>
        </w:tabs>
        <w:spacing w:line="240" w:lineRule="auto"/>
        <w:rPr>
          <w:rFonts w:ascii="Times New Roman" w:hAnsi="Times New Roman" w:cs="Times New Roman"/>
          <w:sz w:val="20"/>
          <w:szCs w:val="20"/>
        </w:rPr>
      </w:pPr>
      <w:r w:rsidRPr="00BC55B3">
        <w:rPr>
          <w:rFonts w:ascii="Times New Roman" w:hAnsi="Times New Roman" w:cs="Times New Roman"/>
          <w:sz w:val="20"/>
          <w:szCs w:val="20"/>
        </w:rPr>
        <w:tab/>
      </w:r>
    </w:p>
    <w:tbl>
      <w:tblPr>
        <w:tblW w:w="0" w:type="auto"/>
        <w:tblLook w:val="04A0"/>
      </w:tblPr>
      <w:tblGrid>
        <w:gridCol w:w="3264"/>
        <w:gridCol w:w="2560"/>
        <w:gridCol w:w="3746"/>
      </w:tblGrid>
      <w:tr w:rsidR="00BC55B3" w:rsidRPr="00BC55B3" w:rsidTr="00FE7FB6">
        <w:tc>
          <w:tcPr>
            <w:tcW w:w="3437" w:type="dxa"/>
            <w:shd w:val="clear" w:color="auto" w:fill="auto"/>
            <w:vAlign w:val="center"/>
          </w:tcPr>
          <w:p w:rsidR="00BC55B3" w:rsidRPr="00BC55B3" w:rsidRDefault="00BC55B3" w:rsidP="00BC55B3">
            <w:pPr>
              <w:spacing w:before="240" w:after="120" w:line="240" w:lineRule="auto"/>
              <w:rPr>
                <w:rFonts w:ascii="Times New Roman" w:hAnsi="Times New Roman" w:cs="Times New Roman"/>
                <w:sz w:val="20"/>
                <w:szCs w:val="20"/>
              </w:rPr>
            </w:pPr>
            <w:r w:rsidRPr="00BC55B3">
              <w:rPr>
                <w:rFonts w:ascii="Times New Roman" w:hAnsi="Times New Roman" w:cs="Times New Roman"/>
                <w:sz w:val="20"/>
                <w:szCs w:val="20"/>
              </w:rPr>
              <w:t>№_________</w:t>
            </w:r>
          </w:p>
        </w:tc>
        <w:tc>
          <w:tcPr>
            <w:tcW w:w="2767" w:type="dxa"/>
            <w:shd w:val="clear" w:color="auto" w:fill="auto"/>
            <w:vAlign w:val="center"/>
          </w:tcPr>
          <w:p w:rsidR="00BC55B3" w:rsidRPr="00BC55B3" w:rsidRDefault="00BC55B3" w:rsidP="00BC55B3">
            <w:pPr>
              <w:spacing w:line="240" w:lineRule="auto"/>
              <w:jc w:val="center"/>
              <w:rPr>
                <w:rFonts w:ascii="Times New Roman" w:hAnsi="Times New Roman" w:cs="Times New Roman"/>
                <w:sz w:val="20"/>
                <w:szCs w:val="20"/>
                <w:lang w:val="en-US"/>
              </w:rPr>
            </w:pPr>
          </w:p>
        </w:tc>
        <w:tc>
          <w:tcPr>
            <w:tcW w:w="3969" w:type="dxa"/>
            <w:shd w:val="clear" w:color="auto" w:fill="auto"/>
            <w:vAlign w:val="center"/>
          </w:tcPr>
          <w:p w:rsidR="00BC55B3" w:rsidRPr="00BC55B3" w:rsidRDefault="00BC55B3" w:rsidP="007D320D">
            <w:pPr>
              <w:spacing w:line="240" w:lineRule="auto"/>
              <w:jc w:val="right"/>
              <w:rPr>
                <w:rFonts w:ascii="Times New Roman" w:hAnsi="Times New Roman" w:cs="Times New Roman"/>
                <w:sz w:val="20"/>
                <w:szCs w:val="20"/>
              </w:rPr>
            </w:pPr>
            <w:r w:rsidRPr="00BC55B3">
              <w:rPr>
                <w:rFonts w:ascii="Times New Roman" w:hAnsi="Times New Roman" w:cs="Times New Roman"/>
                <w:sz w:val="20"/>
                <w:szCs w:val="20"/>
              </w:rPr>
              <w:t>«__» __________ 20</w:t>
            </w:r>
            <w:r w:rsidR="00CB0B88">
              <w:rPr>
                <w:rFonts w:ascii="Times New Roman" w:hAnsi="Times New Roman" w:cs="Times New Roman"/>
                <w:sz w:val="20"/>
                <w:szCs w:val="20"/>
              </w:rPr>
              <w:t>2</w:t>
            </w:r>
            <w:r w:rsidR="007D320D">
              <w:rPr>
                <w:rFonts w:ascii="Times New Roman" w:hAnsi="Times New Roman" w:cs="Times New Roman"/>
                <w:sz w:val="20"/>
                <w:szCs w:val="20"/>
              </w:rPr>
              <w:t>4</w:t>
            </w:r>
            <w:r w:rsidRPr="00BC55B3">
              <w:rPr>
                <w:rFonts w:ascii="Times New Roman" w:hAnsi="Times New Roman" w:cs="Times New Roman"/>
                <w:sz w:val="20"/>
                <w:szCs w:val="20"/>
              </w:rPr>
              <w:t>г.</w:t>
            </w:r>
          </w:p>
        </w:tc>
      </w:tr>
    </w:tbl>
    <w:p w:rsidR="00BC55B3" w:rsidRPr="00BC55B3" w:rsidRDefault="00BC55B3" w:rsidP="00BC55B3">
      <w:pPr>
        <w:tabs>
          <w:tab w:val="left" w:pos="5159"/>
        </w:tabs>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ind w:firstLine="708"/>
        <w:jc w:val="both"/>
        <w:rPr>
          <w:rFonts w:ascii="Times New Roman" w:hAnsi="Times New Roman" w:cs="Times New Roman"/>
          <w:color w:val="548DD4" w:themeColor="text2" w:themeTint="99"/>
          <w:sz w:val="20"/>
          <w:szCs w:val="20"/>
        </w:rPr>
      </w:pPr>
      <w:r w:rsidRPr="00BC55B3">
        <w:rPr>
          <w:rFonts w:ascii="Times New Roman" w:hAnsi="Times New Roman" w:cs="Times New Roman"/>
          <w:sz w:val="20"/>
          <w:szCs w:val="20"/>
        </w:rPr>
        <w:tab/>
      </w:r>
      <w:proofErr w:type="gramStart"/>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xml:space="preserve"> в лице </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должности руководителя, его ФИО полностью</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настоящим сообщаю, о согласии с опубликованной  в закупке ________</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и номер закупки полностью</w:t>
      </w:r>
      <w:r w:rsidRPr="00BC55B3">
        <w:rPr>
          <w:rFonts w:ascii="Times New Roman" w:hAnsi="Times New Roman" w:cs="Times New Roman"/>
          <w:color w:val="548DD4" w:themeColor="text2" w:themeTint="99"/>
          <w:sz w:val="20"/>
          <w:szCs w:val="20"/>
        </w:rPr>
        <w:t xml:space="preserve">] </w:t>
      </w:r>
      <w:r w:rsidRPr="00BC55B3" w:rsidDel="001424BE">
        <w:rPr>
          <w:rFonts w:ascii="Times New Roman" w:hAnsi="Times New Roman" w:cs="Times New Roman"/>
          <w:color w:val="548DD4" w:themeColor="text2" w:themeTint="99"/>
          <w:sz w:val="20"/>
          <w:szCs w:val="20"/>
        </w:rPr>
        <w:t xml:space="preserve">сметной документацией в </w:t>
      </w:r>
      <w:r w:rsidRPr="00BC55B3">
        <w:rPr>
          <w:rFonts w:ascii="Times New Roman" w:hAnsi="Times New Roman" w:cs="Times New Roman"/>
          <w:color w:val="548DD4" w:themeColor="text2" w:themeTint="99"/>
          <w:sz w:val="20"/>
          <w:szCs w:val="20"/>
        </w:rPr>
        <w:t xml:space="preserve">том числе, в </w:t>
      </w:r>
      <w:r w:rsidRPr="00BC55B3" w:rsidDel="001424BE">
        <w:rPr>
          <w:rFonts w:ascii="Times New Roman" w:hAnsi="Times New Roman" w:cs="Times New Roman"/>
          <w:color w:val="548DD4" w:themeColor="text2" w:themeTint="99"/>
          <w:sz w:val="20"/>
          <w:szCs w:val="20"/>
        </w:rPr>
        <w:t>части объем</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и вид</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работ, </w:t>
      </w:r>
      <w:r w:rsidRPr="00BC55B3">
        <w:rPr>
          <w:rFonts w:ascii="Times New Roman" w:hAnsi="Times New Roman" w:cs="Times New Roman"/>
          <w:color w:val="548DD4" w:themeColor="text2" w:themeTint="99"/>
          <w:sz w:val="20"/>
          <w:szCs w:val="20"/>
        </w:rPr>
        <w:t>методов ценообразования, начальной (максимальной) стоимостью мероприятия, включающей в себя все затраты необходимые</w:t>
      </w:r>
      <w:proofErr w:type="gramEnd"/>
      <w:r w:rsidRPr="00BC55B3">
        <w:rPr>
          <w:rFonts w:ascii="Times New Roman" w:hAnsi="Times New Roman" w:cs="Times New Roman"/>
          <w:color w:val="548DD4" w:themeColor="text2" w:themeTint="99"/>
          <w:sz w:val="20"/>
          <w:szCs w:val="20"/>
        </w:rPr>
        <w:t xml:space="preserve"> для выполнения работ на весь период выполнения, </w:t>
      </w:r>
      <w:r w:rsidRPr="00BC55B3" w:rsidDel="001424BE">
        <w:rPr>
          <w:rFonts w:ascii="Times New Roman" w:hAnsi="Times New Roman" w:cs="Times New Roman"/>
          <w:color w:val="548DD4" w:themeColor="text2" w:themeTint="99"/>
          <w:sz w:val="20"/>
          <w:szCs w:val="20"/>
        </w:rPr>
        <w:t>указанн</w:t>
      </w:r>
      <w:r w:rsidRPr="00BC55B3">
        <w:rPr>
          <w:rFonts w:ascii="Times New Roman" w:hAnsi="Times New Roman" w:cs="Times New Roman"/>
          <w:color w:val="548DD4" w:themeColor="text2" w:themeTint="99"/>
          <w:sz w:val="20"/>
          <w:szCs w:val="20"/>
        </w:rPr>
        <w:t>ый</w:t>
      </w:r>
      <w:r w:rsidRPr="00BC55B3" w:rsidDel="001424BE">
        <w:rPr>
          <w:rFonts w:ascii="Times New Roman" w:hAnsi="Times New Roman" w:cs="Times New Roman"/>
          <w:color w:val="548DD4" w:themeColor="text2" w:themeTint="99"/>
          <w:sz w:val="20"/>
          <w:szCs w:val="20"/>
        </w:rPr>
        <w:t xml:space="preserve"> в техническом задании</w:t>
      </w:r>
      <w:r w:rsidRPr="00BC55B3">
        <w:rPr>
          <w:rFonts w:ascii="Times New Roman" w:hAnsi="Times New Roman" w:cs="Times New Roman"/>
          <w:color w:val="548DD4" w:themeColor="text2" w:themeTint="99"/>
          <w:sz w:val="20"/>
          <w:szCs w:val="20"/>
        </w:rPr>
        <w:t>.</w:t>
      </w:r>
    </w:p>
    <w:p w:rsidR="00BC55B3" w:rsidRPr="00BC55B3" w:rsidRDefault="00BC55B3" w:rsidP="00BC55B3">
      <w:pPr>
        <w:spacing w:line="240" w:lineRule="auto"/>
        <w:rPr>
          <w:rFonts w:ascii="Times New Roman" w:hAnsi="Times New Roman" w:cs="Times New Roman"/>
          <w:sz w:val="20"/>
          <w:szCs w:val="20"/>
        </w:rPr>
      </w:pPr>
    </w:p>
    <w:tbl>
      <w:tblPr>
        <w:tblW w:w="0" w:type="auto"/>
        <w:tblInd w:w="4928" w:type="dxa"/>
        <w:tblLook w:val="04A0"/>
      </w:tblPr>
      <w:tblGrid>
        <w:gridCol w:w="4642"/>
      </w:tblGrid>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34"/>
              </w:tabs>
              <w:jc w:val="center"/>
              <w:rPr>
                <w:sz w:val="20"/>
                <w:szCs w:val="20"/>
                <w:vertAlign w:val="superscript"/>
              </w:rPr>
            </w:pPr>
            <w:r w:rsidRPr="00BC55B3">
              <w:rPr>
                <w:sz w:val="20"/>
                <w:szCs w:val="20"/>
                <w:vertAlign w:val="superscript"/>
              </w:rPr>
              <w:t>(подпись, М.П.)</w:t>
            </w:r>
          </w:p>
        </w:tc>
      </w:tr>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4428"/>
              </w:tabs>
              <w:jc w:val="center"/>
              <w:rPr>
                <w:sz w:val="20"/>
                <w:szCs w:val="20"/>
                <w:vertAlign w:val="superscript"/>
              </w:rPr>
            </w:pPr>
            <w:r>
              <w:rPr>
                <w:sz w:val="20"/>
                <w:szCs w:val="20"/>
                <w:vertAlign w:val="superscript"/>
              </w:rPr>
              <w:t xml:space="preserve">               </w:t>
            </w: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tc>
      </w:tr>
    </w:tbl>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pStyle w:val="af8"/>
        <w:spacing w:line="240" w:lineRule="auto"/>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_______________________________________</w:t>
      </w:r>
    </w:p>
    <w:p w:rsidR="00BC55B3" w:rsidRDefault="00BC55B3" w:rsidP="00BC55B3">
      <w:pPr>
        <w:tabs>
          <w:tab w:val="left" w:pos="3656"/>
        </w:tabs>
      </w:pPr>
    </w:p>
    <w:p w:rsidR="00BC55B3" w:rsidRDefault="00BC55B3" w:rsidP="00BC55B3">
      <w:pPr>
        <w:tabs>
          <w:tab w:val="left" w:pos="3656"/>
        </w:tabs>
      </w:pPr>
    </w:p>
    <w:p w:rsidR="00BC55B3" w:rsidRDefault="00BC55B3" w:rsidP="00BC55B3">
      <w:pPr>
        <w:tabs>
          <w:tab w:val="left" w:pos="3629"/>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1D25D8" w:rsidRDefault="00BC55B3" w:rsidP="00BC55B3">
      <w:pPr>
        <w:spacing w:after="0" w:line="240" w:lineRule="auto"/>
        <w:contextualSpacing/>
        <w:jc w:val="both"/>
        <w:rPr>
          <w:rFonts w:ascii="Times New Roman" w:hAnsi="Times New Roman" w:cs="Times New Roman"/>
          <w:sz w:val="20"/>
          <w:szCs w:val="20"/>
        </w:rPr>
      </w:pPr>
      <w:r w:rsidRPr="001D25D8">
        <w:rPr>
          <w:rFonts w:ascii="Times New Roman" w:hAnsi="Times New Roman" w:cs="Times New Roman"/>
          <w:sz w:val="20"/>
          <w:szCs w:val="20"/>
        </w:rPr>
        <w:lastRenderedPageBreak/>
        <w:t>9.3.3.2.</w:t>
      </w:r>
      <w:r w:rsidR="00E10C5D"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 xml:space="preserve">.3.3.2.1. Форма 3. «Письмо-согласие с опубликованной сметной документацией» заполняется Участником только в случае публикации смет Заказчика в составе </w:t>
      </w:r>
      <w:r w:rsidR="00025E1B">
        <w:rPr>
          <w:rFonts w:ascii="Times New Roman" w:hAnsi="Times New Roman" w:cs="Times New Roman"/>
          <w:sz w:val="20"/>
          <w:szCs w:val="20"/>
        </w:rPr>
        <w:t>извещения</w:t>
      </w:r>
      <w:r w:rsidR="00EC36BF">
        <w:rPr>
          <w:rFonts w:ascii="Times New Roman" w:hAnsi="Times New Roman" w:cs="Times New Roman"/>
          <w:sz w:val="20"/>
          <w:szCs w:val="20"/>
        </w:rPr>
        <w:t xml:space="preserve"> о закупке</w:t>
      </w:r>
      <w:r w:rsidRPr="00BC55B3">
        <w:rPr>
          <w:rFonts w:ascii="Times New Roman" w:hAnsi="Times New Roman" w:cs="Times New Roman"/>
          <w:sz w:val="20"/>
          <w:szCs w:val="20"/>
        </w:rPr>
        <w:t>.</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.3.3.2.2. Участник закупки приводит номер и дату Предложения, приложением к которому является  данное Письмо-согласие.</w:t>
      </w:r>
    </w:p>
    <w:p w:rsidR="00BC55B3" w:rsidRPr="00BC55B3" w:rsidRDefault="00BC55B3" w:rsidP="00BC55B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.3.3.2.4. Участник закупки указывает дату, на которую он заполнил Письмо-согласие с опубликованной сметной документацией.</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.3.3.2.5. У</w:t>
      </w:r>
      <w:r w:rsidRPr="00BC55B3" w:rsidDel="001424BE">
        <w:rPr>
          <w:rFonts w:ascii="Times New Roman" w:hAnsi="Times New Roman" w:cs="Times New Roman"/>
          <w:sz w:val="20"/>
          <w:szCs w:val="20"/>
        </w:rPr>
        <w:t xml:space="preserve">частник выражает согласие с </w:t>
      </w:r>
      <w:r w:rsidRPr="00BC55B3">
        <w:rPr>
          <w:rFonts w:ascii="Times New Roman" w:hAnsi="Times New Roman" w:cs="Times New Roman"/>
          <w:sz w:val="20"/>
          <w:szCs w:val="20"/>
        </w:rPr>
        <w:t>опубликованной</w:t>
      </w:r>
      <w:r w:rsidRPr="00BC55B3" w:rsidDel="001424BE">
        <w:rPr>
          <w:rFonts w:ascii="Times New Roman" w:hAnsi="Times New Roman" w:cs="Times New Roman"/>
          <w:sz w:val="20"/>
          <w:szCs w:val="20"/>
        </w:rPr>
        <w:t xml:space="preserve"> сметной документацией в части объема и вида работ</w:t>
      </w:r>
      <w:r w:rsidRPr="00BC55B3">
        <w:rPr>
          <w:rFonts w:ascii="Times New Roman" w:hAnsi="Times New Roman" w:cs="Times New Roman"/>
          <w:sz w:val="20"/>
          <w:szCs w:val="20"/>
        </w:rPr>
        <w:t>, методов формирования сметной стоимости</w:t>
      </w:r>
      <w:r w:rsidRPr="00BC55B3" w:rsidDel="001424BE">
        <w:rPr>
          <w:rFonts w:ascii="Times New Roman" w:hAnsi="Times New Roman" w:cs="Times New Roman"/>
          <w:sz w:val="20"/>
          <w:szCs w:val="20"/>
        </w:rPr>
        <w:t>.</w:t>
      </w:r>
    </w:p>
    <w:p w:rsidR="00BC55B3" w:rsidRPr="00BC55B3" w:rsidRDefault="00BC55B3" w:rsidP="00BC55B3">
      <w:pPr>
        <w:pStyle w:val="1111"/>
        <w:numPr>
          <w:ilvl w:val="0"/>
          <w:numId w:val="0"/>
        </w:numPr>
        <w:rPr>
          <w:sz w:val="20"/>
          <w:szCs w:val="20"/>
        </w:rPr>
      </w:pPr>
      <w:r>
        <w:rPr>
          <w:sz w:val="20"/>
          <w:szCs w:val="20"/>
        </w:rPr>
        <w:t>9</w:t>
      </w:r>
      <w:r w:rsidRPr="00BC55B3">
        <w:rPr>
          <w:sz w:val="20"/>
          <w:szCs w:val="20"/>
        </w:rPr>
        <w:t>.3.3.2.6. Данные инструкции не следует воспроизводить в документах, подготовленных Участником.</w:t>
      </w: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rPr>
          <w:rFonts w:ascii="Times New Roman" w:hAnsi="Times New Roman" w:cs="Times New Roman"/>
          <w:sz w:val="24"/>
          <w:szCs w:val="24"/>
        </w:rPr>
      </w:pPr>
    </w:p>
    <w:p w:rsidR="00BC55B3" w:rsidRDefault="00BC55B3" w:rsidP="00BC55B3">
      <w:pPr>
        <w:tabs>
          <w:tab w:val="left" w:pos="3848"/>
        </w:tabs>
        <w:rPr>
          <w:rFonts w:ascii="Times New Roman" w:hAnsi="Times New Roman" w:cs="Times New Roman"/>
          <w:sz w:val="24"/>
          <w:szCs w:val="24"/>
        </w:rPr>
      </w:pPr>
      <w:r>
        <w:rPr>
          <w:rFonts w:ascii="Times New Roman" w:hAnsi="Times New Roman" w:cs="Times New Roman"/>
          <w:sz w:val="24"/>
          <w:szCs w:val="24"/>
        </w:rPr>
        <w:tab/>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b/>
          <w:sz w:val="20"/>
          <w:szCs w:val="20"/>
        </w:rPr>
        <w:lastRenderedPageBreak/>
        <w:t>9.</w:t>
      </w:r>
      <w:r w:rsidRPr="00C3393E">
        <w:rPr>
          <w:rFonts w:ascii="Times New Roman" w:hAnsi="Times New Roman" w:cs="Times New Roman"/>
          <w:b/>
          <w:sz w:val="20"/>
          <w:szCs w:val="20"/>
        </w:rPr>
        <w:t>4</w:t>
      </w:r>
      <w:r w:rsidRPr="00C3393E">
        <w:rPr>
          <w:rFonts w:ascii="Times New Roman" w:hAnsi="Times New Roman" w:cs="Times New Roman"/>
          <w:sz w:val="20"/>
          <w:szCs w:val="20"/>
        </w:rPr>
        <w:t>.</w:t>
      </w:r>
      <w:r w:rsidR="00E10C5D">
        <w:rPr>
          <w:rFonts w:ascii="Times New Roman" w:hAnsi="Times New Roman" w:cs="Times New Roman"/>
          <w:sz w:val="20"/>
          <w:szCs w:val="20"/>
        </w:rPr>
        <w:tab/>
      </w:r>
      <w:r w:rsidRPr="00C3393E">
        <w:rPr>
          <w:rFonts w:ascii="Times New Roman" w:hAnsi="Times New Roman" w:cs="Times New Roman"/>
          <w:b/>
          <w:sz w:val="20"/>
          <w:szCs w:val="20"/>
        </w:rPr>
        <w:t xml:space="preserve">Анкета участника закупки </w:t>
      </w:r>
      <w:r w:rsidRPr="00C3393E">
        <w:rPr>
          <w:rFonts w:ascii="Times New Roman" w:hAnsi="Times New Roman" w:cs="Times New Roman"/>
          <w:sz w:val="20"/>
          <w:szCs w:val="20"/>
        </w:rPr>
        <w:t>(</w:t>
      </w:r>
      <w:r w:rsidR="00CB0B88">
        <w:rPr>
          <w:rFonts w:ascii="Times New Roman" w:hAnsi="Times New Roman" w:cs="Times New Roman"/>
          <w:b/>
          <w:sz w:val="20"/>
          <w:szCs w:val="20"/>
        </w:rPr>
        <w:t>Ф</w:t>
      </w:r>
      <w:r w:rsidRPr="00C3393E">
        <w:rPr>
          <w:rFonts w:ascii="Times New Roman" w:hAnsi="Times New Roman" w:cs="Times New Roman"/>
          <w:b/>
          <w:sz w:val="20"/>
          <w:szCs w:val="20"/>
        </w:rPr>
        <w:t>орма 4)</w:t>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E10C5D">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4820"/>
        <w:gridCol w:w="3402"/>
      </w:tblGrid>
      <w:tr w:rsidR="00C3393E" w:rsidRPr="00C3393E" w:rsidTr="00FE7FB6">
        <w:trPr>
          <w:trHeight w:val="365"/>
        </w:trPr>
        <w:tc>
          <w:tcPr>
            <w:tcW w:w="1134" w:type="dxa"/>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w:t>
            </w:r>
          </w:p>
        </w:tc>
        <w:tc>
          <w:tcPr>
            <w:tcW w:w="8222" w:type="dxa"/>
            <w:gridSpan w:val="2"/>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 xml:space="preserve">Сведения об Участнике закупки: </w:t>
            </w:r>
          </w:p>
        </w:tc>
      </w:tr>
      <w:tr w:rsidR="00C3393E" w:rsidRPr="00C3393E" w:rsidTr="00FE7FB6">
        <w:trPr>
          <w:trHeight w:val="67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Полное и сокращенное наименование Участника закупки –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Фамилия, имя, отчество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Дата, место и орган регистрации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Паспортные данные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Дата, место и орган регистрации физического лица, зарегистрированного в качестве индивидуального предпринимателя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Юридический адрес/место нахождения (место жительства)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Почтовый адрес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1.6.</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1.7.</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395"/>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1.8.</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ИНН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56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1.9.</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КПП</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0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1.10.</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ОГРН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ОКТМО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ОКОПФ</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ОКПО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ОКВЭД</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886"/>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должности и ФИО (полностью) руководителя, действующего на основании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82"/>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Банковские реквизиты:</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Расчетный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банка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57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2.3.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Корреспондентский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lastRenderedPageBreak/>
              <w:t>2.4.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БИК</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2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Контактное лицо:</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Ф.И.О.  полностью</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tbl>
      <w:tblPr>
        <w:tblW w:w="0" w:type="auto"/>
        <w:tblInd w:w="4928" w:type="dxa"/>
        <w:tblLook w:val="04A0"/>
      </w:tblPr>
      <w:tblGrid>
        <w:gridCol w:w="4642"/>
      </w:tblGrid>
      <w:tr w:rsidR="00C3393E" w:rsidRPr="00C3393E" w:rsidTr="00FE7FB6">
        <w:tc>
          <w:tcPr>
            <w:tcW w:w="4644" w:type="dxa"/>
          </w:tcPr>
          <w:p w:rsidR="00C3393E" w:rsidRPr="00C3393E" w:rsidRDefault="00C3393E" w:rsidP="00C3393E">
            <w:pPr>
              <w:jc w:val="right"/>
              <w:rPr>
                <w:sz w:val="20"/>
                <w:szCs w:val="20"/>
              </w:rPr>
            </w:pPr>
          </w:p>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34"/>
              </w:tabs>
              <w:jc w:val="center"/>
              <w:rPr>
                <w:sz w:val="20"/>
                <w:szCs w:val="20"/>
                <w:vertAlign w:val="superscript"/>
              </w:rPr>
            </w:pPr>
            <w:r w:rsidRPr="00C3393E">
              <w:rPr>
                <w:sz w:val="20"/>
                <w:szCs w:val="20"/>
                <w:vertAlign w:val="superscript"/>
              </w:rPr>
              <w:t>(подпись, М.П.)</w:t>
            </w:r>
          </w:p>
        </w:tc>
      </w:tr>
      <w:tr w:rsidR="00C3393E" w:rsidRPr="00C3393E" w:rsidTr="00FE7FB6">
        <w:tc>
          <w:tcPr>
            <w:tcW w:w="4644" w:type="dxa"/>
          </w:tcPr>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4428"/>
              </w:tabs>
              <w:jc w:val="center"/>
              <w:rPr>
                <w:sz w:val="20"/>
                <w:szCs w:val="20"/>
                <w:vertAlign w:val="superscript"/>
              </w:rPr>
            </w:pPr>
            <w:r>
              <w:rPr>
                <w:sz w:val="20"/>
                <w:szCs w:val="20"/>
                <w:vertAlign w:val="superscript"/>
              </w:rPr>
              <w:t xml:space="preserve">                </w:t>
            </w:r>
            <w:r w:rsidRPr="00C3393E">
              <w:rPr>
                <w:sz w:val="20"/>
                <w:szCs w:val="20"/>
                <w:vertAlign w:val="superscript"/>
              </w:rPr>
              <w:t xml:space="preserve">(фамилия, имя, отчество </w:t>
            </w:r>
            <w:proofErr w:type="gramStart"/>
            <w:r w:rsidRPr="00C3393E">
              <w:rPr>
                <w:sz w:val="20"/>
                <w:szCs w:val="20"/>
                <w:vertAlign w:val="superscript"/>
              </w:rPr>
              <w:t>подписавшего</w:t>
            </w:r>
            <w:proofErr w:type="gramEnd"/>
            <w:r w:rsidRPr="00C3393E">
              <w:rPr>
                <w:sz w:val="20"/>
                <w:szCs w:val="20"/>
                <w:vertAlign w:val="superscript"/>
              </w:rPr>
              <w:t>, должность)</w:t>
            </w:r>
          </w:p>
          <w:p w:rsidR="00C3393E" w:rsidRPr="00C3393E" w:rsidRDefault="00C3393E" w:rsidP="00C3393E">
            <w:pPr>
              <w:tabs>
                <w:tab w:val="left" w:pos="4428"/>
              </w:tabs>
              <w:jc w:val="center"/>
              <w:rPr>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C3393E" w:rsidRDefault="00C3393E" w:rsidP="00BC55B3">
      <w:pPr>
        <w:tabs>
          <w:tab w:val="left" w:pos="3848"/>
        </w:tabs>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Default="00C3393E" w:rsidP="00C3393E">
      <w:pPr>
        <w:rPr>
          <w:rFonts w:ascii="Times New Roman" w:hAnsi="Times New Roman" w:cs="Times New Roman"/>
          <w:sz w:val="24"/>
          <w:szCs w:val="24"/>
        </w:rPr>
      </w:pPr>
    </w:p>
    <w:p w:rsidR="00CB0B88" w:rsidRDefault="00CB0B88" w:rsidP="00C3393E">
      <w:pPr>
        <w:rPr>
          <w:rFonts w:ascii="Times New Roman" w:hAnsi="Times New Roman" w:cs="Times New Roman"/>
          <w:sz w:val="24"/>
          <w:szCs w:val="24"/>
        </w:rPr>
      </w:pPr>
    </w:p>
    <w:p w:rsidR="00C3393E" w:rsidRPr="001D25D8" w:rsidRDefault="00C3393E" w:rsidP="005B629B">
      <w:pPr>
        <w:spacing w:after="0" w:line="240" w:lineRule="auto"/>
        <w:jc w:val="both"/>
        <w:outlineLvl w:val="1"/>
        <w:rPr>
          <w:rFonts w:ascii="Times New Roman" w:hAnsi="Times New Roman" w:cs="Times New Roman"/>
          <w:sz w:val="20"/>
          <w:szCs w:val="20"/>
        </w:rPr>
      </w:pPr>
      <w:bookmarkStart w:id="90" w:name="_Toc422244248"/>
      <w:bookmarkStart w:id="91" w:name="_Toc515552769"/>
      <w:bookmarkStart w:id="92" w:name="_Toc524687635"/>
      <w:r w:rsidRPr="001D25D8">
        <w:rPr>
          <w:rFonts w:ascii="Times New Roman" w:hAnsi="Times New Roman" w:cs="Times New Roman"/>
          <w:sz w:val="20"/>
          <w:szCs w:val="20"/>
        </w:rPr>
        <w:lastRenderedPageBreak/>
        <w:t>9.</w:t>
      </w:r>
      <w:r w:rsidR="00F003BD" w:rsidRPr="001D25D8">
        <w:rPr>
          <w:rFonts w:ascii="Times New Roman" w:hAnsi="Times New Roman" w:cs="Times New Roman"/>
          <w:sz w:val="20"/>
          <w:szCs w:val="20"/>
        </w:rPr>
        <w:t>4.</w:t>
      </w:r>
      <w:r w:rsidRPr="001D25D8">
        <w:rPr>
          <w:rFonts w:ascii="Times New Roman" w:hAnsi="Times New Roman" w:cs="Times New Roman"/>
          <w:sz w:val="20"/>
          <w:szCs w:val="20"/>
        </w:rPr>
        <w:t>2.</w:t>
      </w:r>
      <w:r w:rsidR="00D1774E"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bookmarkEnd w:id="90"/>
      <w:bookmarkEnd w:id="91"/>
      <w:bookmarkEnd w:id="92"/>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2.4. В разделе 2 «Банковские реквизиты…» указываются реквизиты, которые будут использованы при заключении Договора.</w:t>
      </w:r>
    </w:p>
    <w:p w:rsidR="00C3393E" w:rsidRPr="00C3393E" w:rsidRDefault="00C3393E" w:rsidP="005B629B">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5B629B">
      <w:pPr>
        <w:tabs>
          <w:tab w:val="left" w:pos="5161"/>
        </w:tabs>
        <w:spacing w:after="0" w:line="240" w:lineRule="auto"/>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Pr="00AF46CC" w:rsidRDefault="00A8319B"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E10C5D" w:rsidRDefault="00E10C5D" w:rsidP="00C3393E">
      <w:pPr>
        <w:tabs>
          <w:tab w:val="left" w:pos="5161"/>
        </w:tabs>
        <w:rPr>
          <w:rFonts w:ascii="Times New Roman" w:hAnsi="Times New Roman" w:cs="Times New Roman"/>
          <w:sz w:val="24"/>
          <w:szCs w:val="24"/>
        </w:rPr>
      </w:pPr>
    </w:p>
    <w:p w:rsidR="00796ACD" w:rsidRDefault="00796ACD" w:rsidP="00796ACD">
      <w:pPr>
        <w:pStyle w:val="afc"/>
      </w:pPr>
    </w:p>
    <w:p w:rsidR="00796ACD" w:rsidRPr="00F77619" w:rsidRDefault="00796ACD" w:rsidP="00796ACD">
      <w:pPr>
        <w:jc w:val="both"/>
        <w:rPr>
          <w:rFonts w:ascii="Times New Roman" w:hAnsi="Times New Roman" w:cs="Times New Roman"/>
          <w:color w:val="0070C0"/>
          <w:sz w:val="20"/>
          <w:szCs w:val="20"/>
        </w:rPr>
      </w:pPr>
      <w:r w:rsidRPr="00F77619">
        <w:rPr>
          <w:rFonts w:ascii="Times New Roman" w:hAnsi="Times New Roman" w:cs="Times New Roman"/>
          <w:color w:val="0070C0"/>
          <w:sz w:val="20"/>
          <w:szCs w:val="20"/>
        </w:rPr>
        <w:lastRenderedPageBreak/>
        <w:t>ВОЗМОЖНЫ ФОРМЫ ДЛЯ ЗАПОЛНЕНИЯ УЧАСТНИКАМИ ЗАКУПКИ, В КОТОРЫХ СОДЕРЖАТЬСЯ СВЕДЕНИЯ, ПОДТВЕРЖДАЮЩИЕ КВАЛИФИКАЦИЮ УЧАСТНИКА ЗАКУПКИ И/ИЛИ КАЧЕСТВО ТОВАРА (РАБОТ, УСЛУГ)</w:t>
      </w:r>
    </w:p>
    <w:p w:rsidR="00796ACD" w:rsidRDefault="00796ACD" w:rsidP="00796ACD">
      <w:pPr>
        <w:pStyle w:val="afc"/>
      </w:pPr>
    </w:p>
    <w:p w:rsidR="00796ACD" w:rsidRDefault="00796ACD" w:rsidP="00796ACD">
      <w:pPr>
        <w:pStyle w:val="afc"/>
      </w:pPr>
    </w:p>
    <w:p w:rsidR="00726A19" w:rsidRPr="00726A19" w:rsidRDefault="00726A19" w:rsidP="00726A19">
      <w:pPr>
        <w:tabs>
          <w:tab w:val="left" w:pos="1014"/>
        </w:tabs>
      </w:pPr>
    </w:p>
    <w:p w:rsidR="00423B20" w:rsidRPr="00726A19" w:rsidRDefault="00423B20">
      <w:pPr>
        <w:tabs>
          <w:tab w:val="left" w:pos="1014"/>
        </w:tabs>
      </w:pPr>
    </w:p>
    <w:sectPr w:rsidR="00423B20" w:rsidRPr="00726A19" w:rsidSect="00900ACB">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084C" w:rsidRDefault="009A084C" w:rsidP="00F43090">
      <w:pPr>
        <w:spacing w:after="0" w:line="240" w:lineRule="auto"/>
      </w:pPr>
      <w:r>
        <w:separator/>
      </w:r>
    </w:p>
  </w:endnote>
  <w:endnote w:type="continuationSeparator" w:id="0">
    <w:p w:rsidR="009A084C" w:rsidRDefault="009A084C"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510978"/>
      <w:docPartObj>
        <w:docPartGallery w:val="Page Numbers (Bottom of Page)"/>
        <w:docPartUnique/>
      </w:docPartObj>
    </w:sdtPr>
    <w:sdtEndPr>
      <w:rPr>
        <w:sz w:val="16"/>
        <w:szCs w:val="16"/>
      </w:rPr>
    </w:sdtEndPr>
    <w:sdtContent>
      <w:p w:rsidR="009A084C" w:rsidRPr="007A4586" w:rsidRDefault="009A084C">
        <w:pPr>
          <w:pStyle w:val="aa"/>
          <w:jc w:val="right"/>
          <w:rPr>
            <w:sz w:val="16"/>
            <w:szCs w:val="16"/>
          </w:rPr>
        </w:pPr>
        <w:r w:rsidRPr="007A4586">
          <w:rPr>
            <w:sz w:val="16"/>
            <w:szCs w:val="16"/>
          </w:rPr>
          <w:fldChar w:fldCharType="begin"/>
        </w:r>
        <w:r w:rsidRPr="007A4586">
          <w:rPr>
            <w:sz w:val="16"/>
            <w:szCs w:val="16"/>
          </w:rPr>
          <w:instrText xml:space="preserve"> PAGE   \* MERGEFORMAT </w:instrText>
        </w:r>
        <w:r w:rsidRPr="007A4586">
          <w:rPr>
            <w:sz w:val="16"/>
            <w:szCs w:val="16"/>
          </w:rPr>
          <w:fldChar w:fldCharType="separate"/>
        </w:r>
        <w:r w:rsidR="00E745AF">
          <w:rPr>
            <w:noProof/>
            <w:sz w:val="16"/>
            <w:szCs w:val="16"/>
          </w:rPr>
          <w:t>3</w:t>
        </w:r>
        <w:r w:rsidRPr="007A4586">
          <w:rPr>
            <w:noProof/>
            <w:sz w:val="16"/>
            <w:szCs w:val="16"/>
          </w:rPr>
          <w:fldChar w:fldCharType="end"/>
        </w:r>
      </w:p>
    </w:sdtContent>
  </w:sdt>
  <w:p w:rsidR="009A084C" w:rsidRDefault="009A084C">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84C" w:rsidRDefault="009A084C" w:rsidP="007D2B4C">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084C" w:rsidRDefault="009A084C" w:rsidP="00F43090">
      <w:pPr>
        <w:spacing w:after="0" w:line="240" w:lineRule="auto"/>
      </w:pPr>
      <w:r>
        <w:separator/>
      </w:r>
    </w:p>
  </w:footnote>
  <w:footnote w:type="continuationSeparator" w:id="0">
    <w:p w:rsidR="009A084C" w:rsidRDefault="009A084C" w:rsidP="00F43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EA322F62">
      <w:start w:val="1"/>
      <w:numFmt w:val="decimal"/>
      <w:lvlText w:val="%1."/>
      <w:lvlJc w:val="left"/>
      <w:pPr>
        <w:ind w:left="1068" w:hanging="360"/>
      </w:pPr>
      <w:rPr>
        <w:rFonts w:hint="default"/>
        <w:color w:val="000000" w:themeColor="text1"/>
      </w:rPr>
    </w:lvl>
    <w:lvl w:ilvl="1" w:tplc="1034D8FE" w:tentative="1">
      <w:start w:val="1"/>
      <w:numFmt w:val="lowerLetter"/>
      <w:lvlText w:val="%2."/>
      <w:lvlJc w:val="left"/>
      <w:pPr>
        <w:ind w:left="1788" w:hanging="360"/>
      </w:pPr>
    </w:lvl>
    <w:lvl w:ilvl="2" w:tplc="3C1A3386" w:tentative="1">
      <w:start w:val="1"/>
      <w:numFmt w:val="lowerRoman"/>
      <w:lvlText w:val="%3."/>
      <w:lvlJc w:val="right"/>
      <w:pPr>
        <w:ind w:left="2508" w:hanging="180"/>
      </w:pPr>
    </w:lvl>
    <w:lvl w:ilvl="3" w:tplc="E1FE5EF2" w:tentative="1">
      <w:start w:val="1"/>
      <w:numFmt w:val="decimal"/>
      <w:lvlText w:val="%4."/>
      <w:lvlJc w:val="left"/>
      <w:pPr>
        <w:ind w:left="3228" w:hanging="360"/>
      </w:pPr>
    </w:lvl>
    <w:lvl w:ilvl="4" w:tplc="EBC6B576" w:tentative="1">
      <w:start w:val="1"/>
      <w:numFmt w:val="lowerLetter"/>
      <w:lvlText w:val="%5."/>
      <w:lvlJc w:val="left"/>
      <w:pPr>
        <w:ind w:left="3948" w:hanging="360"/>
      </w:pPr>
    </w:lvl>
    <w:lvl w:ilvl="5" w:tplc="1A5A53C2" w:tentative="1">
      <w:start w:val="1"/>
      <w:numFmt w:val="lowerRoman"/>
      <w:lvlText w:val="%6."/>
      <w:lvlJc w:val="right"/>
      <w:pPr>
        <w:ind w:left="4668" w:hanging="180"/>
      </w:pPr>
    </w:lvl>
    <w:lvl w:ilvl="6" w:tplc="8E967346" w:tentative="1">
      <w:start w:val="1"/>
      <w:numFmt w:val="decimal"/>
      <w:lvlText w:val="%7."/>
      <w:lvlJc w:val="left"/>
      <w:pPr>
        <w:ind w:left="5388" w:hanging="360"/>
      </w:pPr>
    </w:lvl>
    <w:lvl w:ilvl="7" w:tplc="BE36C6A4" w:tentative="1">
      <w:start w:val="1"/>
      <w:numFmt w:val="lowerLetter"/>
      <w:lvlText w:val="%8."/>
      <w:lvlJc w:val="left"/>
      <w:pPr>
        <w:ind w:left="6108" w:hanging="360"/>
      </w:pPr>
    </w:lvl>
    <w:lvl w:ilvl="8" w:tplc="160E5E5A" w:tentative="1">
      <w:start w:val="1"/>
      <w:numFmt w:val="lowerRoman"/>
      <w:lvlText w:val="%9."/>
      <w:lvlJc w:val="right"/>
      <w:pPr>
        <w:ind w:left="6828" w:hanging="180"/>
      </w:pPr>
    </w:lvl>
  </w:abstractNum>
  <w:abstractNum w:abstractNumId="3">
    <w:nsid w:val="0F1E3072"/>
    <w:multiLevelType w:val="hybridMultilevel"/>
    <w:tmpl w:val="4502C67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6449E2"/>
    <w:multiLevelType w:val="hybridMultilevel"/>
    <w:tmpl w:val="9BF0C9C0"/>
    <w:lvl w:ilvl="0" w:tplc="8C8420E0">
      <w:start w:val="1"/>
      <w:numFmt w:val="decimal"/>
      <w:lvlText w:val="1.%1."/>
      <w:lvlJc w:val="left"/>
      <w:pPr>
        <w:ind w:left="644" w:hanging="360"/>
      </w:pPr>
      <w:rPr>
        <w:rFonts w:hint="default"/>
        <w:b/>
        <w:i w:val="0"/>
        <w:color w:val="auto"/>
        <w:sz w:val="20"/>
        <w:szCs w:val="20"/>
      </w:rPr>
    </w:lvl>
    <w:lvl w:ilvl="1" w:tplc="118A4DCC">
      <w:start w:val="1"/>
      <w:numFmt w:val="lowerLetter"/>
      <w:lvlText w:val="%2."/>
      <w:lvlJc w:val="left"/>
      <w:pPr>
        <w:ind w:left="1440" w:hanging="360"/>
      </w:pPr>
    </w:lvl>
    <w:lvl w:ilvl="2" w:tplc="E7F43434">
      <w:start w:val="1"/>
      <w:numFmt w:val="lowerRoman"/>
      <w:lvlText w:val="%3."/>
      <w:lvlJc w:val="right"/>
      <w:pPr>
        <w:ind w:left="2160" w:hanging="180"/>
      </w:pPr>
    </w:lvl>
    <w:lvl w:ilvl="3" w:tplc="08D87F56" w:tentative="1">
      <w:start w:val="1"/>
      <w:numFmt w:val="decimal"/>
      <w:lvlText w:val="%4."/>
      <w:lvlJc w:val="left"/>
      <w:pPr>
        <w:ind w:left="2880" w:hanging="360"/>
      </w:pPr>
    </w:lvl>
    <w:lvl w:ilvl="4" w:tplc="AC328DCE" w:tentative="1">
      <w:start w:val="1"/>
      <w:numFmt w:val="lowerLetter"/>
      <w:lvlText w:val="%5."/>
      <w:lvlJc w:val="left"/>
      <w:pPr>
        <w:ind w:left="3600" w:hanging="360"/>
      </w:pPr>
    </w:lvl>
    <w:lvl w:ilvl="5" w:tplc="826269D0" w:tentative="1">
      <w:start w:val="1"/>
      <w:numFmt w:val="lowerRoman"/>
      <w:lvlText w:val="%6."/>
      <w:lvlJc w:val="right"/>
      <w:pPr>
        <w:ind w:left="4320" w:hanging="180"/>
      </w:pPr>
    </w:lvl>
    <w:lvl w:ilvl="6" w:tplc="ED64A286" w:tentative="1">
      <w:start w:val="1"/>
      <w:numFmt w:val="decimal"/>
      <w:lvlText w:val="%7."/>
      <w:lvlJc w:val="left"/>
      <w:pPr>
        <w:ind w:left="5040" w:hanging="360"/>
      </w:pPr>
    </w:lvl>
    <w:lvl w:ilvl="7" w:tplc="87D46EC0" w:tentative="1">
      <w:start w:val="1"/>
      <w:numFmt w:val="lowerLetter"/>
      <w:lvlText w:val="%8."/>
      <w:lvlJc w:val="left"/>
      <w:pPr>
        <w:ind w:left="5760" w:hanging="360"/>
      </w:pPr>
    </w:lvl>
    <w:lvl w:ilvl="8" w:tplc="1F264E78" w:tentative="1">
      <w:start w:val="1"/>
      <w:numFmt w:val="lowerRoman"/>
      <w:lvlText w:val="%9."/>
      <w:lvlJc w:val="right"/>
      <w:pPr>
        <w:ind w:left="6480" w:hanging="180"/>
      </w:pPr>
    </w:lvl>
  </w:abstractNum>
  <w:abstractNum w:abstractNumId="5">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A5220D"/>
    <w:multiLevelType w:val="hybridMultilevel"/>
    <w:tmpl w:val="EC2620D8"/>
    <w:lvl w:ilvl="0" w:tplc="4182ABD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7178AE"/>
    <w:multiLevelType w:val="hybridMultilevel"/>
    <w:tmpl w:val="E3DAA37A"/>
    <w:lvl w:ilvl="0" w:tplc="4182ABDE">
      <w:start w:val="1"/>
      <w:numFmt w:val="decimal"/>
      <w:lvlText w:val="%1"/>
      <w:lvlJc w:val="right"/>
      <w:pPr>
        <w:ind w:left="720" w:hanging="360"/>
      </w:pPr>
      <w:rPr>
        <w:rFonts w:hint="default"/>
      </w:rPr>
    </w:lvl>
    <w:lvl w:ilvl="1" w:tplc="40BCD338" w:tentative="1">
      <w:start w:val="1"/>
      <w:numFmt w:val="lowerLetter"/>
      <w:lvlText w:val="%2."/>
      <w:lvlJc w:val="left"/>
      <w:pPr>
        <w:ind w:left="1440" w:hanging="360"/>
      </w:pPr>
    </w:lvl>
    <w:lvl w:ilvl="2" w:tplc="A8D46FDA" w:tentative="1">
      <w:start w:val="1"/>
      <w:numFmt w:val="lowerRoman"/>
      <w:lvlText w:val="%3."/>
      <w:lvlJc w:val="right"/>
      <w:pPr>
        <w:ind w:left="2160" w:hanging="180"/>
      </w:pPr>
    </w:lvl>
    <w:lvl w:ilvl="3" w:tplc="8670F884" w:tentative="1">
      <w:start w:val="1"/>
      <w:numFmt w:val="decimal"/>
      <w:lvlText w:val="%4."/>
      <w:lvlJc w:val="left"/>
      <w:pPr>
        <w:ind w:left="2880" w:hanging="360"/>
      </w:pPr>
    </w:lvl>
    <w:lvl w:ilvl="4" w:tplc="8C8A201E" w:tentative="1">
      <w:start w:val="1"/>
      <w:numFmt w:val="lowerLetter"/>
      <w:lvlText w:val="%5."/>
      <w:lvlJc w:val="left"/>
      <w:pPr>
        <w:ind w:left="3600" w:hanging="360"/>
      </w:pPr>
    </w:lvl>
    <w:lvl w:ilvl="5" w:tplc="7C38D3B4" w:tentative="1">
      <w:start w:val="1"/>
      <w:numFmt w:val="lowerRoman"/>
      <w:lvlText w:val="%6."/>
      <w:lvlJc w:val="right"/>
      <w:pPr>
        <w:ind w:left="4320" w:hanging="180"/>
      </w:pPr>
    </w:lvl>
    <w:lvl w:ilvl="6" w:tplc="5AB07D98" w:tentative="1">
      <w:start w:val="1"/>
      <w:numFmt w:val="decimal"/>
      <w:lvlText w:val="%7."/>
      <w:lvlJc w:val="left"/>
      <w:pPr>
        <w:ind w:left="5040" w:hanging="360"/>
      </w:pPr>
    </w:lvl>
    <w:lvl w:ilvl="7" w:tplc="C3A06C2E" w:tentative="1">
      <w:start w:val="1"/>
      <w:numFmt w:val="lowerLetter"/>
      <w:lvlText w:val="%8."/>
      <w:lvlJc w:val="left"/>
      <w:pPr>
        <w:ind w:left="5760" w:hanging="360"/>
      </w:pPr>
    </w:lvl>
    <w:lvl w:ilvl="8" w:tplc="9C389264" w:tentative="1">
      <w:start w:val="1"/>
      <w:numFmt w:val="lowerRoman"/>
      <w:lvlText w:val="%9."/>
      <w:lvlJc w:val="right"/>
      <w:pPr>
        <w:ind w:left="6480" w:hanging="180"/>
      </w:pPr>
    </w:lvl>
  </w:abstractNum>
  <w:abstractNum w:abstractNumId="8">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9">
    <w:nsid w:val="2EF64B7C"/>
    <w:multiLevelType w:val="hybridMultilevel"/>
    <w:tmpl w:val="13142674"/>
    <w:lvl w:ilvl="0" w:tplc="4F5E389C">
      <w:start w:val="1"/>
      <w:numFmt w:val="decimal"/>
      <w:lvlText w:val="%1"/>
      <w:lvlJc w:val="right"/>
      <w:pPr>
        <w:ind w:left="720" w:hanging="360"/>
      </w:pPr>
      <w:rPr>
        <w:rFonts w:hint="default"/>
      </w:rPr>
    </w:lvl>
    <w:lvl w:ilvl="1" w:tplc="40BCD338" w:tentative="1">
      <w:start w:val="1"/>
      <w:numFmt w:val="lowerLetter"/>
      <w:lvlText w:val="%2."/>
      <w:lvlJc w:val="left"/>
      <w:pPr>
        <w:ind w:left="1440" w:hanging="360"/>
      </w:pPr>
    </w:lvl>
    <w:lvl w:ilvl="2" w:tplc="A8D46FDA" w:tentative="1">
      <w:start w:val="1"/>
      <w:numFmt w:val="lowerRoman"/>
      <w:lvlText w:val="%3."/>
      <w:lvlJc w:val="right"/>
      <w:pPr>
        <w:ind w:left="2160" w:hanging="180"/>
      </w:pPr>
    </w:lvl>
    <w:lvl w:ilvl="3" w:tplc="8670F884" w:tentative="1">
      <w:start w:val="1"/>
      <w:numFmt w:val="decimal"/>
      <w:lvlText w:val="%4."/>
      <w:lvlJc w:val="left"/>
      <w:pPr>
        <w:ind w:left="2880" w:hanging="360"/>
      </w:pPr>
    </w:lvl>
    <w:lvl w:ilvl="4" w:tplc="8C8A201E" w:tentative="1">
      <w:start w:val="1"/>
      <w:numFmt w:val="lowerLetter"/>
      <w:lvlText w:val="%5."/>
      <w:lvlJc w:val="left"/>
      <w:pPr>
        <w:ind w:left="3600" w:hanging="360"/>
      </w:pPr>
    </w:lvl>
    <w:lvl w:ilvl="5" w:tplc="7C38D3B4" w:tentative="1">
      <w:start w:val="1"/>
      <w:numFmt w:val="lowerRoman"/>
      <w:lvlText w:val="%6."/>
      <w:lvlJc w:val="right"/>
      <w:pPr>
        <w:ind w:left="4320" w:hanging="180"/>
      </w:pPr>
    </w:lvl>
    <w:lvl w:ilvl="6" w:tplc="5AB07D98" w:tentative="1">
      <w:start w:val="1"/>
      <w:numFmt w:val="decimal"/>
      <w:lvlText w:val="%7."/>
      <w:lvlJc w:val="left"/>
      <w:pPr>
        <w:ind w:left="5040" w:hanging="360"/>
      </w:pPr>
    </w:lvl>
    <w:lvl w:ilvl="7" w:tplc="C3A06C2E" w:tentative="1">
      <w:start w:val="1"/>
      <w:numFmt w:val="lowerLetter"/>
      <w:lvlText w:val="%8."/>
      <w:lvlJc w:val="left"/>
      <w:pPr>
        <w:ind w:left="5760" w:hanging="360"/>
      </w:pPr>
    </w:lvl>
    <w:lvl w:ilvl="8" w:tplc="9C389264" w:tentative="1">
      <w:start w:val="1"/>
      <w:numFmt w:val="lowerRoman"/>
      <w:lvlText w:val="%9."/>
      <w:lvlJc w:val="right"/>
      <w:pPr>
        <w:ind w:left="6480" w:hanging="180"/>
      </w:pPr>
    </w:lvl>
  </w:abstractNum>
  <w:abstractNum w:abstractNumId="10">
    <w:nsid w:val="30586D42"/>
    <w:multiLevelType w:val="hybridMultilevel"/>
    <w:tmpl w:val="98C2AF1E"/>
    <w:lvl w:ilvl="0" w:tplc="4182ABDE">
      <w:start w:val="1"/>
      <w:numFmt w:val="bullet"/>
      <w:lvlText w:val="−"/>
      <w:lvlJc w:val="left"/>
      <w:pPr>
        <w:ind w:left="1854" w:hanging="360"/>
      </w:pPr>
      <w:rPr>
        <w:rFonts w:ascii="Times New Roman" w:hAnsi="Times New Roman" w:cs="Times New Roman"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11">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nsid w:val="36AC1C07"/>
    <w:multiLevelType w:val="hybridMultilevel"/>
    <w:tmpl w:val="B14C257A"/>
    <w:lvl w:ilvl="0" w:tplc="66CC130E">
      <w:start w:val="1"/>
      <w:numFmt w:val="decimal"/>
      <w:pStyle w:val="2"/>
      <w:lvlText w:val="%1."/>
      <w:lvlJc w:val="left"/>
      <w:pPr>
        <w:tabs>
          <w:tab w:val="num" w:pos="1380"/>
        </w:tabs>
        <w:ind w:left="1380" w:hanging="840"/>
      </w:pPr>
      <w:rPr>
        <w:rFonts w:hint="default"/>
        <w:color w:val="000000"/>
      </w:rPr>
    </w:lvl>
    <w:lvl w:ilvl="1" w:tplc="48265F18" w:tentative="1">
      <w:start w:val="1"/>
      <w:numFmt w:val="lowerLetter"/>
      <w:lvlText w:val="%2."/>
      <w:lvlJc w:val="left"/>
      <w:pPr>
        <w:tabs>
          <w:tab w:val="num" w:pos="1620"/>
        </w:tabs>
        <w:ind w:left="1620" w:hanging="360"/>
      </w:pPr>
    </w:lvl>
    <w:lvl w:ilvl="2" w:tplc="8CC035B8" w:tentative="1">
      <w:start w:val="1"/>
      <w:numFmt w:val="lowerRoman"/>
      <w:lvlText w:val="%3."/>
      <w:lvlJc w:val="right"/>
      <w:pPr>
        <w:tabs>
          <w:tab w:val="num" w:pos="2340"/>
        </w:tabs>
        <w:ind w:left="2340" w:hanging="180"/>
      </w:pPr>
    </w:lvl>
    <w:lvl w:ilvl="3" w:tplc="5BEABA9C" w:tentative="1">
      <w:start w:val="1"/>
      <w:numFmt w:val="decimal"/>
      <w:lvlText w:val="%4."/>
      <w:lvlJc w:val="left"/>
      <w:pPr>
        <w:tabs>
          <w:tab w:val="num" w:pos="3060"/>
        </w:tabs>
        <w:ind w:left="3060" w:hanging="360"/>
      </w:pPr>
    </w:lvl>
    <w:lvl w:ilvl="4" w:tplc="ABE2ACC4" w:tentative="1">
      <w:start w:val="1"/>
      <w:numFmt w:val="lowerLetter"/>
      <w:lvlText w:val="%5."/>
      <w:lvlJc w:val="left"/>
      <w:pPr>
        <w:tabs>
          <w:tab w:val="num" w:pos="3780"/>
        </w:tabs>
        <w:ind w:left="3780" w:hanging="360"/>
      </w:pPr>
    </w:lvl>
    <w:lvl w:ilvl="5" w:tplc="8270A876" w:tentative="1">
      <w:start w:val="1"/>
      <w:numFmt w:val="lowerRoman"/>
      <w:lvlText w:val="%6."/>
      <w:lvlJc w:val="right"/>
      <w:pPr>
        <w:tabs>
          <w:tab w:val="num" w:pos="4500"/>
        </w:tabs>
        <w:ind w:left="4500" w:hanging="180"/>
      </w:pPr>
    </w:lvl>
    <w:lvl w:ilvl="6" w:tplc="36CE0EFA" w:tentative="1">
      <w:start w:val="1"/>
      <w:numFmt w:val="decimal"/>
      <w:lvlText w:val="%7."/>
      <w:lvlJc w:val="left"/>
      <w:pPr>
        <w:tabs>
          <w:tab w:val="num" w:pos="5220"/>
        </w:tabs>
        <w:ind w:left="5220" w:hanging="360"/>
      </w:pPr>
    </w:lvl>
    <w:lvl w:ilvl="7" w:tplc="08C83A78" w:tentative="1">
      <w:start w:val="1"/>
      <w:numFmt w:val="lowerLetter"/>
      <w:lvlText w:val="%8."/>
      <w:lvlJc w:val="left"/>
      <w:pPr>
        <w:tabs>
          <w:tab w:val="num" w:pos="5940"/>
        </w:tabs>
        <w:ind w:left="5940" w:hanging="360"/>
      </w:pPr>
    </w:lvl>
    <w:lvl w:ilvl="8" w:tplc="66F05B8A" w:tentative="1">
      <w:start w:val="1"/>
      <w:numFmt w:val="lowerRoman"/>
      <w:lvlText w:val="%9."/>
      <w:lvlJc w:val="right"/>
      <w:pPr>
        <w:tabs>
          <w:tab w:val="num" w:pos="6660"/>
        </w:tabs>
        <w:ind w:left="6660" w:hanging="180"/>
      </w:pPr>
    </w:lvl>
  </w:abstractNum>
  <w:abstractNum w:abstractNumId="13">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45E52069"/>
    <w:multiLevelType w:val="hybridMultilevel"/>
    <w:tmpl w:val="F1EA56C4"/>
    <w:lvl w:ilvl="0" w:tplc="D9F6386C">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D840A8F"/>
    <w:multiLevelType w:val="hybridMultilevel"/>
    <w:tmpl w:val="54C0A6CE"/>
    <w:lvl w:ilvl="0" w:tplc="167AC3D8">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8">
    <w:nsid w:val="4DF03E05"/>
    <w:multiLevelType w:val="multilevel"/>
    <w:tmpl w:val="A6E89AF0"/>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4F8608D2"/>
    <w:multiLevelType w:val="hybridMultilevel"/>
    <w:tmpl w:val="1E924C8C"/>
    <w:lvl w:ilvl="0" w:tplc="0419000F">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0">
    <w:nsid w:val="50C30253"/>
    <w:multiLevelType w:val="hybridMultilevel"/>
    <w:tmpl w:val="CEA66702"/>
    <w:lvl w:ilvl="0" w:tplc="C8D638D8">
      <w:start w:val="1"/>
      <w:numFmt w:val="bullet"/>
      <w:lvlText w:val="−"/>
      <w:lvlJc w:val="left"/>
      <w:pPr>
        <w:ind w:left="1440" w:hanging="360"/>
      </w:pPr>
      <w:rPr>
        <w:rFonts w:ascii="Times New Roman" w:hAnsi="Times New Roman" w:cs="Times New Roman" w:hint="default"/>
      </w:rPr>
    </w:lvl>
    <w:lvl w:ilvl="1" w:tplc="35487344" w:tentative="1">
      <w:start w:val="1"/>
      <w:numFmt w:val="bullet"/>
      <w:lvlText w:val="o"/>
      <w:lvlJc w:val="left"/>
      <w:pPr>
        <w:ind w:left="2160" w:hanging="360"/>
      </w:pPr>
      <w:rPr>
        <w:rFonts w:ascii="Courier New" w:hAnsi="Courier New" w:cs="Courier New" w:hint="default"/>
      </w:rPr>
    </w:lvl>
    <w:lvl w:ilvl="2" w:tplc="85FC7D22" w:tentative="1">
      <w:start w:val="1"/>
      <w:numFmt w:val="bullet"/>
      <w:lvlText w:val=""/>
      <w:lvlJc w:val="left"/>
      <w:pPr>
        <w:ind w:left="2880" w:hanging="360"/>
      </w:pPr>
      <w:rPr>
        <w:rFonts w:ascii="Wingdings" w:hAnsi="Wingdings" w:hint="default"/>
      </w:rPr>
    </w:lvl>
    <w:lvl w:ilvl="3" w:tplc="243C7A74" w:tentative="1">
      <w:start w:val="1"/>
      <w:numFmt w:val="bullet"/>
      <w:lvlText w:val=""/>
      <w:lvlJc w:val="left"/>
      <w:pPr>
        <w:ind w:left="3600" w:hanging="360"/>
      </w:pPr>
      <w:rPr>
        <w:rFonts w:ascii="Symbol" w:hAnsi="Symbol" w:hint="default"/>
      </w:rPr>
    </w:lvl>
    <w:lvl w:ilvl="4" w:tplc="213A376C" w:tentative="1">
      <w:start w:val="1"/>
      <w:numFmt w:val="bullet"/>
      <w:lvlText w:val="o"/>
      <w:lvlJc w:val="left"/>
      <w:pPr>
        <w:ind w:left="4320" w:hanging="360"/>
      </w:pPr>
      <w:rPr>
        <w:rFonts w:ascii="Courier New" w:hAnsi="Courier New" w:cs="Courier New" w:hint="default"/>
      </w:rPr>
    </w:lvl>
    <w:lvl w:ilvl="5" w:tplc="A810FD86" w:tentative="1">
      <w:start w:val="1"/>
      <w:numFmt w:val="bullet"/>
      <w:lvlText w:val=""/>
      <w:lvlJc w:val="left"/>
      <w:pPr>
        <w:ind w:left="5040" w:hanging="360"/>
      </w:pPr>
      <w:rPr>
        <w:rFonts w:ascii="Wingdings" w:hAnsi="Wingdings" w:hint="default"/>
      </w:rPr>
    </w:lvl>
    <w:lvl w:ilvl="6" w:tplc="B8CC195E" w:tentative="1">
      <w:start w:val="1"/>
      <w:numFmt w:val="bullet"/>
      <w:lvlText w:val=""/>
      <w:lvlJc w:val="left"/>
      <w:pPr>
        <w:ind w:left="5760" w:hanging="360"/>
      </w:pPr>
      <w:rPr>
        <w:rFonts w:ascii="Symbol" w:hAnsi="Symbol" w:hint="default"/>
      </w:rPr>
    </w:lvl>
    <w:lvl w:ilvl="7" w:tplc="7B70FD70" w:tentative="1">
      <w:start w:val="1"/>
      <w:numFmt w:val="bullet"/>
      <w:lvlText w:val="o"/>
      <w:lvlJc w:val="left"/>
      <w:pPr>
        <w:ind w:left="6480" w:hanging="360"/>
      </w:pPr>
      <w:rPr>
        <w:rFonts w:ascii="Courier New" w:hAnsi="Courier New" w:cs="Courier New" w:hint="default"/>
      </w:rPr>
    </w:lvl>
    <w:lvl w:ilvl="8" w:tplc="671E57B6" w:tentative="1">
      <w:start w:val="1"/>
      <w:numFmt w:val="bullet"/>
      <w:lvlText w:val=""/>
      <w:lvlJc w:val="left"/>
      <w:pPr>
        <w:ind w:left="7200" w:hanging="360"/>
      </w:pPr>
      <w:rPr>
        <w:rFonts w:ascii="Wingdings" w:hAnsi="Wingdings" w:hint="default"/>
      </w:rPr>
    </w:lvl>
  </w:abstractNum>
  <w:abstractNum w:abstractNumId="21">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2">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23">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4">
    <w:nsid w:val="603514C8"/>
    <w:multiLevelType w:val="hybridMultilevel"/>
    <w:tmpl w:val="3E4C782E"/>
    <w:lvl w:ilvl="0" w:tplc="6AE43DEE">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25">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61FD6071"/>
    <w:multiLevelType w:val="hybridMultilevel"/>
    <w:tmpl w:val="668A332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482236B"/>
    <w:multiLevelType w:val="multilevel"/>
    <w:tmpl w:val="0A409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551329D"/>
    <w:multiLevelType w:val="hybridMultilevel"/>
    <w:tmpl w:val="FE48CD38"/>
    <w:lvl w:ilvl="0" w:tplc="A78E760A">
      <w:start w:val="1"/>
      <w:numFmt w:val="russianLower"/>
      <w:lvlText w:val="%1) "/>
      <w:lvlJc w:val="left"/>
      <w:pPr>
        <w:ind w:left="720" w:hanging="360"/>
      </w:pPr>
      <w:rPr>
        <w:rFonts w:hint="default"/>
      </w:rPr>
    </w:lvl>
    <w:lvl w:ilvl="1" w:tplc="CA9A061A" w:tentative="1">
      <w:start w:val="1"/>
      <w:numFmt w:val="lowerLetter"/>
      <w:lvlText w:val="%2."/>
      <w:lvlJc w:val="left"/>
      <w:pPr>
        <w:ind w:left="1440" w:hanging="360"/>
      </w:pPr>
    </w:lvl>
    <w:lvl w:ilvl="2" w:tplc="90440B1C" w:tentative="1">
      <w:start w:val="1"/>
      <w:numFmt w:val="lowerRoman"/>
      <w:lvlText w:val="%3."/>
      <w:lvlJc w:val="right"/>
      <w:pPr>
        <w:ind w:left="2160" w:hanging="180"/>
      </w:pPr>
    </w:lvl>
    <w:lvl w:ilvl="3" w:tplc="A152744A" w:tentative="1">
      <w:start w:val="1"/>
      <w:numFmt w:val="decimal"/>
      <w:lvlText w:val="%4."/>
      <w:lvlJc w:val="left"/>
      <w:pPr>
        <w:ind w:left="2880" w:hanging="360"/>
      </w:pPr>
    </w:lvl>
    <w:lvl w:ilvl="4" w:tplc="B68A482E" w:tentative="1">
      <w:start w:val="1"/>
      <w:numFmt w:val="lowerLetter"/>
      <w:lvlText w:val="%5."/>
      <w:lvlJc w:val="left"/>
      <w:pPr>
        <w:ind w:left="3600" w:hanging="360"/>
      </w:pPr>
    </w:lvl>
    <w:lvl w:ilvl="5" w:tplc="5FD03AEC" w:tentative="1">
      <w:start w:val="1"/>
      <w:numFmt w:val="lowerRoman"/>
      <w:lvlText w:val="%6."/>
      <w:lvlJc w:val="right"/>
      <w:pPr>
        <w:ind w:left="4320" w:hanging="180"/>
      </w:pPr>
    </w:lvl>
    <w:lvl w:ilvl="6" w:tplc="C4BCDF8A" w:tentative="1">
      <w:start w:val="1"/>
      <w:numFmt w:val="decimal"/>
      <w:lvlText w:val="%7."/>
      <w:lvlJc w:val="left"/>
      <w:pPr>
        <w:ind w:left="5040" w:hanging="360"/>
      </w:pPr>
    </w:lvl>
    <w:lvl w:ilvl="7" w:tplc="365495FE" w:tentative="1">
      <w:start w:val="1"/>
      <w:numFmt w:val="lowerLetter"/>
      <w:lvlText w:val="%8."/>
      <w:lvlJc w:val="left"/>
      <w:pPr>
        <w:ind w:left="5760" w:hanging="360"/>
      </w:pPr>
    </w:lvl>
    <w:lvl w:ilvl="8" w:tplc="A3ACA8FC" w:tentative="1">
      <w:start w:val="1"/>
      <w:numFmt w:val="lowerRoman"/>
      <w:lvlText w:val="%9."/>
      <w:lvlJc w:val="right"/>
      <w:pPr>
        <w:ind w:left="6480" w:hanging="180"/>
      </w:pPr>
    </w:lvl>
  </w:abstractNum>
  <w:abstractNum w:abstractNumId="29">
    <w:nsid w:val="6AC85BF2"/>
    <w:multiLevelType w:val="hybridMultilevel"/>
    <w:tmpl w:val="2AB48250"/>
    <w:lvl w:ilvl="0" w:tplc="4182ABD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7DE63D81"/>
    <w:multiLevelType w:val="hybridMultilevel"/>
    <w:tmpl w:val="65000766"/>
    <w:lvl w:ilvl="0" w:tplc="5C28D27E">
      <w:start w:val="1"/>
      <w:numFmt w:val="decimal"/>
      <w:lvlText w:val="%1."/>
      <w:lvlJc w:val="left"/>
      <w:pPr>
        <w:tabs>
          <w:tab w:val="num" w:pos="567"/>
        </w:tabs>
      </w:pPr>
      <w:rPr>
        <w:rFonts w:cs="Times New Roman" w:hint="default"/>
      </w:rPr>
    </w:lvl>
    <w:lvl w:ilvl="1" w:tplc="D9DC584C">
      <w:start w:val="1"/>
      <w:numFmt w:val="lowerLetter"/>
      <w:lvlText w:val="%2."/>
      <w:lvlJc w:val="left"/>
      <w:pPr>
        <w:tabs>
          <w:tab w:val="num" w:pos="2007"/>
        </w:tabs>
        <w:ind w:left="2007" w:hanging="360"/>
      </w:pPr>
      <w:rPr>
        <w:rFonts w:cs="Times New Roman"/>
      </w:rPr>
    </w:lvl>
    <w:lvl w:ilvl="2" w:tplc="DD28C4C0">
      <w:start w:val="1"/>
      <w:numFmt w:val="lowerRoman"/>
      <w:lvlText w:val="%3."/>
      <w:lvlJc w:val="right"/>
      <w:pPr>
        <w:tabs>
          <w:tab w:val="num" w:pos="2727"/>
        </w:tabs>
        <w:ind w:left="2727" w:hanging="180"/>
      </w:pPr>
      <w:rPr>
        <w:rFonts w:cs="Times New Roman"/>
      </w:rPr>
    </w:lvl>
    <w:lvl w:ilvl="3" w:tplc="6F3CC64E">
      <w:start w:val="1"/>
      <w:numFmt w:val="decimal"/>
      <w:lvlText w:val="%4."/>
      <w:lvlJc w:val="left"/>
      <w:pPr>
        <w:tabs>
          <w:tab w:val="num" w:pos="3447"/>
        </w:tabs>
        <w:ind w:left="3447" w:hanging="360"/>
      </w:pPr>
      <w:rPr>
        <w:rFonts w:cs="Times New Roman"/>
      </w:rPr>
    </w:lvl>
    <w:lvl w:ilvl="4" w:tplc="55D0747C">
      <w:start w:val="1"/>
      <w:numFmt w:val="lowerLetter"/>
      <w:lvlText w:val="%5."/>
      <w:lvlJc w:val="left"/>
      <w:pPr>
        <w:tabs>
          <w:tab w:val="num" w:pos="4167"/>
        </w:tabs>
        <w:ind w:left="4167" w:hanging="360"/>
      </w:pPr>
      <w:rPr>
        <w:rFonts w:cs="Times New Roman"/>
      </w:rPr>
    </w:lvl>
    <w:lvl w:ilvl="5" w:tplc="4FC81300">
      <w:start w:val="1"/>
      <w:numFmt w:val="lowerRoman"/>
      <w:lvlText w:val="%6."/>
      <w:lvlJc w:val="right"/>
      <w:pPr>
        <w:tabs>
          <w:tab w:val="num" w:pos="4887"/>
        </w:tabs>
        <w:ind w:left="4887" w:hanging="180"/>
      </w:pPr>
      <w:rPr>
        <w:rFonts w:cs="Times New Roman"/>
      </w:rPr>
    </w:lvl>
    <w:lvl w:ilvl="6" w:tplc="506CCC64">
      <w:start w:val="1"/>
      <w:numFmt w:val="decimal"/>
      <w:lvlText w:val="%7."/>
      <w:lvlJc w:val="left"/>
      <w:pPr>
        <w:tabs>
          <w:tab w:val="num" w:pos="5607"/>
        </w:tabs>
        <w:ind w:left="5607" w:hanging="360"/>
      </w:pPr>
      <w:rPr>
        <w:rFonts w:cs="Times New Roman"/>
      </w:rPr>
    </w:lvl>
    <w:lvl w:ilvl="7" w:tplc="B5528680">
      <w:start w:val="1"/>
      <w:numFmt w:val="lowerLetter"/>
      <w:lvlText w:val="%8."/>
      <w:lvlJc w:val="left"/>
      <w:pPr>
        <w:tabs>
          <w:tab w:val="num" w:pos="6327"/>
        </w:tabs>
        <w:ind w:left="6327" w:hanging="360"/>
      </w:pPr>
      <w:rPr>
        <w:rFonts w:cs="Times New Roman"/>
      </w:rPr>
    </w:lvl>
    <w:lvl w:ilvl="8" w:tplc="6DC819B8">
      <w:start w:val="1"/>
      <w:numFmt w:val="lowerRoman"/>
      <w:lvlText w:val="%9."/>
      <w:lvlJc w:val="right"/>
      <w:pPr>
        <w:tabs>
          <w:tab w:val="num" w:pos="7047"/>
        </w:tabs>
        <w:ind w:left="7047" w:hanging="180"/>
      </w:pPr>
      <w:rPr>
        <w:rFonts w:cs="Times New Roman"/>
      </w:rPr>
    </w:lvl>
  </w:abstractNum>
  <w:num w:numId="1">
    <w:abstractNumId w:val="4"/>
  </w:num>
  <w:num w:numId="2">
    <w:abstractNumId w:val="11"/>
  </w:num>
  <w:num w:numId="3">
    <w:abstractNumId w:val="25"/>
  </w:num>
  <w:num w:numId="4">
    <w:abstractNumId w:val="10"/>
  </w:num>
  <w:num w:numId="5">
    <w:abstractNumId w:val="20"/>
  </w:num>
  <w:num w:numId="6">
    <w:abstractNumId w:val="23"/>
  </w:num>
  <w:num w:numId="7">
    <w:abstractNumId w:val="24"/>
  </w:num>
  <w:num w:numId="8">
    <w:abstractNumId w:val="13"/>
  </w:num>
  <w:num w:numId="9">
    <w:abstractNumId w:val="15"/>
  </w:num>
  <w:num w:numId="10">
    <w:abstractNumId w:val="30"/>
  </w:num>
  <w:num w:numId="11">
    <w:abstractNumId w:val="22"/>
  </w:num>
  <w:num w:numId="12">
    <w:abstractNumId w:val="16"/>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8"/>
  </w:num>
  <w:num w:numId="16">
    <w:abstractNumId w:val="2"/>
  </w:num>
  <w:num w:numId="17">
    <w:abstractNumId w:val="1"/>
  </w:num>
  <w:num w:numId="18">
    <w:abstractNumId w:val="8"/>
  </w:num>
  <w:num w:numId="19">
    <w:abstractNumId w:val="31"/>
  </w:num>
  <w:num w:numId="20">
    <w:abstractNumId w:val="0"/>
  </w:num>
  <w:num w:numId="21">
    <w:abstractNumId w:val="14"/>
  </w:num>
  <w:num w:numId="22">
    <w:abstractNumId w:val="32"/>
  </w:num>
  <w:num w:numId="23">
    <w:abstractNumId w:val="21"/>
  </w:num>
  <w:num w:numId="24">
    <w:abstractNumId w:val="2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5"/>
  </w:num>
  <w:num w:numId="28">
    <w:abstractNumId w:val="26"/>
  </w:num>
  <w:num w:numId="29">
    <w:abstractNumId w:val="3"/>
  </w:num>
  <w:num w:numId="30">
    <w:abstractNumId w:val="27"/>
  </w:num>
  <w:num w:numId="31">
    <w:abstractNumId w:val="9"/>
  </w:num>
  <w:num w:numId="32">
    <w:abstractNumId w:val="7"/>
  </w:num>
  <w:num w:numId="33">
    <w:abstractNumId w:val="29"/>
  </w:num>
  <w:num w:numId="34">
    <w:abstractNumId w:val="6"/>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9"/>
  <w:drawingGridHorizontalSpacing w:val="110"/>
  <w:displayHorizontalDrawingGridEvery w:val="2"/>
  <w:characterSpacingControl w:val="doNotCompress"/>
  <w:hdrShapeDefaults>
    <o:shapedefaults v:ext="edit" spidmax="355329"/>
  </w:hdrShapeDefaults>
  <w:footnotePr>
    <w:footnote w:id="-1"/>
    <w:footnote w:id="0"/>
  </w:footnotePr>
  <w:endnotePr>
    <w:endnote w:id="-1"/>
    <w:endnote w:id="0"/>
  </w:endnotePr>
  <w:compat/>
  <w:rsids>
    <w:rsidRoot w:val="002A189A"/>
    <w:rsid w:val="000021CD"/>
    <w:rsid w:val="0000243D"/>
    <w:rsid w:val="00003236"/>
    <w:rsid w:val="00003656"/>
    <w:rsid w:val="0000432B"/>
    <w:rsid w:val="0000486F"/>
    <w:rsid w:val="00010D99"/>
    <w:rsid w:val="00012C8C"/>
    <w:rsid w:val="00013CBC"/>
    <w:rsid w:val="00016E0D"/>
    <w:rsid w:val="00022656"/>
    <w:rsid w:val="00023777"/>
    <w:rsid w:val="00023882"/>
    <w:rsid w:val="00025E1B"/>
    <w:rsid w:val="00026AD5"/>
    <w:rsid w:val="000274B4"/>
    <w:rsid w:val="00030791"/>
    <w:rsid w:val="00033411"/>
    <w:rsid w:val="00033778"/>
    <w:rsid w:val="000337ED"/>
    <w:rsid w:val="00034D4B"/>
    <w:rsid w:val="000356F1"/>
    <w:rsid w:val="00035AF3"/>
    <w:rsid w:val="00035E26"/>
    <w:rsid w:val="0003792A"/>
    <w:rsid w:val="00037DBD"/>
    <w:rsid w:val="000408A3"/>
    <w:rsid w:val="00043B92"/>
    <w:rsid w:val="00044A11"/>
    <w:rsid w:val="000453AB"/>
    <w:rsid w:val="00046C49"/>
    <w:rsid w:val="00046C6D"/>
    <w:rsid w:val="00047B1F"/>
    <w:rsid w:val="0005131B"/>
    <w:rsid w:val="00051540"/>
    <w:rsid w:val="00051725"/>
    <w:rsid w:val="0005537D"/>
    <w:rsid w:val="00057925"/>
    <w:rsid w:val="00060B66"/>
    <w:rsid w:val="00060E8A"/>
    <w:rsid w:val="000611DF"/>
    <w:rsid w:val="000622A5"/>
    <w:rsid w:val="00067470"/>
    <w:rsid w:val="000676E1"/>
    <w:rsid w:val="00070841"/>
    <w:rsid w:val="00070BEC"/>
    <w:rsid w:val="00071BD3"/>
    <w:rsid w:val="00071CD0"/>
    <w:rsid w:val="000757C0"/>
    <w:rsid w:val="000766EA"/>
    <w:rsid w:val="000773F1"/>
    <w:rsid w:val="00077701"/>
    <w:rsid w:val="00077F78"/>
    <w:rsid w:val="00080AA2"/>
    <w:rsid w:val="00081BBC"/>
    <w:rsid w:val="000820B1"/>
    <w:rsid w:val="00082759"/>
    <w:rsid w:val="0008281E"/>
    <w:rsid w:val="00083DFE"/>
    <w:rsid w:val="00084DCC"/>
    <w:rsid w:val="000850D9"/>
    <w:rsid w:val="00090E06"/>
    <w:rsid w:val="00092592"/>
    <w:rsid w:val="00092BD6"/>
    <w:rsid w:val="00096A9E"/>
    <w:rsid w:val="000A19E1"/>
    <w:rsid w:val="000A46D4"/>
    <w:rsid w:val="000A52FA"/>
    <w:rsid w:val="000A5388"/>
    <w:rsid w:val="000A547E"/>
    <w:rsid w:val="000A5A0A"/>
    <w:rsid w:val="000B0303"/>
    <w:rsid w:val="000B0DE7"/>
    <w:rsid w:val="000B3B67"/>
    <w:rsid w:val="000B4FA6"/>
    <w:rsid w:val="000B531A"/>
    <w:rsid w:val="000B5C74"/>
    <w:rsid w:val="000B5E0F"/>
    <w:rsid w:val="000C043B"/>
    <w:rsid w:val="000C14D8"/>
    <w:rsid w:val="000C1CD8"/>
    <w:rsid w:val="000C363F"/>
    <w:rsid w:val="000C3E7F"/>
    <w:rsid w:val="000C4606"/>
    <w:rsid w:val="000C47D2"/>
    <w:rsid w:val="000C7884"/>
    <w:rsid w:val="000D1434"/>
    <w:rsid w:val="000D375B"/>
    <w:rsid w:val="000D4D0B"/>
    <w:rsid w:val="000D60C4"/>
    <w:rsid w:val="000D6780"/>
    <w:rsid w:val="000D6E71"/>
    <w:rsid w:val="000E0D36"/>
    <w:rsid w:val="000E17E9"/>
    <w:rsid w:val="000E4971"/>
    <w:rsid w:val="000E4B98"/>
    <w:rsid w:val="000E6B5C"/>
    <w:rsid w:val="000E6BDA"/>
    <w:rsid w:val="000E7475"/>
    <w:rsid w:val="000F0CE6"/>
    <w:rsid w:val="000F20D7"/>
    <w:rsid w:val="000F3AB7"/>
    <w:rsid w:val="000F466C"/>
    <w:rsid w:val="000F5948"/>
    <w:rsid w:val="000F6586"/>
    <w:rsid w:val="000F730D"/>
    <w:rsid w:val="000F7411"/>
    <w:rsid w:val="001033E7"/>
    <w:rsid w:val="00111BFC"/>
    <w:rsid w:val="00113D1A"/>
    <w:rsid w:val="00115323"/>
    <w:rsid w:val="001217EA"/>
    <w:rsid w:val="00121B7B"/>
    <w:rsid w:val="00122F9D"/>
    <w:rsid w:val="001257CA"/>
    <w:rsid w:val="00126736"/>
    <w:rsid w:val="0012713A"/>
    <w:rsid w:val="0012722F"/>
    <w:rsid w:val="00131052"/>
    <w:rsid w:val="0013297F"/>
    <w:rsid w:val="00132B86"/>
    <w:rsid w:val="00135037"/>
    <w:rsid w:val="00135B39"/>
    <w:rsid w:val="00135F67"/>
    <w:rsid w:val="00136011"/>
    <w:rsid w:val="00140122"/>
    <w:rsid w:val="00143133"/>
    <w:rsid w:val="001463D9"/>
    <w:rsid w:val="00147AB1"/>
    <w:rsid w:val="00150324"/>
    <w:rsid w:val="001504C1"/>
    <w:rsid w:val="00153732"/>
    <w:rsid w:val="001552F5"/>
    <w:rsid w:val="0015736C"/>
    <w:rsid w:val="00157635"/>
    <w:rsid w:val="0015765A"/>
    <w:rsid w:val="00160B72"/>
    <w:rsid w:val="00160F1F"/>
    <w:rsid w:val="001610B2"/>
    <w:rsid w:val="00161C87"/>
    <w:rsid w:val="0016255A"/>
    <w:rsid w:val="0016259E"/>
    <w:rsid w:val="00164FD5"/>
    <w:rsid w:val="001660C3"/>
    <w:rsid w:val="00167690"/>
    <w:rsid w:val="00170FA6"/>
    <w:rsid w:val="0017257F"/>
    <w:rsid w:val="00172655"/>
    <w:rsid w:val="0017365C"/>
    <w:rsid w:val="0017520D"/>
    <w:rsid w:val="001809E4"/>
    <w:rsid w:val="00182368"/>
    <w:rsid w:val="0018563E"/>
    <w:rsid w:val="001866E8"/>
    <w:rsid w:val="00186F10"/>
    <w:rsid w:val="0018702A"/>
    <w:rsid w:val="0018779D"/>
    <w:rsid w:val="00187C4C"/>
    <w:rsid w:val="00187D35"/>
    <w:rsid w:val="00193292"/>
    <w:rsid w:val="0019365E"/>
    <w:rsid w:val="00194AB8"/>
    <w:rsid w:val="0019560B"/>
    <w:rsid w:val="00196D1E"/>
    <w:rsid w:val="001A0F0E"/>
    <w:rsid w:val="001A27F2"/>
    <w:rsid w:val="001A2B2B"/>
    <w:rsid w:val="001A4F36"/>
    <w:rsid w:val="001A4FB3"/>
    <w:rsid w:val="001A7C9F"/>
    <w:rsid w:val="001B1508"/>
    <w:rsid w:val="001B1ACD"/>
    <w:rsid w:val="001B2360"/>
    <w:rsid w:val="001B5EC7"/>
    <w:rsid w:val="001B5FC6"/>
    <w:rsid w:val="001B6B4C"/>
    <w:rsid w:val="001C451C"/>
    <w:rsid w:val="001C4810"/>
    <w:rsid w:val="001C598C"/>
    <w:rsid w:val="001D20C3"/>
    <w:rsid w:val="001D243F"/>
    <w:rsid w:val="001D25D8"/>
    <w:rsid w:val="001D2709"/>
    <w:rsid w:val="001D4B63"/>
    <w:rsid w:val="001D5C21"/>
    <w:rsid w:val="001D6598"/>
    <w:rsid w:val="001D7C0B"/>
    <w:rsid w:val="001E37B4"/>
    <w:rsid w:val="001E4CF7"/>
    <w:rsid w:val="001E4D9E"/>
    <w:rsid w:val="001F0696"/>
    <w:rsid w:val="001F0CED"/>
    <w:rsid w:val="001F1CF9"/>
    <w:rsid w:val="001F4C2F"/>
    <w:rsid w:val="001F5287"/>
    <w:rsid w:val="001F6143"/>
    <w:rsid w:val="001F730D"/>
    <w:rsid w:val="00205373"/>
    <w:rsid w:val="00206523"/>
    <w:rsid w:val="00211565"/>
    <w:rsid w:val="00213039"/>
    <w:rsid w:val="002137B8"/>
    <w:rsid w:val="0021462B"/>
    <w:rsid w:val="002147E2"/>
    <w:rsid w:val="00215113"/>
    <w:rsid w:val="00215E8B"/>
    <w:rsid w:val="002175BE"/>
    <w:rsid w:val="00217E1B"/>
    <w:rsid w:val="002224AC"/>
    <w:rsid w:val="00223BBC"/>
    <w:rsid w:val="002247C4"/>
    <w:rsid w:val="002259F1"/>
    <w:rsid w:val="00225B03"/>
    <w:rsid w:val="00230D27"/>
    <w:rsid w:val="002315F4"/>
    <w:rsid w:val="00233A2C"/>
    <w:rsid w:val="00233E57"/>
    <w:rsid w:val="00233EE6"/>
    <w:rsid w:val="00234966"/>
    <w:rsid w:val="00235E62"/>
    <w:rsid w:val="00236EF5"/>
    <w:rsid w:val="002376F3"/>
    <w:rsid w:val="00240B32"/>
    <w:rsid w:val="0024459B"/>
    <w:rsid w:val="002448C9"/>
    <w:rsid w:val="00245446"/>
    <w:rsid w:val="00246F5B"/>
    <w:rsid w:val="00252399"/>
    <w:rsid w:val="00252807"/>
    <w:rsid w:val="002539A2"/>
    <w:rsid w:val="00253BFA"/>
    <w:rsid w:val="002542C9"/>
    <w:rsid w:val="00264070"/>
    <w:rsid w:val="002646C4"/>
    <w:rsid w:val="00266FC5"/>
    <w:rsid w:val="00267939"/>
    <w:rsid w:val="00267B9F"/>
    <w:rsid w:val="00270D0C"/>
    <w:rsid w:val="00271317"/>
    <w:rsid w:val="00272B49"/>
    <w:rsid w:val="00275364"/>
    <w:rsid w:val="002758F9"/>
    <w:rsid w:val="002763DF"/>
    <w:rsid w:val="00280A8F"/>
    <w:rsid w:val="002819F0"/>
    <w:rsid w:val="0028302D"/>
    <w:rsid w:val="00284E6B"/>
    <w:rsid w:val="00286102"/>
    <w:rsid w:val="00287A3B"/>
    <w:rsid w:val="0029750D"/>
    <w:rsid w:val="002A08C3"/>
    <w:rsid w:val="002A189A"/>
    <w:rsid w:val="002A427C"/>
    <w:rsid w:val="002A624F"/>
    <w:rsid w:val="002A685B"/>
    <w:rsid w:val="002B0FBC"/>
    <w:rsid w:val="002B2C4D"/>
    <w:rsid w:val="002B60B5"/>
    <w:rsid w:val="002B6E30"/>
    <w:rsid w:val="002C0137"/>
    <w:rsid w:val="002C2C93"/>
    <w:rsid w:val="002C31B7"/>
    <w:rsid w:val="002C4052"/>
    <w:rsid w:val="002D0CCC"/>
    <w:rsid w:val="002D281B"/>
    <w:rsid w:val="002D4229"/>
    <w:rsid w:val="002D45D0"/>
    <w:rsid w:val="002D7B3C"/>
    <w:rsid w:val="002E02C5"/>
    <w:rsid w:val="002E04DD"/>
    <w:rsid w:val="002E23D9"/>
    <w:rsid w:val="002E2F22"/>
    <w:rsid w:val="002E3A8E"/>
    <w:rsid w:val="002E5994"/>
    <w:rsid w:val="002E5B10"/>
    <w:rsid w:val="002F0019"/>
    <w:rsid w:val="002F2B71"/>
    <w:rsid w:val="002F2B8D"/>
    <w:rsid w:val="002F2EFD"/>
    <w:rsid w:val="002F5B8F"/>
    <w:rsid w:val="002F5C3B"/>
    <w:rsid w:val="002F63E2"/>
    <w:rsid w:val="002F64CD"/>
    <w:rsid w:val="002F742B"/>
    <w:rsid w:val="00300BBE"/>
    <w:rsid w:val="0030296B"/>
    <w:rsid w:val="003048CC"/>
    <w:rsid w:val="00306878"/>
    <w:rsid w:val="00306EA1"/>
    <w:rsid w:val="00310F8F"/>
    <w:rsid w:val="00311614"/>
    <w:rsid w:val="0031166F"/>
    <w:rsid w:val="003117E3"/>
    <w:rsid w:val="00311C9B"/>
    <w:rsid w:val="00311DB5"/>
    <w:rsid w:val="0031278C"/>
    <w:rsid w:val="00313642"/>
    <w:rsid w:val="0031589C"/>
    <w:rsid w:val="00316961"/>
    <w:rsid w:val="00316B0C"/>
    <w:rsid w:val="003172F3"/>
    <w:rsid w:val="00317C8D"/>
    <w:rsid w:val="00320889"/>
    <w:rsid w:val="00320FE8"/>
    <w:rsid w:val="00321361"/>
    <w:rsid w:val="0032334E"/>
    <w:rsid w:val="00324A5A"/>
    <w:rsid w:val="00330D31"/>
    <w:rsid w:val="003320AD"/>
    <w:rsid w:val="0033753B"/>
    <w:rsid w:val="00340385"/>
    <w:rsid w:val="003407CD"/>
    <w:rsid w:val="00340DE3"/>
    <w:rsid w:val="003412A9"/>
    <w:rsid w:val="00341493"/>
    <w:rsid w:val="00343D0E"/>
    <w:rsid w:val="0035221D"/>
    <w:rsid w:val="00352C9A"/>
    <w:rsid w:val="00353CC7"/>
    <w:rsid w:val="00353D96"/>
    <w:rsid w:val="0035435C"/>
    <w:rsid w:val="00354765"/>
    <w:rsid w:val="00357144"/>
    <w:rsid w:val="00357A8F"/>
    <w:rsid w:val="00360A2D"/>
    <w:rsid w:val="00360D05"/>
    <w:rsid w:val="00362AA1"/>
    <w:rsid w:val="00362DBA"/>
    <w:rsid w:val="00363127"/>
    <w:rsid w:val="0036435A"/>
    <w:rsid w:val="00365F1A"/>
    <w:rsid w:val="0036744A"/>
    <w:rsid w:val="00372C6D"/>
    <w:rsid w:val="00372EC7"/>
    <w:rsid w:val="00373859"/>
    <w:rsid w:val="0037414B"/>
    <w:rsid w:val="003774F8"/>
    <w:rsid w:val="00377A4C"/>
    <w:rsid w:val="003811B9"/>
    <w:rsid w:val="00383973"/>
    <w:rsid w:val="00385B62"/>
    <w:rsid w:val="003901B0"/>
    <w:rsid w:val="00390B78"/>
    <w:rsid w:val="00391090"/>
    <w:rsid w:val="00391B0A"/>
    <w:rsid w:val="00392BA5"/>
    <w:rsid w:val="00394BAF"/>
    <w:rsid w:val="003A077E"/>
    <w:rsid w:val="003A2111"/>
    <w:rsid w:val="003A5B73"/>
    <w:rsid w:val="003B0368"/>
    <w:rsid w:val="003B1E77"/>
    <w:rsid w:val="003B2144"/>
    <w:rsid w:val="003B3281"/>
    <w:rsid w:val="003B36A2"/>
    <w:rsid w:val="003B3BB0"/>
    <w:rsid w:val="003B45C6"/>
    <w:rsid w:val="003C158F"/>
    <w:rsid w:val="003C23EE"/>
    <w:rsid w:val="003C368B"/>
    <w:rsid w:val="003C3772"/>
    <w:rsid w:val="003C39C7"/>
    <w:rsid w:val="003C5DDB"/>
    <w:rsid w:val="003D03DC"/>
    <w:rsid w:val="003D07F9"/>
    <w:rsid w:val="003D16E7"/>
    <w:rsid w:val="003D4B76"/>
    <w:rsid w:val="003D4E7A"/>
    <w:rsid w:val="003D6260"/>
    <w:rsid w:val="003D715E"/>
    <w:rsid w:val="003E0F32"/>
    <w:rsid w:val="003E225B"/>
    <w:rsid w:val="003E2C8E"/>
    <w:rsid w:val="003E5536"/>
    <w:rsid w:val="003E600A"/>
    <w:rsid w:val="003F014A"/>
    <w:rsid w:val="003F0305"/>
    <w:rsid w:val="003F0A51"/>
    <w:rsid w:val="003F0C7B"/>
    <w:rsid w:val="003F2B60"/>
    <w:rsid w:val="003F76F2"/>
    <w:rsid w:val="004027B6"/>
    <w:rsid w:val="00403396"/>
    <w:rsid w:val="004112FF"/>
    <w:rsid w:val="004114E5"/>
    <w:rsid w:val="00413BBE"/>
    <w:rsid w:val="00413E5E"/>
    <w:rsid w:val="00413F94"/>
    <w:rsid w:val="00414030"/>
    <w:rsid w:val="0041462B"/>
    <w:rsid w:val="004161CC"/>
    <w:rsid w:val="00416A99"/>
    <w:rsid w:val="00416F82"/>
    <w:rsid w:val="004236EB"/>
    <w:rsid w:val="00423B20"/>
    <w:rsid w:val="00423C02"/>
    <w:rsid w:val="00424B02"/>
    <w:rsid w:val="004252A2"/>
    <w:rsid w:val="0043443A"/>
    <w:rsid w:val="00434BF2"/>
    <w:rsid w:val="004353DE"/>
    <w:rsid w:val="0043732B"/>
    <w:rsid w:val="00440314"/>
    <w:rsid w:val="004404DA"/>
    <w:rsid w:val="00444B52"/>
    <w:rsid w:val="004451EB"/>
    <w:rsid w:val="00446A41"/>
    <w:rsid w:val="004533E6"/>
    <w:rsid w:val="00454172"/>
    <w:rsid w:val="00454195"/>
    <w:rsid w:val="0045775D"/>
    <w:rsid w:val="00457D70"/>
    <w:rsid w:val="00460F23"/>
    <w:rsid w:val="0046213E"/>
    <w:rsid w:val="004671F5"/>
    <w:rsid w:val="00467E0B"/>
    <w:rsid w:val="004713EA"/>
    <w:rsid w:val="00472EDF"/>
    <w:rsid w:val="00473E5B"/>
    <w:rsid w:val="00474CC8"/>
    <w:rsid w:val="004757E5"/>
    <w:rsid w:val="00477196"/>
    <w:rsid w:val="0048052E"/>
    <w:rsid w:val="0048177D"/>
    <w:rsid w:val="004822D5"/>
    <w:rsid w:val="00483866"/>
    <w:rsid w:val="00483BEB"/>
    <w:rsid w:val="00483D63"/>
    <w:rsid w:val="004851CE"/>
    <w:rsid w:val="00485517"/>
    <w:rsid w:val="0048609F"/>
    <w:rsid w:val="00486456"/>
    <w:rsid w:val="00486DB7"/>
    <w:rsid w:val="00486F7B"/>
    <w:rsid w:val="00490BE8"/>
    <w:rsid w:val="0049230C"/>
    <w:rsid w:val="004928F4"/>
    <w:rsid w:val="004934AC"/>
    <w:rsid w:val="0049383B"/>
    <w:rsid w:val="00494360"/>
    <w:rsid w:val="00496069"/>
    <w:rsid w:val="004976EC"/>
    <w:rsid w:val="00497D24"/>
    <w:rsid w:val="004A54C2"/>
    <w:rsid w:val="004A72E8"/>
    <w:rsid w:val="004B0675"/>
    <w:rsid w:val="004B18AB"/>
    <w:rsid w:val="004B5B38"/>
    <w:rsid w:val="004C1321"/>
    <w:rsid w:val="004C332E"/>
    <w:rsid w:val="004C4CE0"/>
    <w:rsid w:val="004C55CD"/>
    <w:rsid w:val="004D11D1"/>
    <w:rsid w:val="004D2EAF"/>
    <w:rsid w:val="004D4254"/>
    <w:rsid w:val="004D55AF"/>
    <w:rsid w:val="004D57AD"/>
    <w:rsid w:val="004D6F51"/>
    <w:rsid w:val="004E1755"/>
    <w:rsid w:val="004E1CB5"/>
    <w:rsid w:val="004E2F70"/>
    <w:rsid w:val="004E3152"/>
    <w:rsid w:val="004E4212"/>
    <w:rsid w:val="004E4886"/>
    <w:rsid w:val="004E4B32"/>
    <w:rsid w:val="004F0025"/>
    <w:rsid w:val="004F00B8"/>
    <w:rsid w:val="004F380D"/>
    <w:rsid w:val="004F4852"/>
    <w:rsid w:val="004F5665"/>
    <w:rsid w:val="004F58D0"/>
    <w:rsid w:val="004F6A6E"/>
    <w:rsid w:val="00503977"/>
    <w:rsid w:val="0050471A"/>
    <w:rsid w:val="0050588F"/>
    <w:rsid w:val="005102D9"/>
    <w:rsid w:val="005103D4"/>
    <w:rsid w:val="00510C3C"/>
    <w:rsid w:val="00510CA2"/>
    <w:rsid w:val="0051181C"/>
    <w:rsid w:val="00511F1C"/>
    <w:rsid w:val="00513854"/>
    <w:rsid w:val="005222A5"/>
    <w:rsid w:val="0052438F"/>
    <w:rsid w:val="005245ED"/>
    <w:rsid w:val="005249B5"/>
    <w:rsid w:val="00530826"/>
    <w:rsid w:val="005309DA"/>
    <w:rsid w:val="00530B5D"/>
    <w:rsid w:val="005347DD"/>
    <w:rsid w:val="0054022D"/>
    <w:rsid w:val="00545AE8"/>
    <w:rsid w:val="00545D09"/>
    <w:rsid w:val="00546930"/>
    <w:rsid w:val="00547363"/>
    <w:rsid w:val="0055036C"/>
    <w:rsid w:val="0055045F"/>
    <w:rsid w:val="00550676"/>
    <w:rsid w:val="00550F04"/>
    <w:rsid w:val="00551B89"/>
    <w:rsid w:val="00552FB9"/>
    <w:rsid w:val="00554B96"/>
    <w:rsid w:val="00555434"/>
    <w:rsid w:val="00560714"/>
    <w:rsid w:val="0056071A"/>
    <w:rsid w:val="005607F3"/>
    <w:rsid w:val="00570FF2"/>
    <w:rsid w:val="0057265B"/>
    <w:rsid w:val="00581E20"/>
    <w:rsid w:val="00586695"/>
    <w:rsid w:val="005866D1"/>
    <w:rsid w:val="00586902"/>
    <w:rsid w:val="005874DC"/>
    <w:rsid w:val="00591187"/>
    <w:rsid w:val="00593CBC"/>
    <w:rsid w:val="00594973"/>
    <w:rsid w:val="0059525D"/>
    <w:rsid w:val="005957CD"/>
    <w:rsid w:val="005A0740"/>
    <w:rsid w:val="005A1A15"/>
    <w:rsid w:val="005A312B"/>
    <w:rsid w:val="005A5952"/>
    <w:rsid w:val="005A723B"/>
    <w:rsid w:val="005A738E"/>
    <w:rsid w:val="005B0EB6"/>
    <w:rsid w:val="005B1871"/>
    <w:rsid w:val="005B208C"/>
    <w:rsid w:val="005B2744"/>
    <w:rsid w:val="005B629B"/>
    <w:rsid w:val="005C1F95"/>
    <w:rsid w:val="005C3957"/>
    <w:rsid w:val="005C5A63"/>
    <w:rsid w:val="005C65B5"/>
    <w:rsid w:val="005D4D75"/>
    <w:rsid w:val="005D4E7C"/>
    <w:rsid w:val="005D6C0A"/>
    <w:rsid w:val="005D723D"/>
    <w:rsid w:val="005E27B0"/>
    <w:rsid w:val="005E3E6E"/>
    <w:rsid w:val="005F1B40"/>
    <w:rsid w:val="005F4448"/>
    <w:rsid w:val="005F4738"/>
    <w:rsid w:val="005F677C"/>
    <w:rsid w:val="005F6E34"/>
    <w:rsid w:val="0060147D"/>
    <w:rsid w:val="006035EF"/>
    <w:rsid w:val="00606B65"/>
    <w:rsid w:val="00610E39"/>
    <w:rsid w:val="00610EE1"/>
    <w:rsid w:val="00611D3A"/>
    <w:rsid w:val="0061256C"/>
    <w:rsid w:val="006212F2"/>
    <w:rsid w:val="006246CB"/>
    <w:rsid w:val="00626AD2"/>
    <w:rsid w:val="006272CE"/>
    <w:rsid w:val="0062738B"/>
    <w:rsid w:val="006313E9"/>
    <w:rsid w:val="00631A7B"/>
    <w:rsid w:val="00631FAC"/>
    <w:rsid w:val="00632642"/>
    <w:rsid w:val="006327B9"/>
    <w:rsid w:val="00634A9B"/>
    <w:rsid w:val="00635366"/>
    <w:rsid w:val="006373A7"/>
    <w:rsid w:val="006404ED"/>
    <w:rsid w:val="0064052A"/>
    <w:rsid w:val="00642167"/>
    <w:rsid w:val="00645AF3"/>
    <w:rsid w:val="0065183B"/>
    <w:rsid w:val="006525CF"/>
    <w:rsid w:val="006556C6"/>
    <w:rsid w:val="006579CB"/>
    <w:rsid w:val="00662DA8"/>
    <w:rsid w:val="0066446E"/>
    <w:rsid w:val="00664F62"/>
    <w:rsid w:val="0066616E"/>
    <w:rsid w:val="006675FF"/>
    <w:rsid w:val="00667941"/>
    <w:rsid w:val="00667D48"/>
    <w:rsid w:val="00670950"/>
    <w:rsid w:val="006724F4"/>
    <w:rsid w:val="0067378B"/>
    <w:rsid w:val="00673E56"/>
    <w:rsid w:val="00675A6C"/>
    <w:rsid w:val="00676FF9"/>
    <w:rsid w:val="006773D0"/>
    <w:rsid w:val="00683EB7"/>
    <w:rsid w:val="00685D1A"/>
    <w:rsid w:val="0069190D"/>
    <w:rsid w:val="006921FB"/>
    <w:rsid w:val="00692952"/>
    <w:rsid w:val="00692C5D"/>
    <w:rsid w:val="006940BB"/>
    <w:rsid w:val="00695D41"/>
    <w:rsid w:val="0069772E"/>
    <w:rsid w:val="00697E2B"/>
    <w:rsid w:val="006A0FF5"/>
    <w:rsid w:val="006A2F0F"/>
    <w:rsid w:val="006A607C"/>
    <w:rsid w:val="006A68AC"/>
    <w:rsid w:val="006A6DC0"/>
    <w:rsid w:val="006A7682"/>
    <w:rsid w:val="006B00B3"/>
    <w:rsid w:val="006B158C"/>
    <w:rsid w:val="006B5718"/>
    <w:rsid w:val="006B7E6C"/>
    <w:rsid w:val="006C14CF"/>
    <w:rsid w:val="006C1D5E"/>
    <w:rsid w:val="006C32E6"/>
    <w:rsid w:val="006C4549"/>
    <w:rsid w:val="006C480B"/>
    <w:rsid w:val="006D511E"/>
    <w:rsid w:val="006D5274"/>
    <w:rsid w:val="006D6343"/>
    <w:rsid w:val="006D6DD4"/>
    <w:rsid w:val="006E0A15"/>
    <w:rsid w:val="006E1265"/>
    <w:rsid w:val="006E4269"/>
    <w:rsid w:val="006E64DA"/>
    <w:rsid w:val="006E7C42"/>
    <w:rsid w:val="006F18EB"/>
    <w:rsid w:val="006F27D9"/>
    <w:rsid w:val="006F5708"/>
    <w:rsid w:val="006F7F95"/>
    <w:rsid w:val="00700383"/>
    <w:rsid w:val="00700A46"/>
    <w:rsid w:val="00701911"/>
    <w:rsid w:val="0070285B"/>
    <w:rsid w:val="00704205"/>
    <w:rsid w:val="007103CF"/>
    <w:rsid w:val="007109CA"/>
    <w:rsid w:val="007116D9"/>
    <w:rsid w:val="007136B4"/>
    <w:rsid w:val="007148A8"/>
    <w:rsid w:val="00714AFD"/>
    <w:rsid w:val="00715D0C"/>
    <w:rsid w:val="007168FD"/>
    <w:rsid w:val="00716D21"/>
    <w:rsid w:val="0071738B"/>
    <w:rsid w:val="00721500"/>
    <w:rsid w:val="007227B3"/>
    <w:rsid w:val="00723579"/>
    <w:rsid w:val="00725AA2"/>
    <w:rsid w:val="00726A19"/>
    <w:rsid w:val="007328DB"/>
    <w:rsid w:val="00732A91"/>
    <w:rsid w:val="00733FCB"/>
    <w:rsid w:val="0073484B"/>
    <w:rsid w:val="007349E0"/>
    <w:rsid w:val="00734A40"/>
    <w:rsid w:val="00736167"/>
    <w:rsid w:val="007366F2"/>
    <w:rsid w:val="0074018B"/>
    <w:rsid w:val="007458D7"/>
    <w:rsid w:val="00751BA7"/>
    <w:rsid w:val="00751EE6"/>
    <w:rsid w:val="00752B7C"/>
    <w:rsid w:val="00754DF5"/>
    <w:rsid w:val="00755752"/>
    <w:rsid w:val="00757B95"/>
    <w:rsid w:val="00760EAA"/>
    <w:rsid w:val="0076368F"/>
    <w:rsid w:val="00764DC5"/>
    <w:rsid w:val="007656F4"/>
    <w:rsid w:val="00766C09"/>
    <w:rsid w:val="00766EFE"/>
    <w:rsid w:val="007670E0"/>
    <w:rsid w:val="0077272B"/>
    <w:rsid w:val="00772DF3"/>
    <w:rsid w:val="007730E3"/>
    <w:rsid w:val="00774B76"/>
    <w:rsid w:val="00777C0B"/>
    <w:rsid w:val="007813A3"/>
    <w:rsid w:val="007854DB"/>
    <w:rsid w:val="007879BC"/>
    <w:rsid w:val="0079032A"/>
    <w:rsid w:val="00790B2B"/>
    <w:rsid w:val="007911D3"/>
    <w:rsid w:val="0079306C"/>
    <w:rsid w:val="00793A0F"/>
    <w:rsid w:val="00794245"/>
    <w:rsid w:val="00796940"/>
    <w:rsid w:val="00796ACD"/>
    <w:rsid w:val="007971C4"/>
    <w:rsid w:val="007A0B83"/>
    <w:rsid w:val="007A0EB5"/>
    <w:rsid w:val="007A10ED"/>
    <w:rsid w:val="007A28CB"/>
    <w:rsid w:val="007A4297"/>
    <w:rsid w:val="007A4586"/>
    <w:rsid w:val="007A70C0"/>
    <w:rsid w:val="007B1C93"/>
    <w:rsid w:val="007B1CB3"/>
    <w:rsid w:val="007B242A"/>
    <w:rsid w:val="007B30F6"/>
    <w:rsid w:val="007B51C6"/>
    <w:rsid w:val="007B52CE"/>
    <w:rsid w:val="007B7CC1"/>
    <w:rsid w:val="007B7ECE"/>
    <w:rsid w:val="007C26E4"/>
    <w:rsid w:val="007C4464"/>
    <w:rsid w:val="007C4982"/>
    <w:rsid w:val="007C7863"/>
    <w:rsid w:val="007D0FE0"/>
    <w:rsid w:val="007D2B4C"/>
    <w:rsid w:val="007D3038"/>
    <w:rsid w:val="007D320D"/>
    <w:rsid w:val="007D34A1"/>
    <w:rsid w:val="007E3E0B"/>
    <w:rsid w:val="007E5FB5"/>
    <w:rsid w:val="007E75B0"/>
    <w:rsid w:val="007E7A28"/>
    <w:rsid w:val="007F2635"/>
    <w:rsid w:val="007F5902"/>
    <w:rsid w:val="007F76EF"/>
    <w:rsid w:val="007F7C6E"/>
    <w:rsid w:val="00802095"/>
    <w:rsid w:val="00806473"/>
    <w:rsid w:val="0081042D"/>
    <w:rsid w:val="008129ED"/>
    <w:rsid w:val="00814B19"/>
    <w:rsid w:val="00817477"/>
    <w:rsid w:val="00817510"/>
    <w:rsid w:val="0082271D"/>
    <w:rsid w:val="008240D7"/>
    <w:rsid w:val="008251AD"/>
    <w:rsid w:val="00827599"/>
    <w:rsid w:val="00830A25"/>
    <w:rsid w:val="00830B57"/>
    <w:rsid w:val="00831C52"/>
    <w:rsid w:val="00831F08"/>
    <w:rsid w:val="00832053"/>
    <w:rsid w:val="00832EF8"/>
    <w:rsid w:val="00833AF6"/>
    <w:rsid w:val="00833EC7"/>
    <w:rsid w:val="0084216C"/>
    <w:rsid w:val="008458EC"/>
    <w:rsid w:val="00846988"/>
    <w:rsid w:val="00846A3C"/>
    <w:rsid w:val="008470BF"/>
    <w:rsid w:val="008516B8"/>
    <w:rsid w:val="0085446E"/>
    <w:rsid w:val="00855A10"/>
    <w:rsid w:val="0086168E"/>
    <w:rsid w:val="00861C00"/>
    <w:rsid w:val="0086203E"/>
    <w:rsid w:val="00864379"/>
    <w:rsid w:val="00865726"/>
    <w:rsid w:val="00865F09"/>
    <w:rsid w:val="0086681C"/>
    <w:rsid w:val="00867CD8"/>
    <w:rsid w:val="00872343"/>
    <w:rsid w:val="00874682"/>
    <w:rsid w:val="00875641"/>
    <w:rsid w:val="008771CE"/>
    <w:rsid w:val="00880E5E"/>
    <w:rsid w:val="00883718"/>
    <w:rsid w:val="0088379B"/>
    <w:rsid w:val="00883D46"/>
    <w:rsid w:val="00885353"/>
    <w:rsid w:val="00885A67"/>
    <w:rsid w:val="00887510"/>
    <w:rsid w:val="00887526"/>
    <w:rsid w:val="00887A53"/>
    <w:rsid w:val="008916ED"/>
    <w:rsid w:val="00893E53"/>
    <w:rsid w:val="00894686"/>
    <w:rsid w:val="00894928"/>
    <w:rsid w:val="008969E1"/>
    <w:rsid w:val="00896DB3"/>
    <w:rsid w:val="008A1772"/>
    <w:rsid w:val="008A1F92"/>
    <w:rsid w:val="008A2C4E"/>
    <w:rsid w:val="008A3AA2"/>
    <w:rsid w:val="008A4019"/>
    <w:rsid w:val="008A472F"/>
    <w:rsid w:val="008A5009"/>
    <w:rsid w:val="008A6C1B"/>
    <w:rsid w:val="008B0005"/>
    <w:rsid w:val="008B5CC4"/>
    <w:rsid w:val="008B6BC5"/>
    <w:rsid w:val="008C0195"/>
    <w:rsid w:val="008C02E8"/>
    <w:rsid w:val="008C0995"/>
    <w:rsid w:val="008C3834"/>
    <w:rsid w:val="008C45E9"/>
    <w:rsid w:val="008C4803"/>
    <w:rsid w:val="008C62AC"/>
    <w:rsid w:val="008C6FC5"/>
    <w:rsid w:val="008D0700"/>
    <w:rsid w:val="008D1F0B"/>
    <w:rsid w:val="008D3206"/>
    <w:rsid w:val="008D5629"/>
    <w:rsid w:val="008D608D"/>
    <w:rsid w:val="008E008E"/>
    <w:rsid w:val="008E462B"/>
    <w:rsid w:val="008E48CC"/>
    <w:rsid w:val="008E75A5"/>
    <w:rsid w:val="008E793E"/>
    <w:rsid w:val="008E7D51"/>
    <w:rsid w:val="008F0D9A"/>
    <w:rsid w:val="008F1669"/>
    <w:rsid w:val="008F1A75"/>
    <w:rsid w:val="008F2506"/>
    <w:rsid w:val="008F4B00"/>
    <w:rsid w:val="008F5100"/>
    <w:rsid w:val="009000BA"/>
    <w:rsid w:val="00900ACB"/>
    <w:rsid w:val="00905932"/>
    <w:rsid w:val="00906D2B"/>
    <w:rsid w:val="0090781E"/>
    <w:rsid w:val="00912A27"/>
    <w:rsid w:val="00917615"/>
    <w:rsid w:val="00917F79"/>
    <w:rsid w:val="0092024B"/>
    <w:rsid w:val="00934380"/>
    <w:rsid w:val="009349A9"/>
    <w:rsid w:val="0093564D"/>
    <w:rsid w:val="0093743C"/>
    <w:rsid w:val="0093762B"/>
    <w:rsid w:val="00937CE5"/>
    <w:rsid w:val="00940335"/>
    <w:rsid w:val="00941AD4"/>
    <w:rsid w:val="009420D1"/>
    <w:rsid w:val="009466BE"/>
    <w:rsid w:val="00946EC8"/>
    <w:rsid w:val="00950297"/>
    <w:rsid w:val="00950873"/>
    <w:rsid w:val="0095325E"/>
    <w:rsid w:val="00953291"/>
    <w:rsid w:val="009551E6"/>
    <w:rsid w:val="0095707D"/>
    <w:rsid w:val="00957E17"/>
    <w:rsid w:val="0096136F"/>
    <w:rsid w:val="009629F4"/>
    <w:rsid w:val="00967353"/>
    <w:rsid w:val="00967CFD"/>
    <w:rsid w:val="00973956"/>
    <w:rsid w:val="00977BF3"/>
    <w:rsid w:val="009815B9"/>
    <w:rsid w:val="00982974"/>
    <w:rsid w:val="00987C70"/>
    <w:rsid w:val="009918D9"/>
    <w:rsid w:val="009932B5"/>
    <w:rsid w:val="00994181"/>
    <w:rsid w:val="009968FD"/>
    <w:rsid w:val="009A084C"/>
    <w:rsid w:val="009A19EC"/>
    <w:rsid w:val="009A56CD"/>
    <w:rsid w:val="009A738A"/>
    <w:rsid w:val="009A78FB"/>
    <w:rsid w:val="009B5C40"/>
    <w:rsid w:val="009B70CE"/>
    <w:rsid w:val="009C33FF"/>
    <w:rsid w:val="009D1836"/>
    <w:rsid w:val="009D1ABA"/>
    <w:rsid w:val="009D27A9"/>
    <w:rsid w:val="009D3DD1"/>
    <w:rsid w:val="009D4436"/>
    <w:rsid w:val="009D4769"/>
    <w:rsid w:val="009E0519"/>
    <w:rsid w:val="009E255F"/>
    <w:rsid w:val="009E452F"/>
    <w:rsid w:val="009E458F"/>
    <w:rsid w:val="009E50CC"/>
    <w:rsid w:val="009E5166"/>
    <w:rsid w:val="009E5BDF"/>
    <w:rsid w:val="009E5F22"/>
    <w:rsid w:val="009E6667"/>
    <w:rsid w:val="009E67CE"/>
    <w:rsid w:val="009E7FC3"/>
    <w:rsid w:val="009F0A46"/>
    <w:rsid w:val="009F52FD"/>
    <w:rsid w:val="009F5835"/>
    <w:rsid w:val="009F5AD9"/>
    <w:rsid w:val="00A00252"/>
    <w:rsid w:val="00A00424"/>
    <w:rsid w:val="00A00C99"/>
    <w:rsid w:val="00A02859"/>
    <w:rsid w:val="00A02972"/>
    <w:rsid w:val="00A02D43"/>
    <w:rsid w:val="00A043C0"/>
    <w:rsid w:val="00A058A6"/>
    <w:rsid w:val="00A07941"/>
    <w:rsid w:val="00A07D56"/>
    <w:rsid w:val="00A103A3"/>
    <w:rsid w:val="00A10905"/>
    <w:rsid w:val="00A125F5"/>
    <w:rsid w:val="00A12A2C"/>
    <w:rsid w:val="00A16891"/>
    <w:rsid w:val="00A20CD9"/>
    <w:rsid w:val="00A20DFA"/>
    <w:rsid w:val="00A212FB"/>
    <w:rsid w:val="00A22D4F"/>
    <w:rsid w:val="00A23AEC"/>
    <w:rsid w:val="00A25A72"/>
    <w:rsid w:val="00A26A4B"/>
    <w:rsid w:val="00A27B99"/>
    <w:rsid w:val="00A3062A"/>
    <w:rsid w:val="00A310D7"/>
    <w:rsid w:val="00A32953"/>
    <w:rsid w:val="00A337F8"/>
    <w:rsid w:val="00A34756"/>
    <w:rsid w:val="00A35662"/>
    <w:rsid w:val="00A362A5"/>
    <w:rsid w:val="00A36C0F"/>
    <w:rsid w:val="00A40B47"/>
    <w:rsid w:val="00A418E5"/>
    <w:rsid w:val="00A41AEE"/>
    <w:rsid w:val="00A42017"/>
    <w:rsid w:val="00A425A1"/>
    <w:rsid w:val="00A45E7C"/>
    <w:rsid w:val="00A46ECA"/>
    <w:rsid w:val="00A50126"/>
    <w:rsid w:val="00A51A57"/>
    <w:rsid w:val="00A5465B"/>
    <w:rsid w:val="00A5638C"/>
    <w:rsid w:val="00A56D56"/>
    <w:rsid w:val="00A60170"/>
    <w:rsid w:val="00A60194"/>
    <w:rsid w:val="00A60466"/>
    <w:rsid w:val="00A607AF"/>
    <w:rsid w:val="00A671F5"/>
    <w:rsid w:val="00A6756A"/>
    <w:rsid w:val="00A70DF4"/>
    <w:rsid w:val="00A721D8"/>
    <w:rsid w:val="00A75492"/>
    <w:rsid w:val="00A821D0"/>
    <w:rsid w:val="00A8319B"/>
    <w:rsid w:val="00A83AFA"/>
    <w:rsid w:val="00A85260"/>
    <w:rsid w:val="00A85913"/>
    <w:rsid w:val="00A87CB8"/>
    <w:rsid w:val="00A96ADF"/>
    <w:rsid w:val="00AA0382"/>
    <w:rsid w:val="00AA4828"/>
    <w:rsid w:val="00AA6EBC"/>
    <w:rsid w:val="00AA76B0"/>
    <w:rsid w:val="00AA7A85"/>
    <w:rsid w:val="00AB1D86"/>
    <w:rsid w:val="00AB2110"/>
    <w:rsid w:val="00AB3899"/>
    <w:rsid w:val="00AB3BF0"/>
    <w:rsid w:val="00AB4AAE"/>
    <w:rsid w:val="00AB5618"/>
    <w:rsid w:val="00AB71F2"/>
    <w:rsid w:val="00AC08E2"/>
    <w:rsid w:val="00AC1E13"/>
    <w:rsid w:val="00AC2704"/>
    <w:rsid w:val="00AC2C9C"/>
    <w:rsid w:val="00AC384A"/>
    <w:rsid w:val="00AC3852"/>
    <w:rsid w:val="00AC3BF6"/>
    <w:rsid w:val="00AC48E6"/>
    <w:rsid w:val="00AC58B9"/>
    <w:rsid w:val="00AD0E8F"/>
    <w:rsid w:val="00AD1914"/>
    <w:rsid w:val="00AD2756"/>
    <w:rsid w:val="00AD4AAE"/>
    <w:rsid w:val="00AD4E67"/>
    <w:rsid w:val="00AD6118"/>
    <w:rsid w:val="00AD6E82"/>
    <w:rsid w:val="00AD75B3"/>
    <w:rsid w:val="00AE28B6"/>
    <w:rsid w:val="00AE4B00"/>
    <w:rsid w:val="00AE5387"/>
    <w:rsid w:val="00AE5FB8"/>
    <w:rsid w:val="00AE6670"/>
    <w:rsid w:val="00AE6B68"/>
    <w:rsid w:val="00AE773B"/>
    <w:rsid w:val="00AF0CD5"/>
    <w:rsid w:val="00AF1ED2"/>
    <w:rsid w:val="00AF2097"/>
    <w:rsid w:val="00AF274B"/>
    <w:rsid w:val="00AF3115"/>
    <w:rsid w:val="00AF3CD5"/>
    <w:rsid w:val="00AF46CC"/>
    <w:rsid w:val="00B0049D"/>
    <w:rsid w:val="00B0068D"/>
    <w:rsid w:val="00B00779"/>
    <w:rsid w:val="00B027EE"/>
    <w:rsid w:val="00B07B21"/>
    <w:rsid w:val="00B07F4A"/>
    <w:rsid w:val="00B140C1"/>
    <w:rsid w:val="00B14E12"/>
    <w:rsid w:val="00B15CB1"/>
    <w:rsid w:val="00B15CDC"/>
    <w:rsid w:val="00B16A71"/>
    <w:rsid w:val="00B16AA1"/>
    <w:rsid w:val="00B17193"/>
    <w:rsid w:val="00B206F6"/>
    <w:rsid w:val="00B212BA"/>
    <w:rsid w:val="00B22CFA"/>
    <w:rsid w:val="00B22F92"/>
    <w:rsid w:val="00B23941"/>
    <w:rsid w:val="00B24644"/>
    <w:rsid w:val="00B25862"/>
    <w:rsid w:val="00B306E4"/>
    <w:rsid w:val="00B318AC"/>
    <w:rsid w:val="00B324FD"/>
    <w:rsid w:val="00B327AB"/>
    <w:rsid w:val="00B32880"/>
    <w:rsid w:val="00B35881"/>
    <w:rsid w:val="00B37211"/>
    <w:rsid w:val="00B437F0"/>
    <w:rsid w:val="00B4458B"/>
    <w:rsid w:val="00B454DF"/>
    <w:rsid w:val="00B461EF"/>
    <w:rsid w:val="00B47152"/>
    <w:rsid w:val="00B53C38"/>
    <w:rsid w:val="00B53F63"/>
    <w:rsid w:val="00B5503A"/>
    <w:rsid w:val="00B57F90"/>
    <w:rsid w:val="00B60368"/>
    <w:rsid w:val="00B60862"/>
    <w:rsid w:val="00B622B9"/>
    <w:rsid w:val="00B65934"/>
    <w:rsid w:val="00B67624"/>
    <w:rsid w:val="00B70407"/>
    <w:rsid w:val="00B709A1"/>
    <w:rsid w:val="00B71855"/>
    <w:rsid w:val="00B728C0"/>
    <w:rsid w:val="00B73112"/>
    <w:rsid w:val="00B73276"/>
    <w:rsid w:val="00B76004"/>
    <w:rsid w:val="00B76A17"/>
    <w:rsid w:val="00B76C0B"/>
    <w:rsid w:val="00B77961"/>
    <w:rsid w:val="00B852F4"/>
    <w:rsid w:val="00B86D9D"/>
    <w:rsid w:val="00B904FB"/>
    <w:rsid w:val="00B91E19"/>
    <w:rsid w:val="00B93C9B"/>
    <w:rsid w:val="00B95BC5"/>
    <w:rsid w:val="00B97C81"/>
    <w:rsid w:val="00BA0DCE"/>
    <w:rsid w:val="00BA28E0"/>
    <w:rsid w:val="00BA44BB"/>
    <w:rsid w:val="00BA4BFE"/>
    <w:rsid w:val="00BA6517"/>
    <w:rsid w:val="00BB04B0"/>
    <w:rsid w:val="00BB20F1"/>
    <w:rsid w:val="00BB3604"/>
    <w:rsid w:val="00BB4DC0"/>
    <w:rsid w:val="00BB55E3"/>
    <w:rsid w:val="00BC0911"/>
    <w:rsid w:val="00BC131F"/>
    <w:rsid w:val="00BC2879"/>
    <w:rsid w:val="00BC2A5F"/>
    <w:rsid w:val="00BC5510"/>
    <w:rsid w:val="00BC55B3"/>
    <w:rsid w:val="00BD0175"/>
    <w:rsid w:val="00BD0B14"/>
    <w:rsid w:val="00BD3AF5"/>
    <w:rsid w:val="00BD3CC1"/>
    <w:rsid w:val="00BD3E9D"/>
    <w:rsid w:val="00BD5738"/>
    <w:rsid w:val="00BD5F32"/>
    <w:rsid w:val="00BD661C"/>
    <w:rsid w:val="00BE1998"/>
    <w:rsid w:val="00BE306A"/>
    <w:rsid w:val="00BE3626"/>
    <w:rsid w:val="00BE375E"/>
    <w:rsid w:val="00BE4770"/>
    <w:rsid w:val="00BE5594"/>
    <w:rsid w:val="00BE6D5C"/>
    <w:rsid w:val="00BE7431"/>
    <w:rsid w:val="00BF0433"/>
    <w:rsid w:val="00BF04AE"/>
    <w:rsid w:val="00BF1FEF"/>
    <w:rsid w:val="00BF2732"/>
    <w:rsid w:val="00BF3B8C"/>
    <w:rsid w:val="00BF4C1B"/>
    <w:rsid w:val="00BF6ADD"/>
    <w:rsid w:val="00BF6C3A"/>
    <w:rsid w:val="00C00784"/>
    <w:rsid w:val="00C01FE1"/>
    <w:rsid w:val="00C0421A"/>
    <w:rsid w:val="00C0633B"/>
    <w:rsid w:val="00C1012A"/>
    <w:rsid w:val="00C12D45"/>
    <w:rsid w:val="00C139F9"/>
    <w:rsid w:val="00C1515B"/>
    <w:rsid w:val="00C208FC"/>
    <w:rsid w:val="00C20903"/>
    <w:rsid w:val="00C20A49"/>
    <w:rsid w:val="00C22D2D"/>
    <w:rsid w:val="00C26120"/>
    <w:rsid w:val="00C26CAC"/>
    <w:rsid w:val="00C2723A"/>
    <w:rsid w:val="00C304B9"/>
    <w:rsid w:val="00C3393E"/>
    <w:rsid w:val="00C33D1B"/>
    <w:rsid w:val="00C40DDA"/>
    <w:rsid w:val="00C44D13"/>
    <w:rsid w:val="00C4719B"/>
    <w:rsid w:val="00C55B64"/>
    <w:rsid w:val="00C57700"/>
    <w:rsid w:val="00C57F7B"/>
    <w:rsid w:val="00C6190B"/>
    <w:rsid w:val="00C64E47"/>
    <w:rsid w:val="00C65068"/>
    <w:rsid w:val="00C6532C"/>
    <w:rsid w:val="00C71DBB"/>
    <w:rsid w:val="00C72FF5"/>
    <w:rsid w:val="00C75494"/>
    <w:rsid w:val="00C76AB3"/>
    <w:rsid w:val="00C777A3"/>
    <w:rsid w:val="00C83CBD"/>
    <w:rsid w:val="00C85040"/>
    <w:rsid w:val="00C91BB7"/>
    <w:rsid w:val="00C96331"/>
    <w:rsid w:val="00C96855"/>
    <w:rsid w:val="00C97470"/>
    <w:rsid w:val="00CA011D"/>
    <w:rsid w:val="00CA0D5D"/>
    <w:rsid w:val="00CA16A6"/>
    <w:rsid w:val="00CA1F3D"/>
    <w:rsid w:val="00CA2BE8"/>
    <w:rsid w:val="00CA2F1F"/>
    <w:rsid w:val="00CA3C31"/>
    <w:rsid w:val="00CA58F0"/>
    <w:rsid w:val="00CA5D67"/>
    <w:rsid w:val="00CA5F9F"/>
    <w:rsid w:val="00CB0B88"/>
    <w:rsid w:val="00CB0DCC"/>
    <w:rsid w:val="00CB1957"/>
    <w:rsid w:val="00CB33D2"/>
    <w:rsid w:val="00CB394B"/>
    <w:rsid w:val="00CB5E74"/>
    <w:rsid w:val="00CB77B5"/>
    <w:rsid w:val="00CB7986"/>
    <w:rsid w:val="00CC1DB3"/>
    <w:rsid w:val="00CC1DBA"/>
    <w:rsid w:val="00CC5304"/>
    <w:rsid w:val="00CC56D7"/>
    <w:rsid w:val="00CC7D6C"/>
    <w:rsid w:val="00CD06FD"/>
    <w:rsid w:val="00CD0D88"/>
    <w:rsid w:val="00CD113E"/>
    <w:rsid w:val="00CD19BB"/>
    <w:rsid w:val="00CD22F7"/>
    <w:rsid w:val="00CD3B9E"/>
    <w:rsid w:val="00CD52AF"/>
    <w:rsid w:val="00CD5749"/>
    <w:rsid w:val="00CD5D62"/>
    <w:rsid w:val="00CE08C7"/>
    <w:rsid w:val="00CE0D55"/>
    <w:rsid w:val="00CE16C7"/>
    <w:rsid w:val="00CE2C75"/>
    <w:rsid w:val="00CE2DAF"/>
    <w:rsid w:val="00CE2FF7"/>
    <w:rsid w:val="00CE40CD"/>
    <w:rsid w:val="00CE44A8"/>
    <w:rsid w:val="00CE5782"/>
    <w:rsid w:val="00CF0AB5"/>
    <w:rsid w:val="00CF0FF0"/>
    <w:rsid w:val="00CF141F"/>
    <w:rsid w:val="00CF2A68"/>
    <w:rsid w:val="00CF3280"/>
    <w:rsid w:val="00CF39FE"/>
    <w:rsid w:val="00CF5F9D"/>
    <w:rsid w:val="00CF673A"/>
    <w:rsid w:val="00D00361"/>
    <w:rsid w:val="00D004D6"/>
    <w:rsid w:val="00D00CAF"/>
    <w:rsid w:val="00D01571"/>
    <w:rsid w:val="00D02DA6"/>
    <w:rsid w:val="00D0436C"/>
    <w:rsid w:val="00D044C1"/>
    <w:rsid w:val="00D05F5F"/>
    <w:rsid w:val="00D07B42"/>
    <w:rsid w:val="00D10AAF"/>
    <w:rsid w:val="00D115B3"/>
    <w:rsid w:val="00D13773"/>
    <w:rsid w:val="00D13DF0"/>
    <w:rsid w:val="00D15BDB"/>
    <w:rsid w:val="00D15C42"/>
    <w:rsid w:val="00D1774E"/>
    <w:rsid w:val="00D2375A"/>
    <w:rsid w:val="00D240A0"/>
    <w:rsid w:val="00D251EF"/>
    <w:rsid w:val="00D268C3"/>
    <w:rsid w:val="00D27303"/>
    <w:rsid w:val="00D307A1"/>
    <w:rsid w:val="00D312B5"/>
    <w:rsid w:val="00D3257F"/>
    <w:rsid w:val="00D33FE6"/>
    <w:rsid w:val="00D37DC1"/>
    <w:rsid w:val="00D40689"/>
    <w:rsid w:val="00D422A7"/>
    <w:rsid w:val="00D4271A"/>
    <w:rsid w:val="00D43246"/>
    <w:rsid w:val="00D432F4"/>
    <w:rsid w:val="00D4517B"/>
    <w:rsid w:val="00D4578D"/>
    <w:rsid w:val="00D45931"/>
    <w:rsid w:val="00D47FA4"/>
    <w:rsid w:val="00D50BF9"/>
    <w:rsid w:val="00D51028"/>
    <w:rsid w:val="00D517D0"/>
    <w:rsid w:val="00D554A6"/>
    <w:rsid w:val="00D56FA6"/>
    <w:rsid w:val="00D624F6"/>
    <w:rsid w:val="00D66359"/>
    <w:rsid w:val="00D67C6A"/>
    <w:rsid w:val="00D70DCB"/>
    <w:rsid w:val="00D70F40"/>
    <w:rsid w:val="00D7290A"/>
    <w:rsid w:val="00D75F18"/>
    <w:rsid w:val="00D813FB"/>
    <w:rsid w:val="00D8537C"/>
    <w:rsid w:val="00D87212"/>
    <w:rsid w:val="00D87369"/>
    <w:rsid w:val="00D8743D"/>
    <w:rsid w:val="00D87A5D"/>
    <w:rsid w:val="00D90509"/>
    <w:rsid w:val="00D905D9"/>
    <w:rsid w:val="00D90BEB"/>
    <w:rsid w:val="00D938B9"/>
    <w:rsid w:val="00D94305"/>
    <w:rsid w:val="00D961AB"/>
    <w:rsid w:val="00D97A8D"/>
    <w:rsid w:val="00D97B37"/>
    <w:rsid w:val="00DA11E4"/>
    <w:rsid w:val="00DA1667"/>
    <w:rsid w:val="00DA1978"/>
    <w:rsid w:val="00DA3879"/>
    <w:rsid w:val="00DA4817"/>
    <w:rsid w:val="00DA5753"/>
    <w:rsid w:val="00DA61F2"/>
    <w:rsid w:val="00DA739F"/>
    <w:rsid w:val="00DB11C4"/>
    <w:rsid w:val="00DB1D88"/>
    <w:rsid w:val="00DB6118"/>
    <w:rsid w:val="00DC0C39"/>
    <w:rsid w:val="00DC0E01"/>
    <w:rsid w:val="00DC144C"/>
    <w:rsid w:val="00DC1795"/>
    <w:rsid w:val="00DC3871"/>
    <w:rsid w:val="00DD3240"/>
    <w:rsid w:val="00DD5506"/>
    <w:rsid w:val="00DD55F3"/>
    <w:rsid w:val="00DD6D8C"/>
    <w:rsid w:val="00DE0AEF"/>
    <w:rsid w:val="00DE48B8"/>
    <w:rsid w:val="00DE6B27"/>
    <w:rsid w:val="00DE6BA5"/>
    <w:rsid w:val="00DF1064"/>
    <w:rsid w:val="00DF10B6"/>
    <w:rsid w:val="00DF2073"/>
    <w:rsid w:val="00DF36F3"/>
    <w:rsid w:val="00DF3D65"/>
    <w:rsid w:val="00DF594E"/>
    <w:rsid w:val="00DF5A7F"/>
    <w:rsid w:val="00DF7511"/>
    <w:rsid w:val="00E03148"/>
    <w:rsid w:val="00E03DF5"/>
    <w:rsid w:val="00E04388"/>
    <w:rsid w:val="00E07A1E"/>
    <w:rsid w:val="00E10230"/>
    <w:rsid w:val="00E10976"/>
    <w:rsid w:val="00E10B21"/>
    <w:rsid w:val="00E10C5D"/>
    <w:rsid w:val="00E127F8"/>
    <w:rsid w:val="00E13638"/>
    <w:rsid w:val="00E139B8"/>
    <w:rsid w:val="00E15111"/>
    <w:rsid w:val="00E20178"/>
    <w:rsid w:val="00E21EB1"/>
    <w:rsid w:val="00E23886"/>
    <w:rsid w:val="00E24AD4"/>
    <w:rsid w:val="00E24FA4"/>
    <w:rsid w:val="00E251BA"/>
    <w:rsid w:val="00E25890"/>
    <w:rsid w:val="00E262C9"/>
    <w:rsid w:val="00E266EB"/>
    <w:rsid w:val="00E279D8"/>
    <w:rsid w:val="00E301FD"/>
    <w:rsid w:val="00E31378"/>
    <w:rsid w:val="00E33814"/>
    <w:rsid w:val="00E344DA"/>
    <w:rsid w:val="00E46A29"/>
    <w:rsid w:val="00E50037"/>
    <w:rsid w:val="00E5005F"/>
    <w:rsid w:val="00E5244E"/>
    <w:rsid w:val="00E52596"/>
    <w:rsid w:val="00E52636"/>
    <w:rsid w:val="00E530C8"/>
    <w:rsid w:val="00E53F5E"/>
    <w:rsid w:val="00E55E80"/>
    <w:rsid w:val="00E56B04"/>
    <w:rsid w:val="00E56B63"/>
    <w:rsid w:val="00E56F65"/>
    <w:rsid w:val="00E57EA2"/>
    <w:rsid w:val="00E60078"/>
    <w:rsid w:val="00E61806"/>
    <w:rsid w:val="00E63806"/>
    <w:rsid w:val="00E7031B"/>
    <w:rsid w:val="00E70B81"/>
    <w:rsid w:val="00E716A1"/>
    <w:rsid w:val="00E71C3B"/>
    <w:rsid w:val="00E71C74"/>
    <w:rsid w:val="00E71F9C"/>
    <w:rsid w:val="00E729C0"/>
    <w:rsid w:val="00E72BC6"/>
    <w:rsid w:val="00E73946"/>
    <w:rsid w:val="00E745AF"/>
    <w:rsid w:val="00E750EE"/>
    <w:rsid w:val="00E76216"/>
    <w:rsid w:val="00E801A1"/>
    <w:rsid w:val="00E827F0"/>
    <w:rsid w:val="00E8292D"/>
    <w:rsid w:val="00E82AE5"/>
    <w:rsid w:val="00E82DE5"/>
    <w:rsid w:val="00E82F23"/>
    <w:rsid w:val="00E85134"/>
    <w:rsid w:val="00E86337"/>
    <w:rsid w:val="00E90308"/>
    <w:rsid w:val="00E91550"/>
    <w:rsid w:val="00E915F6"/>
    <w:rsid w:val="00E93EC6"/>
    <w:rsid w:val="00E94247"/>
    <w:rsid w:val="00E95C12"/>
    <w:rsid w:val="00EA09AB"/>
    <w:rsid w:val="00EA0C21"/>
    <w:rsid w:val="00EA39EE"/>
    <w:rsid w:val="00EA4915"/>
    <w:rsid w:val="00EA53F0"/>
    <w:rsid w:val="00EA61B0"/>
    <w:rsid w:val="00EB23DD"/>
    <w:rsid w:val="00EB27B8"/>
    <w:rsid w:val="00EB2C13"/>
    <w:rsid w:val="00EB396F"/>
    <w:rsid w:val="00EB46EE"/>
    <w:rsid w:val="00EB554A"/>
    <w:rsid w:val="00EB71A8"/>
    <w:rsid w:val="00EB72E3"/>
    <w:rsid w:val="00EC040D"/>
    <w:rsid w:val="00EC0425"/>
    <w:rsid w:val="00EC30FD"/>
    <w:rsid w:val="00EC36BF"/>
    <w:rsid w:val="00EC3CFE"/>
    <w:rsid w:val="00EC3D87"/>
    <w:rsid w:val="00EC4F4B"/>
    <w:rsid w:val="00EC610C"/>
    <w:rsid w:val="00EC6F5D"/>
    <w:rsid w:val="00ED257E"/>
    <w:rsid w:val="00ED2D0A"/>
    <w:rsid w:val="00ED38E5"/>
    <w:rsid w:val="00ED56A0"/>
    <w:rsid w:val="00ED749B"/>
    <w:rsid w:val="00EE08AF"/>
    <w:rsid w:val="00EE2967"/>
    <w:rsid w:val="00EE3A27"/>
    <w:rsid w:val="00EE459B"/>
    <w:rsid w:val="00EE5B4F"/>
    <w:rsid w:val="00EF2A15"/>
    <w:rsid w:val="00EF7AFF"/>
    <w:rsid w:val="00F003BD"/>
    <w:rsid w:val="00F019E2"/>
    <w:rsid w:val="00F01B28"/>
    <w:rsid w:val="00F01C37"/>
    <w:rsid w:val="00F031B9"/>
    <w:rsid w:val="00F0542C"/>
    <w:rsid w:val="00F0700A"/>
    <w:rsid w:val="00F0721A"/>
    <w:rsid w:val="00F101C8"/>
    <w:rsid w:val="00F12F0E"/>
    <w:rsid w:val="00F153EC"/>
    <w:rsid w:val="00F15C09"/>
    <w:rsid w:val="00F169AD"/>
    <w:rsid w:val="00F17E34"/>
    <w:rsid w:val="00F20A98"/>
    <w:rsid w:val="00F21C79"/>
    <w:rsid w:val="00F221E7"/>
    <w:rsid w:val="00F222F5"/>
    <w:rsid w:val="00F2437E"/>
    <w:rsid w:val="00F27CFE"/>
    <w:rsid w:val="00F300E4"/>
    <w:rsid w:val="00F301FF"/>
    <w:rsid w:val="00F30B20"/>
    <w:rsid w:val="00F32408"/>
    <w:rsid w:val="00F3534B"/>
    <w:rsid w:val="00F375BF"/>
    <w:rsid w:val="00F37E65"/>
    <w:rsid w:val="00F41AB2"/>
    <w:rsid w:val="00F41BEE"/>
    <w:rsid w:val="00F43090"/>
    <w:rsid w:val="00F453A9"/>
    <w:rsid w:val="00F4594C"/>
    <w:rsid w:val="00F51FFB"/>
    <w:rsid w:val="00F54890"/>
    <w:rsid w:val="00F566E2"/>
    <w:rsid w:val="00F5732A"/>
    <w:rsid w:val="00F603A8"/>
    <w:rsid w:val="00F6281B"/>
    <w:rsid w:val="00F64CD6"/>
    <w:rsid w:val="00F6521E"/>
    <w:rsid w:val="00F67BF7"/>
    <w:rsid w:val="00F7053F"/>
    <w:rsid w:val="00F70818"/>
    <w:rsid w:val="00F71194"/>
    <w:rsid w:val="00F729E3"/>
    <w:rsid w:val="00F7403F"/>
    <w:rsid w:val="00F74BF6"/>
    <w:rsid w:val="00F75A4A"/>
    <w:rsid w:val="00F83871"/>
    <w:rsid w:val="00F868BD"/>
    <w:rsid w:val="00F87128"/>
    <w:rsid w:val="00F8798A"/>
    <w:rsid w:val="00F936D3"/>
    <w:rsid w:val="00F93EA0"/>
    <w:rsid w:val="00F94B75"/>
    <w:rsid w:val="00FA2135"/>
    <w:rsid w:val="00FA2197"/>
    <w:rsid w:val="00FA32DF"/>
    <w:rsid w:val="00FA32FC"/>
    <w:rsid w:val="00FA4E63"/>
    <w:rsid w:val="00FB0554"/>
    <w:rsid w:val="00FB092C"/>
    <w:rsid w:val="00FB24F3"/>
    <w:rsid w:val="00FB2EB3"/>
    <w:rsid w:val="00FB32C3"/>
    <w:rsid w:val="00FB3A51"/>
    <w:rsid w:val="00FB4594"/>
    <w:rsid w:val="00FB7BD7"/>
    <w:rsid w:val="00FC3BFD"/>
    <w:rsid w:val="00FC50C9"/>
    <w:rsid w:val="00FC7097"/>
    <w:rsid w:val="00FD0540"/>
    <w:rsid w:val="00FD53F2"/>
    <w:rsid w:val="00FE1A51"/>
    <w:rsid w:val="00FE54C8"/>
    <w:rsid w:val="00FE5A46"/>
    <w:rsid w:val="00FE5BED"/>
    <w:rsid w:val="00FE7A0B"/>
    <w:rsid w:val="00FE7FB6"/>
    <w:rsid w:val="00FF085E"/>
    <w:rsid w:val="00FF0C44"/>
    <w:rsid w:val="00FF3834"/>
    <w:rsid w:val="00FF3E9A"/>
    <w:rsid w:val="00FF4222"/>
    <w:rsid w:val="00FF4B3B"/>
    <w:rsid w:val="00FF6EF2"/>
    <w:rsid w:val="00FF7404"/>
    <w:rsid w:val="00FF78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53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E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qFormat/>
    <w:rsid w:val="00D90B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next w:val="a0"/>
    <w:link w:val="31"/>
    <w:unhideWhenUsed/>
    <w:qFormat/>
    <w:rsid w:val="00D90BE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0"/>
    <w:next w:val="a0"/>
    <w:link w:val="40"/>
    <w:qFormat/>
    <w:rsid w:val="004F5665"/>
    <w:pPr>
      <w:keepNext/>
      <w:widowControl w:val="0"/>
      <w:autoSpaceDE w:val="0"/>
      <w:autoSpaceDN w:val="0"/>
      <w:adjustRightInd w:val="0"/>
      <w:spacing w:after="0" w:line="240" w:lineRule="auto"/>
      <w:jc w:val="both"/>
      <w:outlineLvl w:val="3"/>
    </w:pPr>
    <w:rPr>
      <w:rFonts w:ascii="Times New Roman" w:eastAsia="Times New Roman" w:hAnsi="Times New Roman" w:cs="Times New Roman"/>
      <w:b/>
      <w:bCs/>
      <w:sz w:val="24"/>
      <w:lang w:eastAsia="ru-RU"/>
    </w:rPr>
  </w:style>
  <w:style w:type="paragraph" w:styleId="5">
    <w:name w:val="heading 5"/>
    <w:basedOn w:val="a0"/>
    <w:next w:val="a0"/>
    <w:link w:val="50"/>
    <w:qFormat/>
    <w:rsid w:val="004F5665"/>
    <w:pPr>
      <w:keepNext/>
      <w:widowControl w:val="0"/>
      <w:autoSpaceDE w:val="0"/>
      <w:autoSpaceDN w:val="0"/>
      <w:adjustRightInd w:val="0"/>
      <w:spacing w:after="0" w:line="240" w:lineRule="auto"/>
      <w:jc w:val="center"/>
      <w:outlineLvl w:val="4"/>
    </w:pPr>
    <w:rPr>
      <w:rFonts w:ascii="Times New Roman" w:eastAsia="Times New Roman" w:hAnsi="Times New Roman" w:cs="Times New Roman"/>
      <w:sz w:val="24"/>
      <w:szCs w:val="28"/>
      <w:lang w:eastAsia="ru-RU"/>
    </w:rPr>
  </w:style>
  <w:style w:type="paragraph" w:styleId="6">
    <w:name w:val="heading 6"/>
    <w:basedOn w:val="a0"/>
    <w:next w:val="a0"/>
    <w:link w:val="60"/>
    <w:qFormat/>
    <w:rsid w:val="004F5665"/>
    <w:pPr>
      <w:keepNext/>
      <w:widowControl w:val="0"/>
      <w:autoSpaceDE w:val="0"/>
      <w:autoSpaceDN w:val="0"/>
      <w:adjustRightInd w:val="0"/>
      <w:spacing w:after="0" w:line="240" w:lineRule="auto"/>
      <w:jc w:val="both"/>
      <w:outlineLvl w:val="5"/>
    </w:pPr>
    <w:rPr>
      <w:rFonts w:ascii="Arial" w:eastAsia="Times New Roman" w:hAnsi="Arial" w:cs="Arial"/>
      <w:szCs w:val="32"/>
      <w:lang w:eastAsia="ru-RU"/>
    </w:rPr>
  </w:style>
  <w:style w:type="paragraph" w:styleId="7">
    <w:name w:val="heading 7"/>
    <w:basedOn w:val="a0"/>
    <w:next w:val="a0"/>
    <w:link w:val="70"/>
    <w:qFormat/>
    <w:rsid w:val="004F5665"/>
    <w:pPr>
      <w:keepNext/>
      <w:widowControl w:val="0"/>
      <w:autoSpaceDE w:val="0"/>
      <w:autoSpaceDN w:val="0"/>
      <w:adjustRightInd w:val="0"/>
      <w:spacing w:after="0" w:line="240" w:lineRule="auto"/>
      <w:outlineLvl w:val="6"/>
    </w:pPr>
    <w:rPr>
      <w:rFonts w:ascii="Times New Roman" w:eastAsia="Times New Roman" w:hAnsi="Times New Roman" w:cs="Times New Roman"/>
      <w:sz w:val="26"/>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D90BEB"/>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D90BE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4F5665"/>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4F5665"/>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4F5665"/>
    <w:rPr>
      <w:rFonts w:ascii="Arial" w:eastAsia="Times New Roman" w:hAnsi="Arial" w:cs="Arial"/>
      <w:szCs w:val="32"/>
      <w:lang w:eastAsia="ru-RU"/>
    </w:rPr>
  </w:style>
  <w:style w:type="character" w:customStyle="1" w:styleId="70">
    <w:name w:val="Заголовок 7 Знак"/>
    <w:basedOn w:val="a1"/>
    <w:link w:val="7"/>
    <w:rsid w:val="004F5665"/>
    <w:rPr>
      <w:rFonts w:ascii="Times New Roman" w:eastAsia="Times New Roman" w:hAnsi="Times New Roman" w:cs="Times New Roman"/>
      <w:sz w:val="26"/>
      <w:szCs w:val="18"/>
      <w:lang w:eastAsia="ru-RU"/>
    </w:rPr>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0"/>
    <w:link w:val="a5"/>
    <w:uiPriority w:val="34"/>
    <w:qFormat/>
    <w:rsid w:val="002A189A"/>
    <w:pPr>
      <w:ind w:left="720"/>
      <w:contextualSpacing/>
    </w:p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level2 hdg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2">
    <w:name w:val="Body Text 2"/>
    <w:basedOn w:val="a0"/>
    <w:link w:val="23"/>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3">
    <w:name w:val="Основной текст 2 Знак"/>
    <w:basedOn w:val="a1"/>
    <w:link w:val="22"/>
    <w:rsid w:val="00A85913"/>
    <w:rPr>
      <w:rFonts w:ascii="Arial" w:eastAsia="Times New Roman" w:hAnsi="Arial" w:cs="Times New Roman"/>
      <w:sz w:val="18"/>
      <w:szCs w:val="18"/>
    </w:rPr>
  </w:style>
  <w:style w:type="paragraph" w:styleId="af0">
    <w:name w:val="footnote text"/>
    <w:basedOn w:val="a0"/>
    <w:link w:val="af1"/>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4"/>
    <w:rsid w:val="00E73946"/>
  </w:style>
  <w:style w:type="character" w:customStyle="1" w:styleId="24">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5"/>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5">
    <w:name w:val="Body Text Indent 2"/>
    <w:basedOn w:val="a0"/>
    <w:link w:val="26"/>
    <w:unhideWhenUsed/>
    <w:rsid w:val="00D432F4"/>
    <w:pPr>
      <w:spacing w:after="120" w:line="480" w:lineRule="auto"/>
      <w:ind w:left="283"/>
    </w:pPr>
  </w:style>
  <w:style w:type="character" w:customStyle="1" w:styleId="26">
    <w:name w:val="Основной текст с отступом 2 Знак"/>
    <w:basedOn w:val="a1"/>
    <w:link w:val="25"/>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uiPriority w:val="99"/>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uiPriority w:val="99"/>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7"/>
      </w:numPr>
      <w:snapToGrid w:val="0"/>
      <w:spacing w:after="0" w:line="240" w:lineRule="auto"/>
      <w:jc w:val="both"/>
    </w:pPr>
    <w:rPr>
      <w:rFonts w:ascii="Times New Roman" w:eastAsia="Times New Roman" w:hAnsi="Times New Roman" w:cs="Times New Roman"/>
      <w:snapToGrid w:val="0"/>
      <w:sz w:val="24"/>
      <w:szCs w:val="20"/>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7"/>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7">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0820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B027EE"/>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table" w:customStyle="1" w:styleId="13">
    <w:name w:val="Сетка таблицы1"/>
    <w:basedOn w:val="a2"/>
    <w:next w:val="a7"/>
    <w:uiPriority w:val="59"/>
    <w:rsid w:val="000D4D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1"/>
    <w:link w:val="14"/>
    <w:uiPriority w:val="99"/>
    <w:locked/>
    <w:rsid w:val="00E266EB"/>
    <w:rPr>
      <w:sz w:val="23"/>
      <w:szCs w:val="23"/>
      <w:shd w:val="clear" w:color="auto" w:fill="FFFFFF"/>
    </w:rPr>
  </w:style>
  <w:style w:type="paragraph" w:customStyle="1" w:styleId="14">
    <w:name w:val="Основной текст1"/>
    <w:basedOn w:val="a0"/>
    <w:link w:val="aff"/>
    <w:uiPriority w:val="99"/>
    <w:rsid w:val="00E266EB"/>
    <w:pPr>
      <w:shd w:val="clear" w:color="auto" w:fill="FFFFFF"/>
      <w:spacing w:after="0" w:line="277" w:lineRule="exact"/>
      <w:ind w:hanging="360"/>
      <w:jc w:val="both"/>
    </w:pPr>
    <w:rPr>
      <w:sz w:val="23"/>
      <w:szCs w:val="23"/>
    </w:rPr>
  </w:style>
  <w:style w:type="paragraph" w:styleId="aff0">
    <w:name w:val="Balloon Text"/>
    <w:basedOn w:val="a0"/>
    <w:link w:val="aff1"/>
    <w:semiHidden/>
    <w:unhideWhenUsed/>
    <w:rsid w:val="00B47152"/>
    <w:pPr>
      <w:spacing w:after="0" w:line="240" w:lineRule="auto"/>
    </w:pPr>
    <w:rPr>
      <w:rFonts w:ascii="Tahoma" w:hAnsi="Tahoma" w:cs="Tahoma"/>
      <w:sz w:val="16"/>
      <w:szCs w:val="16"/>
    </w:rPr>
  </w:style>
  <w:style w:type="character" w:customStyle="1" w:styleId="aff1">
    <w:name w:val="Текст выноски Знак"/>
    <w:basedOn w:val="a1"/>
    <w:link w:val="aff0"/>
    <w:semiHidden/>
    <w:rsid w:val="00B47152"/>
    <w:rPr>
      <w:rFonts w:ascii="Tahoma" w:hAnsi="Tahoma" w:cs="Tahoma"/>
      <w:sz w:val="16"/>
      <w:szCs w:val="16"/>
    </w:rPr>
  </w:style>
  <w:style w:type="character" w:styleId="aff2">
    <w:name w:val="Strong"/>
    <w:basedOn w:val="a1"/>
    <w:uiPriority w:val="22"/>
    <w:qFormat/>
    <w:rsid w:val="00D90BEB"/>
    <w:rPr>
      <w:b/>
      <w:bCs/>
    </w:rPr>
  </w:style>
  <w:style w:type="paragraph" w:customStyle="1" w:styleId="28">
    <w:name w:val="Стиль_таб2"/>
    <w:basedOn w:val="a0"/>
    <w:rsid w:val="00D90BEB"/>
    <w:pPr>
      <w:widowControl w:val="0"/>
      <w:spacing w:before="120" w:after="120" w:line="240" w:lineRule="auto"/>
      <w:jc w:val="both"/>
    </w:pPr>
    <w:rPr>
      <w:rFonts w:ascii="Times New Roman" w:eastAsia="Calibri" w:hAnsi="Times New Roman" w:cs="Times New Roman"/>
      <w:sz w:val="24"/>
      <w:szCs w:val="20"/>
      <w:lang w:eastAsia="ru-RU"/>
    </w:rPr>
  </w:style>
  <w:style w:type="character" w:customStyle="1" w:styleId="apple-converted-space">
    <w:name w:val="apple-converted-space"/>
    <w:basedOn w:val="a1"/>
    <w:rsid w:val="00D90BEB"/>
  </w:style>
  <w:style w:type="paragraph" w:customStyle="1" w:styleId="text">
    <w:name w:val="text"/>
    <w:basedOn w:val="a0"/>
    <w:rsid w:val="00D90B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1"/>
    <w:rsid w:val="00D90BEB"/>
  </w:style>
  <w:style w:type="paragraph" w:customStyle="1" w:styleId="Style33">
    <w:name w:val="Style33"/>
    <w:basedOn w:val="a0"/>
    <w:uiPriority w:val="99"/>
    <w:rsid w:val="00D90BE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greytext">
    <w:name w:val="greytext"/>
    <w:basedOn w:val="a1"/>
    <w:rsid w:val="00D90BEB"/>
  </w:style>
  <w:style w:type="character" w:styleId="aff3">
    <w:name w:val="Emphasis"/>
    <w:basedOn w:val="a1"/>
    <w:uiPriority w:val="20"/>
    <w:qFormat/>
    <w:rsid w:val="00D90BEB"/>
    <w:rPr>
      <w:i/>
      <w:iCs/>
    </w:rPr>
  </w:style>
  <w:style w:type="paragraph" w:customStyle="1" w:styleId="ConsPlusNormal">
    <w:name w:val="ConsPlusNormal"/>
    <w:link w:val="ConsPlusNormal0"/>
    <w:uiPriority w:val="99"/>
    <w:rsid w:val="00D90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locked/>
    <w:rsid w:val="004F5665"/>
    <w:rPr>
      <w:rFonts w:ascii="Arial" w:eastAsia="Times New Roman" w:hAnsi="Arial" w:cs="Arial"/>
      <w:sz w:val="20"/>
      <w:szCs w:val="20"/>
      <w:lang w:eastAsia="ru-RU"/>
    </w:rPr>
  </w:style>
  <w:style w:type="paragraph" w:styleId="32">
    <w:name w:val="Body Text Indent 3"/>
    <w:basedOn w:val="a0"/>
    <w:link w:val="33"/>
    <w:rsid w:val="00D90BE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D90BEB"/>
    <w:rPr>
      <w:rFonts w:ascii="Times New Roman" w:eastAsia="Times New Roman" w:hAnsi="Times New Roman" w:cs="Times New Roman"/>
      <w:sz w:val="16"/>
      <w:szCs w:val="16"/>
      <w:lang w:eastAsia="ru-RU"/>
    </w:rPr>
  </w:style>
  <w:style w:type="character" w:customStyle="1" w:styleId="highlightsearch">
    <w:name w:val="highlightsearch"/>
    <w:basedOn w:val="a1"/>
    <w:rsid w:val="00D90BEB"/>
  </w:style>
  <w:style w:type="table" w:customStyle="1" w:styleId="34">
    <w:name w:val="Сетка таблицы3"/>
    <w:basedOn w:val="a2"/>
    <w:next w:val="a7"/>
    <w:rsid w:val="0048052E"/>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4">
    <w:name w:val="page number"/>
    <w:basedOn w:val="a1"/>
    <w:rsid w:val="00546930"/>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0"/>
    <w:rsid w:val="00546930"/>
    <w:pPr>
      <w:tabs>
        <w:tab w:val="num" w:pos="360"/>
      </w:tabs>
      <w:spacing w:after="160" w:line="240" w:lineRule="exact"/>
    </w:pPr>
    <w:rPr>
      <w:rFonts w:ascii="Verdana" w:eastAsia="Times New Roman" w:hAnsi="Verdana" w:cs="Verdana"/>
      <w:sz w:val="20"/>
      <w:szCs w:val="20"/>
      <w:lang w:val="en-US"/>
    </w:rPr>
  </w:style>
  <w:style w:type="paragraph" w:styleId="aff6">
    <w:name w:val="Title"/>
    <w:basedOn w:val="a0"/>
    <w:link w:val="aff7"/>
    <w:qFormat/>
    <w:rsid w:val="00546930"/>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7">
    <w:name w:val="Название Знак"/>
    <w:basedOn w:val="a1"/>
    <w:link w:val="aff6"/>
    <w:rsid w:val="00546930"/>
    <w:rPr>
      <w:rFonts w:ascii="Times New Roman" w:eastAsia="Times New Roman" w:hAnsi="Times New Roman" w:cs="Times New Roman"/>
      <w:b/>
      <w:sz w:val="26"/>
      <w:szCs w:val="20"/>
      <w:u w:val="words"/>
      <w:lang w:eastAsia="ru-RU"/>
    </w:rPr>
  </w:style>
  <w:style w:type="paragraph" w:customStyle="1" w:styleId="font5">
    <w:name w:val="font5"/>
    <w:basedOn w:val="a0"/>
    <w:rsid w:val="00546930"/>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546930"/>
    <w:pPr>
      <w:tabs>
        <w:tab w:val="num" w:pos="360"/>
      </w:tabs>
      <w:spacing w:after="160" w:line="240" w:lineRule="exact"/>
    </w:pPr>
    <w:rPr>
      <w:rFonts w:ascii="Verdana" w:eastAsia="Times New Roman" w:hAnsi="Verdana" w:cs="Verdana"/>
      <w:sz w:val="20"/>
      <w:szCs w:val="20"/>
      <w:lang w:val="en-US"/>
    </w:rPr>
  </w:style>
  <w:style w:type="character" w:customStyle="1" w:styleId="gray">
    <w:name w:val="gray"/>
    <w:basedOn w:val="a1"/>
    <w:rsid w:val="00546930"/>
  </w:style>
  <w:style w:type="paragraph" w:customStyle="1" w:styleId="Style2">
    <w:name w:val="Style2"/>
    <w:basedOn w:val="a0"/>
    <w:uiPriority w:val="99"/>
    <w:rsid w:val="00546930"/>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546930"/>
    <w:rPr>
      <w:rFonts w:ascii="Times New Roman" w:hAnsi="Times New Roman" w:cs="Times New Roman"/>
      <w:sz w:val="26"/>
      <w:szCs w:val="26"/>
    </w:rPr>
  </w:style>
  <w:style w:type="character" w:customStyle="1" w:styleId="FontStyle71">
    <w:name w:val="Font Style71"/>
    <w:basedOn w:val="a1"/>
    <w:uiPriority w:val="99"/>
    <w:rsid w:val="00546930"/>
    <w:rPr>
      <w:rFonts w:ascii="Times New Roman" w:hAnsi="Times New Roman" w:cs="Times New Roman"/>
      <w:sz w:val="22"/>
      <w:szCs w:val="22"/>
    </w:rPr>
  </w:style>
  <w:style w:type="character" w:customStyle="1" w:styleId="thname">
    <w:name w:val="thname"/>
    <w:basedOn w:val="a1"/>
    <w:rsid w:val="00546930"/>
  </w:style>
  <w:style w:type="character" w:customStyle="1" w:styleId="thvalue">
    <w:name w:val="thvalue"/>
    <w:basedOn w:val="a1"/>
    <w:rsid w:val="00546930"/>
  </w:style>
  <w:style w:type="paragraph" w:customStyle="1" w:styleId="16">
    <w:name w:val="Обычный1"/>
    <w:basedOn w:val="a0"/>
    <w:rsid w:val="00546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546930"/>
  </w:style>
  <w:style w:type="character" w:customStyle="1" w:styleId="product-specvalue-inner">
    <w:name w:val="product-spec__value-inner"/>
    <w:basedOn w:val="a1"/>
    <w:rsid w:val="00546930"/>
  </w:style>
  <w:style w:type="character" w:customStyle="1" w:styleId="dotr">
    <w:name w:val="dotr"/>
    <w:basedOn w:val="a1"/>
    <w:rsid w:val="00546930"/>
  </w:style>
  <w:style w:type="character" w:customStyle="1" w:styleId="product-infospan">
    <w:name w:val="product-info__span"/>
    <w:basedOn w:val="a1"/>
    <w:rsid w:val="00546930"/>
  </w:style>
  <w:style w:type="paragraph" w:customStyle="1" w:styleId="Style7">
    <w:name w:val="Style7"/>
    <w:basedOn w:val="a0"/>
    <w:uiPriority w:val="99"/>
    <w:rsid w:val="00546930"/>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styleId="aff8">
    <w:name w:val="FollowedHyperlink"/>
    <w:basedOn w:val="a1"/>
    <w:uiPriority w:val="99"/>
    <w:rsid w:val="00546930"/>
    <w:rPr>
      <w:color w:val="800080" w:themeColor="followedHyperlink"/>
      <w:u w:val="single"/>
    </w:rPr>
  </w:style>
  <w:style w:type="paragraph" w:styleId="aff9">
    <w:name w:val="No Spacing"/>
    <w:uiPriority w:val="1"/>
    <w:qFormat/>
    <w:rsid w:val="002D4229"/>
    <w:pPr>
      <w:spacing w:after="0" w:line="240" w:lineRule="auto"/>
    </w:pPr>
  </w:style>
  <w:style w:type="paragraph" w:customStyle="1" w:styleId="affa">
    <w:name w:val="Пункт Знак"/>
    <w:basedOn w:val="a0"/>
    <w:uiPriority w:val="99"/>
    <w:rsid w:val="0031166F"/>
    <w:pPr>
      <w:tabs>
        <w:tab w:val="num" w:pos="643"/>
        <w:tab w:val="left" w:pos="851"/>
        <w:tab w:val="left" w:pos="1134"/>
        <w:tab w:val="num" w:pos="1844"/>
      </w:tabs>
      <w:spacing w:after="0" w:line="360" w:lineRule="auto"/>
      <w:ind w:left="1844" w:hanging="567"/>
      <w:jc w:val="both"/>
    </w:pPr>
    <w:rPr>
      <w:rFonts w:ascii="Times New Roman" w:eastAsia="Times New Roman" w:hAnsi="Times New Roman" w:cs="Times New Roman"/>
      <w:b/>
      <w:bCs/>
      <w:sz w:val="28"/>
      <w:szCs w:val="28"/>
      <w:lang w:eastAsia="ru-RU"/>
    </w:rPr>
  </w:style>
  <w:style w:type="character" w:customStyle="1" w:styleId="sp-qest">
    <w:name w:val="sp-qest"/>
    <w:basedOn w:val="a1"/>
    <w:rsid w:val="004F5665"/>
  </w:style>
  <w:style w:type="character" w:customStyle="1" w:styleId="apple-tab-span">
    <w:name w:val="apple-tab-span"/>
    <w:basedOn w:val="a1"/>
    <w:rsid w:val="004F5665"/>
  </w:style>
  <w:style w:type="character" w:customStyle="1" w:styleId="name">
    <w:name w:val="name"/>
    <w:basedOn w:val="a1"/>
    <w:rsid w:val="004F5665"/>
  </w:style>
  <w:style w:type="character" w:customStyle="1" w:styleId="value">
    <w:name w:val="value"/>
    <w:basedOn w:val="a1"/>
    <w:rsid w:val="004F5665"/>
  </w:style>
  <w:style w:type="character" w:customStyle="1" w:styleId="bold">
    <w:name w:val="bold"/>
    <w:basedOn w:val="a1"/>
    <w:rsid w:val="004F5665"/>
  </w:style>
  <w:style w:type="paragraph" w:customStyle="1" w:styleId="-">
    <w:name w:val="Контракт-пункт"/>
    <w:basedOn w:val="a0"/>
    <w:rsid w:val="004F5665"/>
    <w:pPr>
      <w:tabs>
        <w:tab w:val="num" w:pos="1391"/>
        <w:tab w:val="num" w:pos="1560"/>
      </w:tabs>
      <w:spacing w:after="0" w:line="240" w:lineRule="auto"/>
      <w:ind w:left="1391" w:hanging="851"/>
      <w:jc w:val="both"/>
    </w:pPr>
    <w:rPr>
      <w:rFonts w:ascii="Times New Roman" w:eastAsia="Times New Roman" w:hAnsi="Times New Roman" w:cs="Times New Roman"/>
      <w:sz w:val="24"/>
      <w:szCs w:val="24"/>
      <w:lang w:eastAsia="ru-RU"/>
    </w:rPr>
  </w:style>
  <w:style w:type="paragraph" w:customStyle="1" w:styleId="ConsNonformat">
    <w:name w:val="ConsNonformat"/>
    <w:uiPriority w:val="99"/>
    <w:rsid w:val="004F56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5">
    <w:name w:val="Body Text 3"/>
    <w:basedOn w:val="a0"/>
    <w:link w:val="36"/>
    <w:rsid w:val="004F5665"/>
    <w:pPr>
      <w:widowControl w:val="0"/>
      <w:autoSpaceDE w:val="0"/>
      <w:autoSpaceDN w:val="0"/>
      <w:adjustRightInd w:val="0"/>
      <w:spacing w:after="120" w:line="240" w:lineRule="auto"/>
    </w:pPr>
    <w:rPr>
      <w:rFonts w:ascii="Arial" w:eastAsia="Times New Roman" w:hAnsi="Arial" w:cs="Arial"/>
      <w:sz w:val="16"/>
      <w:szCs w:val="16"/>
      <w:lang w:eastAsia="ru-RU"/>
    </w:rPr>
  </w:style>
  <w:style w:type="character" w:customStyle="1" w:styleId="36">
    <w:name w:val="Основной текст 3 Знак"/>
    <w:basedOn w:val="a1"/>
    <w:link w:val="35"/>
    <w:rsid w:val="004F5665"/>
    <w:rPr>
      <w:rFonts w:ascii="Arial" w:eastAsia="Times New Roman" w:hAnsi="Arial" w:cs="Arial"/>
      <w:sz w:val="16"/>
      <w:szCs w:val="16"/>
      <w:lang w:eastAsia="ru-RU"/>
    </w:rPr>
  </w:style>
  <w:style w:type="paragraph" w:customStyle="1" w:styleId="112">
    <w:name w:val="стиль 11"/>
    <w:basedOn w:val="a0"/>
    <w:rsid w:val="004F5665"/>
    <w:pPr>
      <w:tabs>
        <w:tab w:val="left" w:pos="851"/>
      </w:tabs>
      <w:spacing w:after="0" w:line="240" w:lineRule="auto"/>
      <w:jc w:val="center"/>
    </w:pPr>
    <w:rPr>
      <w:rFonts w:ascii="Arial" w:eastAsia="Times New Roman" w:hAnsi="Arial" w:cs="Times New Roman"/>
      <w:b/>
      <w:sz w:val="24"/>
      <w:szCs w:val="20"/>
      <w:lang w:eastAsia="ru-RU"/>
    </w:rPr>
  </w:style>
  <w:style w:type="paragraph" w:customStyle="1" w:styleId="affb">
    <w:name w:val="Îáû÷íûé"/>
    <w:rsid w:val="004F5665"/>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rsid w:val="004F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1"/>
    <w:link w:val="HTML"/>
    <w:rsid w:val="004F5665"/>
    <w:rPr>
      <w:rFonts w:ascii="Arial Unicode MS" w:eastAsia="Arial Unicode MS" w:hAnsi="Arial Unicode MS" w:cs="Arial Unicode MS"/>
      <w:color w:val="000000"/>
      <w:sz w:val="20"/>
      <w:szCs w:val="20"/>
      <w:lang w:eastAsia="ru-RU"/>
    </w:rPr>
  </w:style>
  <w:style w:type="paragraph" w:styleId="affc">
    <w:name w:val="Document Map"/>
    <w:basedOn w:val="a0"/>
    <w:link w:val="affd"/>
    <w:rsid w:val="004F5665"/>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d">
    <w:name w:val="Схема документа Знак"/>
    <w:basedOn w:val="a1"/>
    <w:link w:val="affc"/>
    <w:rsid w:val="004F5665"/>
    <w:rPr>
      <w:rFonts w:ascii="Tahoma" w:eastAsia="Times New Roman" w:hAnsi="Tahoma" w:cs="Tahoma"/>
      <w:sz w:val="20"/>
      <w:szCs w:val="20"/>
      <w:shd w:val="clear" w:color="auto" w:fill="000080"/>
      <w:lang w:eastAsia="ru-RU"/>
    </w:rPr>
  </w:style>
  <w:style w:type="character" w:customStyle="1" w:styleId="FontStyle11">
    <w:name w:val="Font Style11"/>
    <w:basedOn w:val="a1"/>
    <w:rsid w:val="004F5665"/>
    <w:rPr>
      <w:rFonts w:ascii="Times New Roman" w:hAnsi="Times New Roman" w:cs="Times New Roman"/>
      <w:sz w:val="22"/>
      <w:szCs w:val="22"/>
    </w:rPr>
  </w:style>
  <w:style w:type="paragraph" w:customStyle="1" w:styleId="ConsPlusNonformat">
    <w:name w:val="ConsPlusNonformat"/>
    <w:rsid w:val="004F56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ловарная статья"/>
    <w:basedOn w:val="a0"/>
    <w:next w:val="a0"/>
    <w:rsid w:val="004F5665"/>
    <w:pPr>
      <w:suppressAutoHyphens/>
      <w:autoSpaceDE w:val="0"/>
      <w:spacing w:after="0" w:line="240" w:lineRule="auto"/>
      <w:ind w:right="118"/>
      <w:jc w:val="both"/>
    </w:pPr>
    <w:rPr>
      <w:rFonts w:ascii="Arial" w:eastAsia="Times New Roman" w:hAnsi="Arial" w:cs="Times New Roman"/>
      <w:sz w:val="20"/>
      <w:szCs w:val="20"/>
      <w:lang w:eastAsia="ar-SA"/>
    </w:rPr>
  </w:style>
  <w:style w:type="paragraph" w:customStyle="1" w:styleId="ConsPlusTitle">
    <w:name w:val="ConsPlusTitle"/>
    <w:rsid w:val="004F5665"/>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4F5665"/>
    <w:rPr>
      <w:sz w:val="24"/>
      <w:szCs w:val="24"/>
    </w:rPr>
  </w:style>
  <w:style w:type="character" w:customStyle="1" w:styleId="grame">
    <w:name w:val="grame"/>
    <w:basedOn w:val="a1"/>
    <w:rsid w:val="004F5665"/>
  </w:style>
  <w:style w:type="paragraph" w:customStyle="1" w:styleId="29">
    <w:name w:val="Стиль2"/>
    <w:basedOn w:val="2"/>
    <w:rsid w:val="004F5665"/>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4F5665"/>
    <w:pPr>
      <w:widowControl w:val="0"/>
      <w:numPr>
        <w:numId w:val="26"/>
      </w:numPr>
      <w:autoSpaceDE w:val="0"/>
      <w:autoSpaceDN w:val="0"/>
      <w:adjustRightInd w:val="0"/>
      <w:spacing w:after="0" w:line="240" w:lineRule="auto"/>
      <w:contextualSpacing/>
    </w:pPr>
    <w:rPr>
      <w:rFonts w:ascii="Arial" w:eastAsia="Times New Roman" w:hAnsi="Arial" w:cs="Arial"/>
      <w:sz w:val="18"/>
      <w:szCs w:val="18"/>
      <w:lang w:eastAsia="ru-RU"/>
    </w:rPr>
  </w:style>
  <w:style w:type="paragraph" w:customStyle="1" w:styleId="02statia1">
    <w:name w:val="02statia1"/>
    <w:basedOn w:val="a0"/>
    <w:rsid w:val="004F5665"/>
    <w:pPr>
      <w:keepNext/>
      <w:suppressAutoHyphens/>
      <w:spacing w:before="280" w:after="0" w:line="320" w:lineRule="atLeast"/>
      <w:ind w:left="1134" w:right="851" w:hanging="578"/>
    </w:pPr>
    <w:rPr>
      <w:rFonts w:ascii="GaramondNarrowC" w:eastAsia="SimSun" w:hAnsi="GaramondNarrowC" w:cs="Times New Roman"/>
      <w:b/>
      <w:sz w:val="24"/>
      <w:szCs w:val="24"/>
      <w:lang w:eastAsia="ar-SA"/>
    </w:rPr>
  </w:style>
  <w:style w:type="paragraph" w:customStyle="1" w:styleId="02statia2">
    <w:name w:val="02statia2"/>
    <w:basedOn w:val="a0"/>
    <w:rsid w:val="004F5665"/>
    <w:pPr>
      <w:suppressAutoHyphens/>
      <w:spacing w:before="120" w:after="0" w:line="320" w:lineRule="atLeast"/>
      <w:ind w:left="2020" w:hanging="880"/>
    </w:pPr>
    <w:rPr>
      <w:rFonts w:ascii="GaramondNarrowC" w:eastAsia="SimSun" w:hAnsi="GaramondNarrowC" w:cs="Times New Roman"/>
      <w:color w:val="000000"/>
      <w:sz w:val="21"/>
      <w:szCs w:val="21"/>
      <w:lang w:eastAsia="ar-SA"/>
    </w:rPr>
  </w:style>
  <w:style w:type="paragraph" w:customStyle="1" w:styleId="Style9">
    <w:name w:val="Style9"/>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1"/>
    <w:rsid w:val="004F5665"/>
    <w:rPr>
      <w:rFonts w:ascii="Times New Roman" w:hAnsi="Times New Roman" w:cs="Times New Roman"/>
      <w:b/>
      <w:bCs/>
      <w:sz w:val="22"/>
      <w:szCs w:val="22"/>
    </w:rPr>
  </w:style>
  <w:style w:type="character" w:customStyle="1" w:styleId="FontStyle18">
    <w:name w:val="Font Style18"/>
    <w:basedOn w:val="a1"/>
    <w:rsid w:val="004F5665"/>
    <w:rPr>
      <w:rFonts w:ascii="Times New Roman" w:hAnsi="Times New Roman" w:cs="Times New Roman"/>
      <w:sz w:val="22"/>
      <w:szCs w:val="22"/>
    </w:rPr>
  </w:style>
  <w:style w:type="character" w:customStyle="1" w:styleId="FontStyle19">
    <w:name w:val="Font Style19"/>
    <w:basedOn w:val="a1"/>
    <w:rsid w:val="004F5665"/>
    <w:rPr>
      <w:rFonts w:ascii="Times New Roman" w:hAnsi="Times New Roman" w:cs="Times New Roman"/>
      <w:b/>
      <w:bCs/>
      <w:spacing w:val="10"/>
      <w:sz w:val="24"/>
      <w:szCs w:val="24"/>
    </w:rPr>
  </w:style>
  <w:style w:type="character" w:customStyle="1" w:styleId="paragraph">
    <w:name w:val="paragraph Знак"/>
    <w:basedOn w:val="a1"/>
    <w:link w:val="afff"/>
    <w:locked/>
    <w:rsid w:val="004F5665"/>
    <w:rPr>
      <w:rFonts w:ascii="Tahoma" w:hAnsi="Tahoma" w:cs="Tahoma"/>
      <w:lang w:val="en-US"/>
    </w:rPr>
  </w:style>
  <w:style w:type="paragraph" w:customStyle="1" w:styleId="afff">
    <w:name w:val="Параграф"/>
    <w:basedOn w:val="a0"/>
    <w:link w:val="paragraph"/>
    <w:qFormat/>
    <w:rsid w:val="004F5665"/>
    <w:pPr>
      <w:spacing w:before="60" w:after="60" w:line="240" w:lineRule="auto"/>
      <w:ind w:firstLine="567"/>
      <w:jc w:val="both"/>
    </w:pPr>
    <w:rPr>
      <w:rFonts w:ascii="Tahoma" w:hAnsi="Tahoma" w:cs="Tahoma"/>
      <w:lang w:val="en-US"/>
    </w:rPr>
  </w:style>
  <w:style w:type="paragraph" w:styleId="afff0">
    <w:name w:val="List"/>
    <w:basedOn w:val="a0"/>
    <w:rsid w:val="004F5665"/>
    <w:pPr>
      <w:widowControl w:val="0"/>
      <w:autoSpaceDE w:val="0"/>
      <w:autoSpaceDN w:val="0"/>
      <w:adjustRightInd w:val="0"/>
      <w:spacing w:after="0" w:line="240" w:lineRule="auto"/>
      <w:ind w:left="283" w:hanging="283"/>
      <w:contextualSpacing/>
    </w:pPr>
    <w:rPr>
      <w:rFonts w:ascii="Arial" w:eastAsia="Times New Roman" w:hAnsi="Arial" w:cs="Arial"/>
      <w:sz w:val="18"/>
      <w:szCs w:val="18"/>
      <w:lang w:eastAsia="ru-RU"/>
    </w:rPr>
  </w:style>
  <w:style w:type="paragraph" w:styleId="37">
    <w:name w:val="toc 3"/>
    <w:basedOn w:val="a0"/>
    <w:next w:val="a0"/>
    <w:autoRedefine/>
    <w:rsid w:val="004F5665"/>
    <w:pPr>
      <w:tabs>
        <w:tab w:val="left" w:pos="180"/>
        <w:tab w:val="right" w:leader="dot" w:pos="9540"/>
      </w:tabs>
      <w:spacing w:after="120" w:line="240" w:lineRule="auto"/>
      <w:ind w:right="277"/>
    </w:pPr>
    <w:rPr>
      <w:rFonts w:ascii="Times New Roman" w:eastAsia="Times New Roman" w:hAnsi="Times New Roman" w:cs="Times New Roman"/>
      <w:noProof/>
      <w:sz w:val="24"/>
      <w:szCs w:val="24"/>
      <w:lang w:val="en-US" w:eastAsia="ru-RU"/>
    </w:rPr>
  </w:style>
  <w:style w:type="paragraph" w:customStyle="1" w:styleId="text-1">
    <w:name w:val="text-1"/>
    <w:basedOn w:val="a0"/>
    <w:rsid w:val="004F56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2">
    <w:name w:val="ff2"/>
    <w:basedOn w:val="a1"/>
    <w:rsid w:val="004F5665"/>
  </w:style>
  <w:style w:type="paragraph" w:customStyle="1" w:styleId="FTN">
    <w:name w:val="FTN_таб"/>
    <w:basedOn w:val="a0"/>
    <w:rsid w:val="004F5665"/>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styleId="afff1">
    <w:name w:val="annotation reference"/>
    <w:basedOn w:val="a1"/>
    <w:rsid w:val="004F5665"/>
    <w:rPr>
      <w:sz w:val="16"/>
      <w:szCs w:val="16"/>
    </w:rPr>
  </w:style>
  <w:style w:type="paragraph" w:styleId="afff2">
    <w:name w:val="annotation text"/>
    <w:basedOn w:val="a0"/>
    <w:link w:val="afff3"/>
    <w:rsid w:val="004F5665"/>
    <w:pPr>
      <w:widowControl w:val="0"/>
      <w:autoSpaceDE w:val="0"/>
      <w:autoSpaceDN w:val="0"/>
      <w:adjustRightInd w:val="0"/>
      <w:spacing w:after="0" w:line="240" w:lineRule="auto"/>
      <w:ind w:firstLine="708"/>
      <w:jc w:val="both"/>
    </w:pPr>
    <w:rPr>
      <w:rFonts w:ascii="Times New Roman" w:eastAsia="Times New Roman" w:hAnsi="Times New Roman" w:cs="Times New Roman"/>
      <w:sz w:val="20"/>
      <w:szCs w:val="20"/>
      <w:lang w:eastAsia="ru-RU"/>
    </w:rPr>
  </w:style>
  <w:style w:type="character" w:customStyle="1" w:styleId="afff3">
    <w:name w:val="Текст примечания Знак"/>
    <w:basedOn w:val="a1"/>
    <w:link w:val="afff2"/>
    <w:rsid w:val="004F5665"/>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4F5665"/>
    <w:pPr>
      <w:ind w:firstLine="0"/>
      <w:jc w:val="left"/>
    </w:pPr>
    <w:rPr>
      <w:rFonts w:ascii="Arial" w:hAnsi="Arial" w:cs="Arial"/>
      <w:b/>
      <w:bCs/>
    </w:rPr>
  </w:style>
  <w:style w:type="character" w:customStyle="1" w:styleId="afff5">
    <w:name w:val="Тема примечания Знак"/>
    <w:basedOn w:val="afff3"/>
    <w:link w:val="afff4"/>
    <w:rsid w:val="004F5665"/>
    <w:rPr>
      <w:rFonts w:ascii="Arial" w:eastAsia="Times New Roman" w:hAnsi="Arial" w:cs="Arial"/>
      <w:b/>
      <w:bCs/>
      <w:sz w:val="20"/>
      <w:szCs w:val="20"/>
      <w:lang w:eastAsia="ru-RU"/>
    </w:rPr>
  </w:style>
  <w:style w:type="paragraph" w:customStyle="1" w:styleId="Style21">
    <w:name w:val="Style21"/>
    <w:basedOn w:val="a0"/>
    <w:uiPriority w:val="99"/>
    <w:rsid w:val="004F566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38">
    <w:name w:val="Пункт_3"/>
    <w:basedOn w:val="a0"/>
    <w:uiPriority w:val="99"/>
    <w:rsid w:val="004F5665"/>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character" w:customStyle="1" w:styleId="71">
    <w:name w:val="Основной текст (7)_"/>
    <w:basedOn w:val="a1"/>
    <w:link w:val="72"/>
    <w:rsid w:val="004F5665"/>
    <w:rPr>
      <w:sz w:val="21"/>
      <w:szCs w:val="21"/>
      <w:shd w:val="clear" w:color="auto" w:fill="FFFFFF"/>
    </w:rPr>
  </w:style>
  <w:style w:type="paragraph" w:customStyle="1" w:styleId="72">
    <w:name w:val="Основной текст (7)"/>
    <w:basedOn w:val="a0"/>
    <w:link w:val="71"/>
    <w:rsid w:val="004F5665"/>
    <w:pPr>
      <w:widowControl w:val="0"/>
      <w:shd w:val="clear" w:color="auto" w:fill="FFFFFF"/>
      <w:spacing w:after="0" w:line="259" w:lineRule="exact"/>
    </w:pPr>
    <w:rPr>
      <w:sz w:val="21"/>
      <w:szCs w:val="21"/>
    </w:rPr>
  </w:style>
  <w:style w:type="paragraph" w:styleId="afff6">
    <w:name w:val="Subtitle"/>
    <w:basedOn w:val="a0"/>
    <w:next w:val="a0"/>
    <w:link w:val="afff7"/>
    <w:qFormat/>
    <w:rsid w:val="004F5665"/>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ff7">
    <w:name w:val="Подзаголовок Знак"/>
    <w:basedOn w:val="a1"/>
    <w:link w:val="afff6"/>
    <w:rsid w:val="004F5665"/>
    <w:rPr>
      <w:rFonts w:asciiTheme="majorHAnsi" w:eastAsiaTheme="majorEastAsia" w:hAnsiTheme="majorHAnsi" w:cstheme="majorBidi"/>
      <w:i/>
      <w:iCs/>
      <w:color w:val="4F81BD" w:themeColor="accent1"/>
      <w:spacing w:val="15"/>
      <w:sz w:val="24"/>
      <w:szCs w:val="24"/>
      <w:lang w:eastAsia="ru-RU"/>
    </w:rPr>
  </w:style>
  <w:style w:type="paragraph" w:customStyle="1" w:styleId="msonormal0">
    <w:name w:val="msonormal"/>
    <w:basedOn w:val="a0"/>
    <w:rsid w:val="00E33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E3381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3">
    <w:name w:val="xl63"/>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2B3B55"/>
      <w:sz w:val="18"/>
      <w:szCs w:val="18"/>
      <w:lang w:eastAsia="ru-RU"/>
    </w:rPr>
  </w:style>
  <w:style w:type="paragraph" w:customStyle="1" w:styleId="xl65">
    <w:name w:val="xl65"/>
    <w:basedOn w:val="a0"/>
    <w:rsid w:val="00E3381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6">
    <w:name w:val="xl66"/>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7">
    <w:name w:val="xl6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68">
    <w:name w:val="xl68"/>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69">
    <w:name w:val="xl69"/>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3">
    <w:name w:val="xl73"/>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5">
    <w:name w:val="xl75"/>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7">
    <w:name w:val="xl7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78">
    <w:name w:val="xl78"/>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79">
    <w:name w:val="xl79"/>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80">
    <w:name w:val="xl80"/>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1">
    <w:name w:val="xl81"/>
    <w:basedOn w:val="a0"/>
    <w:rsid w:val="00E33814"/>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0827927">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186796033">
      <w:bodyDiv w:val="1"/>
      <w:marLeft w:val="0"/>
      <w:marRight w:val="0"/>
      <w:marTop w:val="0"/>
      <w:marBottom w:val="0"/>
      <w:divBdr>
        <w:top w:val="none" w:sz="0" w:space="0" w:color="auto"/>
        <w:left w:val="none" w:sz="0" w:space="0" w:color="auto"/>
        <w:bottom w:val="none" w:sz="0" w:space="0" w:color="auto"/>
        <w:right w:val="none" w:sz="0" w:space="0" w:color="auto"/>
      </w:divBdr>
    </w:div>
    <w:div w:id="188565406">
      <w:bodyDiv w:val="1"/>
      <w:marLeft w:val="0"/>
      <w:marRight w:val="0"/>
      <w:marTop w:val="0"/>
      <w:marBottom w:val="0"/>
      <w:divBdr>
        <w:top w:val="none" w:sz="0" w:space="0" w:color="auto"/>
        <w:left w:val="none" w:sz="0" w:space="0" w:color="auto"/>
        <w:bottom w:val="none" w:sz="0" w:space="0" w:color="auto"/>
        <w:right w:val="none" w:sz="0" w:space="0" w:color="auto"/>
      </w:divBdr>
    </w:div>
    <w:div w:id="206644258">
      <w:bodyDiv w:val="1"/>
      <w:marLeft w:val="0"/>
      <w:marRight w:val="0"/>
      <w:marTop w:val="0"/>
      <w:marBottom w:val="0"/>
      <w:divBdr>
        <w:top w:val="none" w:sz="0" w:space="0" w:color="auto"/>
        <w:left w:val="none" w:sz="0" w:space="0" w:color="auto"/>
        <w:bottom w:val="none" w:sz="0" w:space="0" w:color="auto"/>
        <w:right w:val="none" w:sz="0" w:space="0" w:color="auto"/>
      </w:divBdr>
    </w:div>
    <w:div w:id="503595240">
      <w:bodyDiv w:val="1"/>
      <w:marLeft w:val="0"/>
      <w:marRight w:val="0"/>
      <w:marTop w:val="0"/>
      <w:marBottom w:val="0"/>
      <w:divBdr>
        <w:top w:val="none" w:sz="0" w:space="0" w:color="auto"/>
        <w:left w:val="none" w:sz="0" w:space="0" w:color="auto"/>
        <w:bottom w:val="none" w:sz="0" w:space="0" w:color="auto"/>
        <w:right w:val="none" w:sz="0" w:space="0" w:color="auto"/>
      </w:divBdr>
    </w:div>
    <w:div w:id="552084118">
      <w:bodyDiv w:val="1"/>
      <w:marLeft w:val="0"/>
      <w:marRight w:val="0"/>
      <w:marTop w:val="0"/>
      <w:marBottom w:val="0"/>
      <w:divBdr>
        <w:top w:val="none" w:sz="0" w:space="0" w:color="auto"/>
        <w:left w:val="none" w:sz="0" w:space="0" w:color="auto"/>
        <w:bottom w:val="none" w:sz="0" w:space="0" w:color="auto"/>
        <w:right w:val="none" w:sz="0" w:space="0" w:color="auto"/>
      </w:divBdr>
    </w:div>
    <w:div w:id="642394323">
      <w:bodyDiv w:val="1"/>
      <w:marLeft w:val="0"/>
      <w:marRight w:val="0"/>
      <w:marTop w:val="0"/>
      <w:marBottom w:val="0"/>
      <w:divBdr>
        <w:top w:val="none" w:sz="0" w:space="0" w:color="auto"/>
        <w:left w:val="none" w:sz="0" w:space="0" w:color="auto"/>
        <w:bottom w:val="none" w:sz="0" w:space="0" w:color="auto"/>
        <w:right w:val="none" w:sz="0" w:space="0" w:color="auto"/>
      </w:divBdr>
    </w:div>
    <w:div w:id="772479521">
      <w:bodyDiv w:val="1"/>
      <w:marLeft w:val="0"/>
      <w:marRight w:val="0"/>
      <w:marTop w:val="0"/>
      <w:marBottom w:val="0"/>
      <w:divBdr>
        <w:top w:val="none" w:sz="0" w:space="0" w:color="auto"/>
        <w:left w:val="none" w:sz="0" w:space="0" w:color="auto"/>
        <w:bottom w:val="none" w:sz="0" w:space="0" w:color="auto"/>
        <w:right w:val="none" w:sz="0" w:space="0" w:color="auto"/>
      </w:divBdr>
    </w:div>
    <w:div w:id="802621263">
      <w:bodyDiv w:val="1"/>
      <w:marLeft w:val="0"/>
      <w:marRight w:val="0"/>
      <w:marTop w:val="0"/>
      <w:marBottom w:val="0"/>
      <w:divBdr>
        <w:top w:val="none" w:sz="0" w:space="0" w:color="auto"/>
        <w:left w:val="none" w:sz="0" w:space="0" w:color="auto"/>
        <w:bottom w:val="none" w:sz="0" w:space="0" w:color="auto"/>
        <w:right w:val="none" w:sz="0" w:space="0" w:color="auto"/>
      </w:divBdr>
    </w:div>
    <w:div w:id="842936378">
      <w:bodyDiv w:val="1"/>
      <w:marLeft w:val="0"/>
      <w:marRight w:val="0"/>
      <w:marTop w:val="0"/>
      <w:marBottom w:val="0"/>
      <w:divBdr>
        <w:top w:val="none" w:sz="0" w:space="0" w:color="auto"/>
        <w:left w:val="none" w:sz="0" w:space="0" w:color="auto"/>
        <w:bottom w:val="none" w:sz="0" w:space="0" w:color="auto"/>
        <w:right w:val="none" w:sz="0" w:space="0" w:color="auto"/>
      </w:divBdr>
    </w:div>
    <w:div w:id="1056589583">
      <w:bodyDiv w:val="1"/>
      <w:marLeft w:val="0"/>
      <w:marRight w:val="0"/>
      <w:marTop w:val="0"/>
      <w:marBottom w:val="0"/>
      <w:divBdr>
        <w:top w:val="none" w:sz="0" w:space="0" w:color="auto"/>
        <w:left w:val="none" w:sz="0" w:space="0" w:color="auto"/>
        <w:bottom w:val="none" w:sz="0" w:space="0" w:color="auto"/>
        <w:right w:val="none" w:sz="0" w:space="0" w:color="auto"/>
      </w:divBdr>
    </w:div>
    <w:div w:id="1169829441">
      <w:bodyDiv w:val="1"/>
      <w:marLeft w:val="0"/>
      <w:marRight w:val="0"/>
      <w:marTop w:val="0"/>
      <w:marBottom w:val="0"/>
      <w:divBdr>
        <w:top w:val="none" w:sz="0" w:space="0" w:color="auto"/>
        <w:left w:val="none" w:sz="0" w:space="0" w:color="auto"/>
        <w:bottom w:val="none" w:sz="0" w:space="0" w:color="auto"/>
        <w:right w:val="none" w:sz="0" w:space="0" w:color="auto"/>
      </w:divBdr>
    </w:div>
    <w:div w:id="1175025927">
      <w:bodyDiv w:val="1"/>
      <w:marLeft w:val="0"/>
      <w:marRight w:val="0"/>
      <w:marTop w:val="0"/>
      <w:marBottom w:val="0"/>
      <w:divBdr>
        <w:top w:val="none" w:sz="0" w:space="0" w:color="auto"/>
        <w:left w:val="none" w:sz="0" w:space="0" w:color="auto"/>
        <w:bottom w:val="none" w:sz="0" w:space="0" w:color="auto"/>
        <w:right w:val="none" w:sz="0" w:space="0" w:color="auto"/>
      </w:divBdr>
    </w:div>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 w:id="1223441823">
      <w:bodyDiv w:val="1"/>
      <w:marLeft w:val="0"/>
      <w:marRight w:val="0"/>
      <w:marTop w:val="0"/>
      <w:marBottom w:val="0"/>
      <w:divBdr>
        <w:top w:val="none" w:sz="0" w:space="0" w:color="auto"/>
        <w:left w:val="none" w:sz="0" w:space="0" w:color="auto"/>
        <w:bottom w:val="none" w:sz="0" w:space="0" w:color="auto"/>
        <w:right w:val="none" w:sz="0" w:space="0" w:color="auto"/>
      </w:divBdr>
    </w:div>
    <w:div w:id="1244490558">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454517131">
      <w:bodyDiv w:val="1"/>
      <w:marLeft w:val="0"/>
      <w:marRight w:val="0"/>
      <w:marTop w:val="0"/>
      <w:marBottom w:val="0"/>
      <w:divBdr>
        <w:top w:val="none" w:sz="0" w:space="0" w:color="auto"/>
        <w:left w:val="none" w:sz="0" w:space="0" w:color="auto"/>
        <w:bottom w:val="none" w:sz="0" w:space="0" w:color="auto"/>
        <w:right w:val="none" w:sz="0" w:space="0" w:color="auto"/>
      </w:divBdr>
    </w:div>
    <w:div w:id="1500581710">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20261194">
      <w:bodyDiv w:val="1"/>
      <w:marLeft w:val="0"/>
      <w:marRight w:val="0"/>
      <w:marTop w:val="0"/>
      <w:marBottom w:val="0"/>
      <w:divBdr>
        <w:top w:val="none" w:sz="0" w:space="0" w:color="auto"/>
        <w:left w:val="none" w:sz="0" w:space="0" w:color="auto"/>
        <w:bottom w:val="none" w:sz="0" w:space="0" w:color="auto"/>
        <w:right w:val="none" w:sz="0" w:space="0" w:color="auto"/>
      </w:divBdr>
    </w:div>
    <w:div w:id="1646012298">
      <w:bodyDiv w:val="1"/>
      <w:marLeft w:val="0"/>
      <w:marRight w:val="0"/>
      <w:marTop w:val="0"/>
      <w:marBottom w:val="0"/>
      <w:divBdr>
        <w:top w:val="none" w:sz="0" w:space="0" w:color="auto"/>
        <w:left w:val="none" w:sz="0" w:space="0" w:color="auto"/>
        <w:bottom w:val="none" w:sz="0" w:space="0" w:color="auto"/>
        <w:right w:val="none" w:sz="0" w:space="0" w:color="auto"/>
      </w:divBdr>
    </w:div>
    <w:div w:id="1660767800">
      <w:bodyDiv w:val="1"/>
      <w:marLeft w:val="0"/>
      <w:marRight w:val="0"/>
      <w:marTop w:val="0"/>
      <w:marBottom w:val="0"/>
      <w:divBdr>
        <w:top w:val="none" w:sz="0" w:space="0" w:color="auto"/>
        <w:left w:val="none" w:sz="0" w:space="0" w:color="auto"/>
        <w:bottom w:val="none" w:sz="0" w:space="0" w:color="auto"/>
        <w:right w:val="none" w:sz="0" w:space="0" w:color="auto"/>
      </w:divBdr>
    </w:div>
    <w:div w:id="1689601399">
      <w:bodyDiv w:val="1"/>
      <w:marLeft w:val="0"/>
      <w:marRight w:val="0"/>
      <w:marTop w:val="0"/>
      <w:marBottom w:val="0"/>
      <w:divBdr>
        <w:top w:val="none" w:sz="0" w:space="0" w:color="auto"/>
        <w:left w:val="none" w:sz="0" w:space="0" w:color="auto"/>
        <w:bottom w:val="none" w:sz="0" w:space="0" w:color="auto"/>
        <w:right w:val="none" w:sz="0" w:space="0" w:color="auto"/>
      </w:divBdr>
    </w:div>
    <w:div w:id="1701281449">
      <w:bodyDiv w:val="1"/>
      <w:marLeft w:val="0"/>
      <w:marRight w:val="0"/>
      <w:marTop w:val="0"/>
      <w:marBottom w:val="0"/>
      <w:divBdr>
        <w:top w:val="none" w:sz="0" w:space="0" w:color="auto"/>
        <w:left w:val="none" w:sz="0" w:space="0" w:color="auto"/>
        <w:bottom w:val="none" w:sz="0" w:space="0" w:color="auto"/>
        <w:right w:val="none" w:sz="0" w:space="0" w:color="auto"/>
      </w:divBdr>
    </w:div>
    <w:div w:id="1743600904">
      <w:bodyDiv w:val="1"/>
      <w:marLeft w:val="0"/>
      <w:marRight w:val="0"/>
      <w:marTop w:val="0"/>
      <w:marBottom w:val="0"/>
      <w:divBdr>
        <w:top w:val="none" w:sz="0" w:space="0" w:color="auto"/>
        <w:left w:val="none" w:sz="0" w:space="0" w:color="auto"/>
        <w:bottom w:val="none" w:sz="0" w:space="0" w:color="auto"/>
        <w:right w:val="none" w:sz="0" w:space="0" w:color="auto"/>
      </w:divBdr>
    </w:div>
    <w:div w:id="1749768242">
      <w:bodyDiv w:val="1"/>
      <w:marLeft w:val="0"/>
      <w:marRight w:val="0"/>
      <w:marTop w:val="0"/>
      <w:marBottom w:val="0"/>
      <w:divBdr>
        <w:top w:val="none" w:sz="0" w:space="0" w:color="auto"/>
        <w:left w:val="none" w:sz="0" w:space="0" w:color="auto"/>
        <w:bottom w:val="none" w:sz="0" w:space="0" w:color="auto"/>
        <w:right w:val="none" w:sz="0" w:space="0" w:color="auto"/>
      </w:divBdr>
    </w:div>
    <w:div w:id="1860461587">
      <w:bodyDiv w:val="1"/>
      <w:marLeft w:val="0"/>
      <w:marRight w:val="0"/>
      <w:marTop w:val="0"/>
      <w:marBottom w:val="0"/>
      <w:divBdr>
        <w:top w:val="none" w:sz="0" w:space="0" w:color="auto"/>
        <w:left w:val="none" w:sz="0" w:space="0" w:color="auto"/>
        <w:bottom w:val="none" w:sz="0" w:space="0" w:color="auto"/>
        <w:right w:val="none" w:sz="0" w:space="0" w:color="auto"/>
      </w:divBdr>
    </w:div>
    <w:div w:id="1929462200">
      <w:bodyDiv w:val="1"/>
      <w:marLeft w:val="0"/>
      <w:marRight w:val="0"/>
      <w:marTop w:val="0"/>
      <w:marBottom w:val="0"/>
      <w:divBdr>
        <w:top w:val="none" w:sz="0" w:space="0" w:color="auto"/>
        <w:left w:val="none" w:sz="0" w:space="0" w:color="auto"/>
        <w:bottom w:val="none" w:sz="0" w:space="0" w:color="auto"/>
        <w:right w:val="none" w:sz="0" w:space="0" w:color="auto"/>
      </w:divBdr>
    </w:div>
    <w:div w:id="2044133648">
      <w:bodyDiv w:val="1"/>
      <w:marLeft w:val="0"/>
      <w:marRight w:val="0"/>
      <w:marTop w:val="0"/>
      <w:marBottom w:val="0"/>
      <w:divBdr>
        <w:top w:val="none" w:sz="0" w:space="0" w:color="auto"/>
        <w:left w:val="none" w:sz="0" w:space="0" w:color="auto"/>
        <w:bottom w:val="none" w:sz="0" w:space="0" w:color="auto"/>
        <w:right w:val="none" w:sz="0" w:space="0" w:color="auto"/>
      </w:divBdr>
    </w:div>
    <w:div w:id="204787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mailto:zakupki@chernogorenergo.ru" TargetMode="External"/><Relationship Id="rId34" Type="http://schemas.openxmlformats.org/officeDocument/2006/relationships/image" Target="media/image1.jpeg"/><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rmsp.nalog.ru/search.html" TargetMode="External"/><Relationship Id="rId32" Type="http://schemas.openxmlformats.org/officeDocument/2006/relationships/footer" Target="footer1.xml"/><Relationship Id="rId37"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rmsp.nalog.ru/search.html" TargetMode="External"/><Relationship Id="rId28" Type="http://schemas.openxmlformats.org/officeDocument/2006/relationships/hyperlink" Target="https://mobileonline.garant.ru/" TargetMode="External"/><Relationship Id="rId36" Type="http://schemas.openxmlformats.org/officeDocument/2006/relationships/theme" Target="theme/theme1.xm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18357D-7D33-4C27-B297-9F531B079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11176</TotalTime>
  <Pages>47</Pages>
  <Words>19424</Words>
  <Characters>110717</Characters>
  <Application>Microsoft Office Word</Application>
  <DocSecurity>0</DocSecurity>
  <Lines>922</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129882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Jurist_Consult5</dc:creator>
  <cp:keywords/>
  <dc:description/>
  <cp:lastModifiedBy>Jurist_Consult5</cp:lastModifiedBy>
  <cp:revision>81</cp:revision>
  <cp:lastPrinted>2022-10-18T06:46:00Z</cp:lastPrinted>
  <dcterms:created xsi:type="dcterms:W3CDTF">2020-01-28T11:21:00Z</dcterms:created>
  <dcterms:modified xsi:type="dcterms:W3CDTF">2024-12-17T11:45:00Z</dcterms:modified>
</cp:coreProperties>
</file>